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40E5C">
      <w:pPr>
        <w:tabs>
          <w:tab w:val="left" w:pos="670"/>
          <w:tab w:val="center" w:pos="4252"/>
        </w:tabs>
        <w:spacing w:before="156" w:beforeLines="50" w:after="156" w:afterLines="50" w:line="700" w:lineRule="exact"/>
        <w:ind w:firstLine="194" w:firstLineChars="23"/>
        <w:jc w:val="center"/>
        <w:rPr>
          <w:rFonts w:hint="eastAsia" w:ascii="仿宋" w:hAnsi="仿宋"/>
          <w:b/>
          <w:sz w:val="84"/>
          <w:szCs w:val="84"/>
        </w:rPr>
      </w:pPr>
    </w:p>
    <w:p w14:paraId="5F379F56">
      <w:pPr>
        <w:pStyle w:val="2"/>
        <w:rPr>
          <w:rFonts w:hint="eastAsia"/>
        </w:rPr>
      </w:pPr>
    </w:p>
    <w:p w14:paraId="73E87DC1">
      <w:pPr>
        <w:pStyle w:val="2"/>
        <w:rPr>
          <w:rFonts w:hint="eastAsia"/>
        </w:rPr>
      </w:pPr>
    </w:p>
    <w:p w14:paraId="392D5B50">
      <w:pPr>
        <w:pStyle w:val="2"/>
        <w:rPr>
          <w:rFonts w:hint="eastAsia"/>
        </w:rPr>
      </w:pPr>
    </w:p>
    <w:p w14:paraId="1C14CBD4">
      <w:pPr>
        <w:tabs>
          <w:tab w:val="left" w:pos="670"/>
          <w:tab w:val="center" w:pos="4252"/>
        </w:tabs>
        <w:spacing w:before="468" w:beforeLines="150" w:after="468" w:afterLines="150" w:line="700" w:lineRule="exact"/>
        <w:ind w:firstLine="194" w:firstLineChars="23"/>
        <w:jc w:val="center"/>
        <w:rPr>
          <w:rFonts w:hint="eastAsia" w:ascii="仿宋" w:hAnsi="仿宋"/>
          <w:b/>
          <w:sz w:val="84"/>
          <w:szCs w:val="84"/>
        </w:rPr>
      </w:pPr>
      <w:r>
        <w:rPr>
          <w:rFonts w:hint="eastAsia" w:ascii="仿宋" w:hAnsi="仿宋"/>
          <w:b/>
          <w:sz w:val="84"/>
          <w:szCs w:val="84"/>
        </w:rPr>
        <w:t>招 标 文 件</w:t>
      </w:r>
    </w:p>
    <w:p w14:paraId="64DC4D98">
      <w:pPr>
        <w:spacing w:line="500" w:lineRule="exact"/>
        <w:ind w:firstLine="560"/>
        <w:rPr>
          <w:rFonts w:hint="eastAsia" w:ascii="仿宋" w:hAnsi="仿宋"/>
          <w:szCs w:val="28"/>
        </w:rPr>
      </w:pPr>
    </w:p>
    <w:p w14:paraId="7299A84B">
      <w:pPr>
        <w:tabs>
          <w:tab w:val="right" w:pos="2552"/>
        </w:tabs>
        <w:spacing w:line="500" w:lineRule="exact"/>
        <w:ind w:firstLine="2502" w:firstLineChars="890"/>
        <w:rPr>
          <w:rFonts w:hint="eastAsia" w:ascii="仿宋" w:hAnsi="仿宋"/>
          <w:b/>
          <w:szCs w:val="28"/>
        </w:rPr>
      </w:pPr>
    </w:p>
    <w:p w14:paraId="0BDA2A8D">
      <w:pPr>
        <w:tabs>
          <w:tab w:val="right" w:pos="2552"/>
        </w:tabs>
        <w:spacing w:line="500" w:lineRule="exact"/>
        <w:ind w:firstLineChars="71"/>
        <w:jc w:val="center"/>
        <w:rPr>
          <w:rFonts w:hint="default" w:ascii="仿宋" w:hAnsi="仿宋"/>
          <w:b/>
          <w:szCs w:val="28"/>
          <w:u w:val="single"/>
          <w:lang w:val="en-US"/>
        </w:rPr>
      </w:pPr>
      <w:r>
        <w:rPr>
          <w:rFonts w:hint="eastAsia" w:ascii="仿宋" w:hAnsi="仿宋"/>
          <w:b/>
          <w:szCs w:val="28"/>
        </w:rPr>
        <w:t>招标文件编号：Y</w:t>
      </w:r>
      <w:r>
        <w:rPr>
          <w:rFonts w:ascii="仿宋" w:hAnsi="仿宋"/>
          <w:b/>
          <w:szCs w:val="28"/>
        </w:rPr>
        <w:t>DDL</w:t>
      </w:r>
      <w:r>
        <w:rPr>
          <w:rFonts w:hint="eastAsia" w:ascii="仿宋" w:hAnsi="仿宋"/>
          <w:b/>
          <w:szCs w:val="28"/>
          <w:lang w:val="en-US" w:eastAsia="zh-CN"/>
        </w:rPr>
        <w:t>-YB</w:t>
      </w:r>
      <w:r>
        <w:rPr>
          <w:rFonts w:hint="eastAsia" w:ascii="仿宋" w:hAnsi="仿宋"/>
          <w:b/>
          <w:szCs w:val="28"/>
          <w:u w:val="single"/>
        </w:rPr>
        <w:t>202</w:t>
      </w:r>
      <w:r>
        <w:rPr>
          <w:rFonts w:hint="eastAsia" w:ascii="仿宋" w:hAnsi="仿宋"/>
          <w:b/>
          <w:szCs w:val="28"/>
          <w:u w:val="single"/>
          <w:lang w:val="en-US" w:eastAsia="zh-CN"/>
        </w:rPr>
        <w:t>5112401</w:t>
      </w:r>
    </w:p>
    <w:p w14:paraId="4B9F2CE0">
      <w:pPr>
        <w:spacing w:line="500" w:lineRule="exact"/>
        <w:ind w:left="1231" w:firstLine="720"/>
        <w:rPr>
          <w:rFonts w:hint="eastAsia" w:ascii="仿宋" w:hAnsi="仿宋"/>
          <w:sz w:val="36"/>
          <w:szCs w:val="36"/>
          <w:u w:val="single"/>
        </w:rPr>
      </w:pPr>
    </w:p>
    <w:p w14:paraId="34897C6B">
      <w:pPr>
        <w:spacing w:line="500" w:lineRule="exact"/>
        <w:ind w:firstLine="560"/>
        <w:rPr>
          <w:rFonts w:hint="eastAsia" w:ascii="仿宋" w:hAnsi="仿宋"/>
          <w:szCs w:val="28"/>
        </w:rPr>
      </w:pPr>
    </w:p>
    <w:p w14:paraId="1976F60E">
      <w:pPr>
        <w:spacing w:line="500" w:lineRule="exact"/>
        <w:ind w:firstLine="560"/>
        <w:rPr>
          <w:rFonts w:hint="eastAsia" w:ascii="仿宋" w:hAnsi="仿宋"/>
          <w:szCs w:val="28"/>
        </w:rPr>
      </w:pPr>
    </w:p>
    <w:p w14:paraId="03CA411E">
      <w:pPr>
        <w:spacing w:line="500" w:lineRule="exact"/>
        <w:ind w:firstLine="560"/>
        <w:rPr>
          <w:rFonts w:hint="eastAsia" w:ascii="仿宋" w:hAnsi="仿宋"/>
          <w:szCs w:val="28"/>
        </w:rPr>
      </w:pPr>
    </w:p>
    <w:p w14:paraId="0130E110">
      <w:pPr>
        <w:spacing w:line="500" w:lineRule="exact"/>
        <w:ind w:firstLine="198" w:firstLineChars="71"/>
        <w:jc w:val="center"/>
        <w:rPr>
          <w:rFonts w:hint="eastAsia" w:ascii="仿宋" w:hAnsi="仿宋"/>
          <w:szCs w:val="28"/>
          <w:u w:val="single"/>
        </w:rPr>
      </w:pPr>
      <w:r>
        <w:rPr>
          <w:rFonts w:hint="eastAsia" w:ascii="仿宋" w:hAnsi="仿宋"/>
          <w:szCs w:val="28"/>
        </w:rPr>
        <w:t>项目名称：</w:t>
      </w:r>
      <w:r>
        <w:rPr>
          <w:rFonts w:hint="eastAsia"/>
          <w:b/>
          <w:sz w:val="30"/>
          <w:szCs w:val="30"/>
        </w:rPr>
        <w:t>2</w:t>
      </w:r>
      <w:r>
        <w:rPr>
          <w:b/>
          <w:sz w:val="30"/>
          <w:szCs w:val="30"/>
        </w:rPr>
        <w:t>0</w:t>
      </w:r>
      <w:r>
        <w:rPr>
          <w:rFonts w:hint="eastAsia"/>
          <w:b/>
          <w:sz w:val="30"/>
          <w:szCs w:val="30"/>
          <w:lang w:val="en-US" w:eastAsia="zh-CN"/>
        </w:rPr>
        <w:t>26</w:t>
      </w:r>
      <w:r>
        <w:rPr>
          <w:rFonts w:hint="eastAsia"/>
          <w:b/>
          <w:sz w:val="30"/>
          <w:szCs w:val="30"/>
        </w:rPr>
        <w:t>年年度</w:t>
      </w:r>
      <w:r>
        <w:rPr>
          <w:rFonts w:hint="eastAsia"/>
          <w:b/>
          <w:sz w:val="30"/>
          <w:szCs w:val="30"/>
          <w:lang w:val="en-US" w:eastAsia="zh-CN"/>
        </w:rPr>
        <w:t>广告</w:t>
      </w:r>
      <w:r>
        <w:rPr>
          <w:rFonts w:hint="eastAsia"/>
          <w:b/>
          <w:sz w:val="30"/>
          <w:szCs w:val="30"/>
        </w:rPr>
        <w:t>物料招标</w:t>
      </w:r>
    </w:p>
    <w:p w14:paraId="4B36C907">
      <w:pPr>
        <w:pStyle w:val="21"/>
        <w:spacing w:line="500" w:lineRule="exact"/>
        <w:ind w:left="1231" w:leftChars="0" w:firstLine="720"/>
        <w:jc w:val="center"/>
        <w:rPr>
          <w:rFonts w:hint="eastAsia" w:ascii="仿宋" w:hAnsi="仿宋"/>
          <w:sz w:val="36"/>
          <w:szCs w:val="36"/>
        </w:rPr>
      </w:pPr>
    </w:p>
    <w:p w14:paraId="0FCADD73">
      <w:pPr>
        <w:pStyle w:val="21"/>
        <w:spacing w:line="500" w:lineRule="exact"/>
        <w:ind w:leftChars="0" w:firstLine="198" w:firstLineChars="71"/>
        <w:jc w:val="center"/>
        <w:rPr>
          <w:rFonts w:hint="eastAsia" w:ascii="仿宋" w:hAnsi="仿宋"/>
          <w:szCs w:val="28"/>
          <w:u w:val="single"/>
        </w:rPr>
      </w:pPr>
      <w:r>
        <w:rPr>
          <w:rFonts w:hint="eastAsia" w:ascii="仿宋" w:hAnsi="仿宋"/>
          <w:szCs w:val="28"/>
        </w:rPr>
        <w:t>招标单位：</w:t>
      </w:r>
      <w:r>
        <w:rPr>
          <w:rFonts w:hint="eastAsia" w:ascii="仿宋" w:hAnsi="仿宋"/>
          <w:szCs w:val="28"/>
          <w:u w:val="single"/>
          <w:lang w:eastAsia="zh-CN"/>
        </w:rPr>
        <w:t>江西远东电池</w:t>
      </w:r>
      <w:r>
        <w:rPr>
          <w:rFonts w:hint="eastAsia" w:ascii="仿宋" w:hAnsi="仿宋"/>
          <w:szCs w:val="28"/>
          <w:u w:val="single"/>
        </w:rPr>
        <w:t>有限公司</w:t>
      </w:r>
    </w:p>
    <w:p w14:paraId="749E43CA">
      <w:pPr>
        <w:spacing w:line="500" w:lineRule="exact"/>
        <w:ind w:left="958" w:firstLine="560"/>
        <w:rPr>
          <w:rFonts w:hint="eastAsia" w:ascii="仿宋" w:hAnsi="仿宋"/>
        </w:rPr>
      </w:pPr>
    </w:p>
    <w:p w14:paraId="769B935E">
      <w:pPr>
        <w:spacing w:line="500" w:lineRule="exact"/>
        <w:ind w:left="958" w:firstLine="560"/>
        <w:rPr>
          <w:rFonts w:hint="eastAsia" w:ascii="仿宋" w:hAnsi="仿宋"/>
        </w:rPr>
      </w:pPr>
    </w:p>
    <w:p w14:paraId="49716812">
      <w:pPr>
        <w:spacing w:line="500" w:lineRule="exact"/>
        <w:ind w:left="1094" w:firstLine="640"/>
        <w:jc w:val="center"/>
        <w:rPr>
          <w:rFonts w:hint="eastAsia" w:ascii="仿宋" w:hAnsi="仿宋"/>
          <w:sz w:val="32"/>
          <w:szCs w:val="32"/>
        </w:rPr>
      </w:pPr>
    </w:p>
    <w:p w14:paraId="1EB25C2C">
      <w:pPr>
        <w:pStyle w:val="2"/>
        <w:rPr>
          <w:rFonts w:hint="eastAsia"/>
        </w:rPr>
      </w:pPr>
    </w:p>
    <w:p w14:paraId="3B86D176">
      <w:pPr>
        <w:pStyle w:val="2"/>
        <w:rPr>
          <w:rFonts w:hint="eastAsia"/>
        </w:rPr>
      </w:pPr>
    </w:p>
    <w:p w14:paraId="3E1E6EAA">
      <w:pPr>
        <w:pStyle w:val="2"/>
        <w:rPr>
          <w:rFonts w:hint="eastAsia"/>
        </w:rPr>
      </w:pPr>
    </w:p>
    <w:p w14:paraId="30883E95">
      <w:pPr>
        <w:spacing w:line="500" w:lineRule="exact"/>
        <w:ind w:firstLine="3780" w:firstLineChars="1350"/>
        <w:rPr>
          <w:rFonts w:hint="default" w:ascii="仿宋" w:hAnsi="仿宋" w:eastAsia="仿宋"/>
          <w:szCs w:val="28"/>
          <w:u w:val="single"/>
          <w:lang w:val="en-US" w:eastAsia="zh-CN"/>
        </w:rPr>
      </w:pPr>
      <w:r>
        <w:rPr>
          <w:rFonts w:hint="eastAsia" w:ascii="仿宋" w:hAnsi="仿宋"/>
          <w:szCs w:val="28"/>
        </w:rPr>
        <w:t>编制日期：</w:t>
      </w:r>
      <w:r>
        <w:rPr>
          <w:rFonts w:hint="eastAsia" w:ascii="仿宋" w:hAnsi="仿宋"/>
          <w:szCs w:val="28"/>
          <w:u w:val="single"/>
        </w:rPr>
        <w:t>202</w:t>
      </w:r>
      <w:r>
        <w:rPr>
          <w:rFonts w:hint="eastAsia" w:ascii="仿宋" w:hAnsi="仿宋"/>
          <w:szCs w:val="28"/>
          <w:u w:val="single"/>
          <w:lang w:val="en-US" w:eastAsia="zh-CN"/>
        </w:rPr>
        <w:t>5</w:t>
      </w:r>
      <w:r>
        <w:rPr>
          <w:rFonts w:hint="eastAsia" w:ascii="仿宋" w:hAnsi="仿宋"/>
          <w:szCs w:val="28"/>
          <w:u w:val="single"/>
        </w:rPr>
        <w:t>.</w:t>
      </w:r>
      <w:r>
        <w:rPr>
          <w:rFonts w:hint="eastAsia" w:ascii="仿宋" w:hAnsi="仿宋"/>
          <w:szCs w:val="28"/>
          <w:u w:val="single"/>
          <w:lang w:val="en-US" w:eastAsia="zh-CN"/>
        </w:rPr>
        <w:t>11.24</w:t>
      </w:r>
    </w:p>
    <w:p w14:paraId="75D5B743">
      <w:pPr>
        <w:pStyle w:val="2"/>
        <w:rPr>
          <w:rFonts w:hint="eastAsia"/>
        </w:rPr>
      </w:pPr>
    </w:p>
    <w:p w14:paraId="22E47D14">
      <w:pPr>
        <w:pStyle w:val="2"/>
        <w:rPr>
          <w:rFonts w:hint="eastAsia"/>
        </w:rPr>
      </w:pPr>
    </w:p>
    <w:p w14:paraId="329F25EF">
      <w:pPr>
        <w:pStyle w:val="76"/>
        <w:spacing w:before="0" w:line="500" w:lineRule="exact"/>
        <w:ind w:left="1094" w:firstLine="643"/>
        <w:jc w:val="center"/>
        <w:rPr>
          <w:rFonts w:hint="eastAsia" w:ascii="仿宋" w:hAnsi="仿宋" w:eastAsia="仿宋"/>
          <w:lang w:val="zh-CN"/>
        </w:rPr>
      </w:pPr>
      <w:r>
        <w:rPr>
          <w:rFonts w:ascii="仿宋" w:hAnsi="仿宋" w:eastAsia="仿宋"/>
          <w:lang w:val="zh-CN"/>
        </w:rPr>
        <w:t>目</w:t>
      </w:r>
      <w:r>
        <w:rPr>
          <w:rFonts w:hint="eastAsia" w:ascii="仿宋" w:hAnsi="仿宋" w:eastAsia="仿宋"/>
          <w:lang w:val="zh-CN"/>
        </w:rPr>
        <w:t xml:space="preserve">  </w:t>
      </w:r>
      <w:r>
        <w:rPr>
          <w:rFonts w:ascii="仿宋" w:hAnsi="仿宋" w:eastAsia="仿宋"/>
          <w:lang w:val="zh-CN"/>
        </w:rPr>
        <w:t>录</w:t>
      </w:r>
    </w:p>
    <w:p w14:paraId="1E7F081C">
      <w:pPr>
        <w:pStyle w:val="26"/>
        <w:tabs>
          <w:tab w:val="right" w:leader="dot" w:pos="9488"/>
        </w:tabs>
        <w:spacing w:line="140" w:lineRule="atLeast"/>
        <w:ind w:firstLine="480"/>
        <w:rPr>
          <w:rFonts w:hint="eastAsia" w:asciiTheme="minorHAnsi" w:hAnsiTheme="minorHAnsi" w:eastAsiaTheme="minorEastAsia" w:cstheme="minorBidi"/>
          <w:sz w:val="21"/>
          <w:szCs w:val="22"/>
        </w:rPr>
      </w:pPr>
      <w:r>
        <w:rPr>
          <w:rFonts w:ascii="仿宋" w:hAnsi="仿宋"/>
          <w:sz w:val="24"/>
        </w:rPr>
        <w:fldChar w:fldCharType="begin"/>
      </w:r>
      <w:r>
        <w:rPr>
          <w:rFonts w:ascii="仿宋" w:hAnsi="仿宋"/>
          <w:sz w:val="24"/>
        </w:rPr>
        <w:instrText xml:space="preserve"> TOC \o "1-3" \h \z \u </w:instrText>
      </w:r>
      <w:r>
        <w:rPr>
          <w:rFonts w:ascii="仿宋" w:hAnsi="仿宋"/>
          <w:sz w:val="24"/>
        </w:rPr>
        <w:fldChar w:fldCharType="separate"/>
      </w:r>
      <w:r>
        <w:fldChar w:fldCharType="begin"/>
      </w:r>
      <w:r>
        <w:instrText xml:space="preserve"> HYPERLINK \l "_Toc145940146" </w:instrText>
      </w:r>
      <w:r>
        <w:fldChar w:fldCharType="separate"/>
      </w:r>
      <w:r>
        <w:rPr>
          <w:rStyle w:val="44"/>
        </w:rPr>
        <w:t>第一部分 投标邀请</w:t>
      </w:r>
      <w:r>
        <w:tab/>
      </w:r>
      <w:r>
        <w:fldChar w:fldCharType="begin"/>
      </w:r>
      <w:r>
        <w:instrText xml:space="preserve"> PAGEREF _Toc145940146 \h </w:instrText>
      </w:r>
      <w:r>
        <w:fldChar w:fldCharType="separate"/>
      </w:r>
      <w:r>
        <w:t>4</w:t>
      </w:r>
      <w:r>
        <w:fldChar w:fldCharType="end"/>
      </w:r>
      <w:r>
        <w:fldChar w:fldCharType="end"/>
      </w:r>
    </w:p>
    <w:p w14:paraId="0A66DC30">
      <w:pPr>
        <w:pStyle w:val="26"/>
        <w:tabs>
          <w:tab w:val="right" w:leader="dot" w:pos="9488"/>
        </w:tabs>
        <w:ind w:firstLine="560"/>
        <w:rPr>
          <w:rFonts w:hint="eastAsia" w:asciiTheme="minorHAnsi" w:hAnsiTheme="minorHAnsi" w:eastAsiaTheme="minorEastAsia" w:cstheme="minorBidi"/>
          <w:sz w:val="21"/>
          <w:szCs w:val="22"/>
        </w:rPr>
      </w:pPr>
      <w:r>
        <w:fldChar w:fldCharType="begin"/>
      </w:r>
      <w:r>
        <w:instrText xml:space="preserve"> HYPERLINK \l "_Toc145940147" </w:instrText>
      </w:r>
      <w:r>
        <w:fldChar w:fldCharType="separate"/>
      </w:r>
      <w:r>
        <w:rPr>
          <w:rStyle w:val="44"/>
        </w:rPr>
        <w:t>第二部分 投标人须知</w:t>
      </w:r>
      <w:r>
        <w:tab/>
      </w:r>
      <w:r>
        <w:fldChar w:fldCharType="begin"/>
      </w:r>
      <w:r>
        <w:instrText xml:space="preserve"> PAGEREF _Toc145940147 \h </w:instrText>
      </w:r>
      <w:r>
        <w:fldChar w:fldCharType="separate"/>
      </w:r>
      <w:r>
        <w:t>5</w:t>
      </w:r>
      <w:r>
        <w:fldChar w:fldCharType="end"/>
      </w:r>
      <w:r>
        <w:fldChar w:fldCharType="end"/>
      </w:r>
    </w:p>
    <w:p w14:paraId="2719D1E4">
      <w:pPr>
        <w:pStyle w:val="31"/>
        <w:tabs>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"_Toc145940148" </w:instrText>
      </w:r>
      <w:r>
        <w:fldChar w:fldCharType="separate"/>
      </w:r>
      <w:r>
        <w:rPr>
          <w:rStyle w:val="44"/>
          <w:rFonts w:ascii="仿宋" w:hAnsi="仿宋"/>
        </w:rPr>
        <w:t>一、说明</w:t>
      </w:r>
      <w:r>
        <w:tab/>
      </w:r>
      <w:r>
        <w:fldChar w:fldCharType="begin"/>
      </w:r>
      <w:r>
        <w:instrText xml:space="preserve"> PAGEREF _Toc145940148 \h </w:instrText>
      </w:r>
      <w:r>
        <w:fldChar w:fldCharType="separate"/>
      </w:r>
      <w:r>
        <w:t>5</w:t>
      </w:r>
      <w:r>
        <w:fldChar w:fldCharType="end"/>
      </w:r>
      <w:r>
        <w:fldChar w:fldCharType="end"/>
      </w:r>
    </w:p>
    <w:p w14:paraId="2495D100">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"_Toc145940149" </w:instrText>
      </w:r>
      <w:r>
        <w:fldChar w:fldCharType="separate"/>
      </w:r>
      <w:r>
        <w:rPr>
          <w:rStyle w:val="44"/>
          <w:rFonts w:ascii="仿宋" w:hAnsi="仿宋"/>
        </w:rPr>
        <w:t>1、本招标文件有关条款由招标人负责解释。</w:t>
      </w:r>
      <w:r>
        <w:tab/>
      </w:r>
      <w:r>
        <w:fldChar w:fldCharType="begin"/>
      </w:r>
      <w:r>
        <w:instrText xml:space="preserve"> PAGEREF _Toc145940149 \h </w:instrText>
      </w:r>
      <w:r>
        <w:fldChar w:fldCharType="separate"/>
      </w:r>
      <w:r>
        <w:t>5</w:t>
      </w:r>
      <w:r>
        <w:fldChar w:fldCharType="end"/>
      </w:r>
      <w:r>
        <w:fldChar w:fldCharType="end"/>
      </w:r>
    </w:p>
    <w:p w14:paraId="227FB72E">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"_Toc145940150" </w:instrText>
      </w:r>
      <w:r>
        <w:fldChar w:fldCharType="separate"/>
      </w:r>
      <w:r>
        <w:rPr>
          <w:rStyle w:val="44"/>
          <w:rFonts w:ascii="仿宋" w:hAnsi="仿宋"/>
        </w:rPr>
        <w:t>2、招标人</w:t>
      </w:r>
      <w:r>
        <w:tab/>
      </w:r>
      <w:r>
        <w:fldChar w:fldCharType="begin"/>
      </w:r>
      <w:r>
        <w:instrText xml:space="preserve"> PAGEREF _Toc145940150 \h </w:instrText>
      </w:r>
      <w:r>
        <w:fldChar w:fldCharType="separate"/>
      </w:r>
      <w:r>
        <w:t>5</w:t>
      </w:r>
      <w:r>
        <w:fldChar w:fldCharType="end"/>
      </w:r>
      <w:r>
        <w:fldChar w:fldCharType="end"/>
      </w:r>
    </w:p>
    <w:p w14:paraId="18A332CF">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"_Toc145940151" </w:instrText>
      </w:r>
      <w:r>
        <w:fldChar w:fldCharType="separate"/>
      </w:r>
      <w:r>
        <w:rPr>
          <w:rStyle w:val="44"/>
          <w:rFonts w:ascii="仿宋" w:hAnsi="仿宋"/>
        </w:rPr>
        <w:t>3、合格的投标人</w:t>
      </w:r>
      <w:r>
        <w:tab/>
      </w:r>
      <w:r>
        <w:fldChar w:fldCharType="begin"/>
      </w:r>
      <w:r>
        <w:instrText xml:space="preserve"> PAGEREF _Toc145940151 \h </w:instrText>
      </w:r>
      <w:r>
        <w:fldChar w:fldCharType="separate"/>
      </w:r>
      <w:r>
        <w:t>5</w:t>
      </w:r>
      <w:r>
        <w:fldChar w:fldCharType="end"/>
      </w:r>
      <w:r>
        <w:fldChar w:fldCharType="end"/>
      </w:r>
    </w:p>
    <w:p w14:paraId="47E0F389">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"_Toc145940152" </w:instrText>
      </w:r>
      <w:r>
        <w:fldChar w:fldCharType="separate"/>
      </w:r>
      <w:r>
        <w:rPr>
          <w:rStyle w:val="44"/>
          <w:rFonts w:ascii="仿宋" w:hAnsi="仿宋"/>
        </w:rPr>
        <w:t>4、投标费用</w:t>
      </w:r>
      <w:r>
        <w:tab/>
      </w:r>
      <w:r>
        <w:fldChar w:fldCharType="begin"/>
      </w:r>
      <w:r>
        <w:instrText xml:space="preserve"> PAGEREF _Toc145940152 \h </w:instrText>
      </w:r>
      <w:r>
        <w:fldChar w:fldCharType="separate"/>
      </w:r>
      <w:r>
        <w:t>5</w:t>
      </w:r>
      <w:r>
        <w:fldChar w:fldCharType="end"/>
      </w:r>
      <w:r>
        <w:fldChar w:fldCharType="end"/>
      </w:r>
    </w:p>
    <w:p w14:paraId="1BEB9B6C">
      <w:pPr>
        <w:pStyle w:val="31"/>
        <w:tabs>
          <w:tab w:val="left" w:pos="1750"/>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"_Toc145940153" </w:instrText>
      </w:r>
      <w:r>
        <w:fldChar w:fldCharType="separate"/>
      </w:r>
      <w:r>
        <w:rPr>
          <w:rStyle w:val="44"/>
          <w:rFonts w:ascii="仿宋" w:hAnsi="仿宋"/>
        </w:rPr>
        <w:t>二、</w:t>
      </w:r>
      <w:r>
        <w:rPr>
          <w:rFonts w:asciiTheme="minorHAnsi" w:hAnsiTheme="minorHAnsi" w:eastAsiaTheme="minorEastAsia" w:cstheme="minorBidi"/>
          <w:sz w:val="21"/>
          <w:szCs w:val="22"/>
        </w:rPr>
        <w:tab/>
      </w:r>
      <w:r>
        <w:rPr>
          <w:rStyle w:val="44"/>
          <w:rFonts w:ascii="仿宋" w:hAnsi="仿宋"/>
        </w:rPr>
        <w:t>投标文件</w:t>
      </w:r>
      <w:r>
        <w:tab/>
      </w:r>
      <w:r>
        <w:fldChar w:fldCharType="begin"/>
      </w:r>
      <w:r>
        <w:instrText xml:space="preserve"> PAGEREF _Toc145940153 \h </w:instrText>
      </w:r>
      <w:r>
        <w:fldChar w:fldCharType="separate"/>
      </w:r>
      <w:r>
        <w:t>5</w:t>
      </w:r>
      <w:r>
        <w:fldChar w:fldCharType="end"/>
      </w:r>
      <w:r>
        <w:fldChar w:fldCharType="end"/>
      </w:r>
    </w:p>
    <w:p w14:paraId="38B6511B">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"_Toc145940154" </w:instrText>
      </w:r>
      <w:r>
        <w:fldChar w:fldCharType="separate"/>
      </w:r>
      <w:r>
        <w:rPr>
          <w:rStyle w:val="44"/>
          <w:rFonts w:ascii="仿宋" w:hAnsi="仿宋"/>
        </w:rPr>
        <w:t>1、投标的语言</w:t>
      </w:r>
      <w:r>
        <w:tab/>
      </w:r>
      <w:r>
        <w:fldChar w:fldCharType="begin"/>
      </w:r>
      <w:r>
        <w:instrText xml:space="preserve"> PAGEREF _Toc145940154 \h </w:instrText>
      </w:r>
      <w:r>
        <w:fldChar w:fldCharType="separate"/>
      </w:r>
      <w:r>
        <w:t>5</w:t>
      </w:r>
      <w:r>
        <w:fldChar w:fldCharType="end"/>
      </w:r>
      <w:r>
        <w:fldChar w:fldCharType="end"/>
      </w:r>
    </w:p>
    <w:p w14:paraId="45524E9A">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"_Toc145940155" </w:instrText>
      </w:r>
      <w:r>
        <w:fldChar w:fldCharType="separate"/>
      </w:r>
      <w:r>
        <w:rPr>
          <w:rStyle w:val="44"/>
          <w:rFonts w:ascii="仿宋" w:hAnsi="仿宋"/>
        </w:rPr>
        <w:t>2、投标文件构成</w:t>
      </w:r>
      <w:r>
        <w:tab/>
      </w:r>
      <w:r>
        <w:fldChar w:fldCharType="begin"/>
      </w:r>
      <w:r>
        <w:instrText xml:space="preserve"> PAGEREF _Toc145940155 \h </w:instrText>
      </w:r>
      <w:r>
        <w:fldChar w:fldCharType="separate"/>
      </w:r>
      <w:r>
        <w:t>5</w:t>
      </w:r>
      <w:r>
        <w:fldChar w:fldCharType="end"/>
      </w:r>
      <w:r>
        <w:fldChar w:fldCharType="end"/>
      </w:r>
    </w:p>
    <w:p w14:paraId="019E42F7">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"_Toc145940156" </w:instrText>
      </w:r>
      <w:r>
        <w:fldChar w:fldCharType="separate"/>
      </w:r>
      <w:r>
        <w:rPr>
          <w:rStyle w:val="44"/>
          <w:rFonts w:ascii="仿宋" w:hAnsi="仿宋"/>
        </w:rPr>
        <w:t>3、投标书</w:t>
      </w:r>
      <w:r>
        <w:tab/>
      </w:r>
      <w:r>
        <w:fldChar w:fldCharType="begin"/>
      </w:r>
      <w:r>
        <w:instrText xml:space="preserve"> PAGEREF _Toc145940156 \h </w:instrText>
      </w:r>
      <w:r>
        <w:fldChar w:fldCharType="separate"/>
      </w:r>
      <w:r>
        <w:t>6</w:t>
      </w:r>
      <w:r>
        <w:fldChar w:fldCharType="end"/>
      </w:r>
      <w:r>
        <w:fldChar w:fldCharType="end"/>
      </w:r>
    </w:p>
    <w:p w14:paraId="2F7BA91E">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"_Toc145940157" </w:instrText>
      </w:r>
      <w:r>
        <w:fldChar w:fldCharType="separate"/>
      </w:r>
      <w:r>
        <w:rPr>
          <w:rStyle w:val="44"/>
          <w:rFonts w:ascii="仿宋" w:hAnsi="仿宋"/>
        </w:rPr>
        <w:t>4、投标报价和货币</w:t>
      </w:r>
      <w:r>
        <w:tab/>
      </w:r>
      <w:r>
        <w:fldChar w:fldCharType="begin"/>
      </w:r>
      <w:r>
        <w:instrText xml:space="preserve"> PAGEREF _Toc145940157 \h </w:instrText>
      </w:r>
      <w:r>
        <w:fldChar w:fldCharType="separate"/>
      </w:r>
      <w:r>
        <w:t>6</w:t>
      </w:r>
      <w:r>
        <w:fldChar w:fldCharType="end"/>
      </w:r>
      <w:r>
        <w:fldChar w:fldCharType="end"/>
      </w:r>
    </w:p>
    <w:p w14:paraId="36139DE5">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"_Toc145940158" </w:instrText>
      </w:r>
      <w:r>
        <w:fldChar w:fldCharType="separate"/>
      </w:r>
      <w:r>
        <w:rPr>
          <w:rStyle w:val="44"/>
          <w:rFonts w:ascii="仿宋" w:hAnsi="仿宋"/>
        </w:rPr>
        <w:t>5、投标文件的式样和签署</w:t>
      </w:r>
      <w:r>
        <w:tab/>
      </w:r>
      <w:r>
        <w:fldChar w:fldCharType="begin"/>
      </w:r>
      <w:r>
        <w:instrText xml:space="preserve"> PAGEREF _Toc145940158 \h </w:instrText>
      </w:r>
      <w:r>
        <w:fldChar w:fldCharType="separate"/>
      </w:r>
      <w:r>
        <w:t>6</w:t>
      </w:r>
      <w:r>
        <w:fldChar w:fldCharType="end"/>
      </w:r>
      <w:r>
        <w:fldChar w:fldCharType="end"/>
      </w:r>
    </w:p>
    <w:p w14:paraId="299D2FCC">
      <w:pPr>
        <w:pStyle w:val="31"/>
        <w:tabs>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"_Toc145940159" </w:instrText>
      </w:r>
      <w:r>
        <w:fldChar w:fldCharType="separate"/>
      </w:r>
      <w:r>
        <w:rPr>
          <w:rStyle w:val="44"/>
          <w:rFonts w:ascii="仿宋" w:hAnsi="仿宋"/>
        </w:rPr>
        <w:t>三、投标文件的递交</w:t>
      </w:r>
      <w:r>
        <w:tab/>
      </w:r>
      <w:r>
        <w:fldChar w:fldCharType="begin"/>
      </w:r>
      <w:r>
        <w:instrText xml:space="preserve"> PAGEREF _Toc145940159 \h </w:instrText>
      </w:r>
      <w:r>
        <w:fldChar w:fldCharType="separate"/>
      </w:r>
      <w:r>
        <w:t>6</w:t>
      </w:r>
      <w:r>
        <w:fldChar w:fldCharType="end"/>
      </w:r>
      <w:r>
        <w:fldChar w:fldCharType="end"/>
      </w:r>
    </w:p>
    <w:p w14:paraId="0E3F7FED">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"_Toc145940160" </w:instrText>
      </w:r>
      <w:r>
        <w:fldChar w:fldCharType="separate"/>
      </w:r>
      <w:r>
        <w:rPr>
          <w:rStyle w:val="44"/>
          <w:rFonts w:ascii="仿宋" w:hAnsi="仿宋"/>
        </w:rPr>
        <w:t>1、投标文件的密封和标记。</w:t>
      </w:r>
      <w:r>
        <w:tab/>
      </w:r>
      <w:r>
        <w:fldChar w:fldCharType="begin"/>
      </w:r>
      <w:r>
        <w:instrText xml:space="preserve"> PAGEREF _Toc145940160 \h </w:instrText>
      </w:r>
      <w:r>
        <w:fldChar w:fldCharType="separate"/>
      </w:r>
      <w:r>
        <w:t>6</w:t>
      </w:r>
      <w:r>
        <w:fldChar w:fldCharType="end"/>
      </w:r>
      <w:r>
        <w:fldChar w:fldCharType="end"/>
      </w:r>
    </w:p>
    <w:p w14:paraId="351B6045">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"_Toc145940161" </w:instrText>
      </w:r>
      <w:r>
        <w:fldChar w:fldCharType="separate"/>
      </w:r>
      <w:r>
        <w:rPr>
          <w:rStyle w:val="44"/>
          <w:rFonts w:ascii="仿宋" w:hAnsi="仿宋"/>
        </w:rPr>
        <w:t>2、投标截止期</w:t>
      </w:r>
      <w:r>
        <w:tab/>
      </w:r>
      <w:r>
        <w:fldChar w:fldCharType="begin"/>
      </w:r>
      <w:r>
        <w:instrText xml:space="preserve"> PAGEREF _Toc145940161 \h </w:instrText>
      </w:r>
      <w:r>
        <w:fldChar w:fldCharType="separate"/>
      </w:r>
      <w:r>
        <w:t>6</w:t>
      </w:r>
      <w:r>
        <w:fldChar w:fldCharType="end"/>
      </w:r>
      <w:r>
        <w:fldChar w:fldCharType="end"/>
      </w:r>
    </w:p>
    <w:p w14:paraId="7649013E">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"_Toc145940162" </w:instrText>
      </w:r>
      <w:r>
        <w:fldChar w:fldCharType="separate"/>
      </w:r>
      <w:r>
        <w:rPr>
          <w:rStyle w:val="44"/>
          <w:rFonts w:ascii="仿宋" w:hAnsi="仿宋"/>
        </w:rPr>
        <w:t>3、标书递交方式</w:t>
      </w:r>
      <w:r>
        <w:tab/>
      </w:r>
      <w:r>
        <w:fldChar w:fldCharType="begin"/>
      </w:r>
      <w:r>
        <w:instrText xml:space="preserve"> PAGEREF _Toc145940162 \h </w:instrText>
      </w:r>
      <w:r>
        <w:fldChar w:fldCharType="separate"/>
      </w:r>
      <w:r>
        <w:t>6</w:t>
      </w:r>
      <w:r>
        <w:fldChar w:fldCharType="end"/>
      </w:r>
      <w:r>
        <w:fldChar w:fldCharType="end"/>
      </w:r>
    </w:p>
    <w:p w14:paraId="69C1A0FB">
      <w:pPr>
        <w:pStyle w:val="31"/>
        <w:tabs>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"_Toc145940163" </w:instrText>
      </w:r>
      <w:r>
        <w:fldChar w:fldCharType="separate"/>
      </w:r>
      <w:r>
        <w:rPr>
          <w:rStyle w:val="44"/>
          <w:rFonts w:ascii="仿宋" w:hAnsi="仿宋"/>
        </w:rPr>
        <w:t>四、开标与评标</w:t>
      </w:r>
      <w:r>
        <w:tab/>
      </w:r>
      <w:r>
        <w:fldChar w:fldCharType="begin"/>
      </w:r>
      <w:r>
        <w:instrText xml:space="preserve"> PAGEREF _Toc145940163 \h </w:instrText>
      </w:r>
      <w:r>
        <w:fldChar w:fldCharType="separate"/>
      </w:r>
      <w:r>
        <w:t>6</w:t>
      </w:r>
      <w:r>
        <w:fldChar w:fldCharType="end"/>
      </w:r>
      <w:r>
        <w:fldChar w:fldCharType="end"/>
      </w:r>
    </w:p>
    <w:p w14:paraId="4449A7F5">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"_Toc145940164" </w:instrText>
      </w:r>
      <w:r>
        <w:fldChar w:fldCharType="separate"/>
      </w:r>
      <w:r>
        <w:rPr>
          <w:rStyle w:val="44"/>
          <w:rFonts w:ascii="仿宋" w:hAnsi="仿宋"/>
        </w:rPr>
        <w:t>1、符合性确认</w:t>
      </w:r>
      <w:r>
        <w:tab/>
      </w:r>
      <w:r>
        <w:fldChar w:fldCharType="begin"/>
      </w:r>
      <w:r>
        <w:instrText xml:space="preserve"> PAGEREF _Toc145940164 \h </w:instrText>
      </w:r>
      <w:r>
        <w:fldChar w:fldCharType="separate"/>
      </w:r>
      <w:r>
        <w:t>6</w:t>
      </w:r>
      <w:r>
        <w:fldChar w:fldCharType="end"/>
      </w:r>
      <w:r>
        <w:fldChar w:fldCharType="end"/>
      </w:r>
    </w:p>
    <w:p w14:paraId="58BD359F">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"_Toc145940165" </w:instrText>
      </w:r>
      <w:r>
        <w:fldChar w:fldCharType="separate"/>
      </w:r>
      <w:r>
        <w:rPr>
          <w:rStyle w:val="44"/>
          <w:rFonts w:ascii="仿宋" w:hAnsi="仿宋"/>
        </w:rPr>
        <w:t>2、开标程序</w:t>
      </w:r>
      <w:r>
        <w:tab/>
      </w:r>
      <w:r>
        <w:fldChar w:fldCharType="begin"/>
      </w:r>
      <w:r>
        <w:instrText xml:space="preserve"> PAGEREF _Toc145940165 \h </w:instrText>
      </w:r>
      <w:r>
        <w:fldChar w:fldCharType="separate"/>
      </w:r>
      <w:r>
        <w:t>7</w:t>
      </w:r>
      <w:r>
        <w:fldChar w:fldCharType="end"/>
      </w:r>
      <w:r>
        <w:fldChar w:fldCharType="end"/>
      </w:r>
    </w:p>
    <w:p w14:paraId="6DBF09DF">
      <w:pPr>
        <w:pStyle w:val="19"/>
        <w:tabs>
          <w:tab w:val="right" w:leader="dot" w:pos="9488"/>
        </w:tabs>
        <w:ind w:left="1120" w:firstLine="560"/>
        <w:rPr>
          <w:rFonts w:hint="eastAsia" w:asciiTheme="minorHAnsi" w:hAnsiTheme="minorHAnsi" w:eastAsiaTheme="minorEastAsia" w:cstheme="minorBidi"/>
          <w:sz w:val="21"/>
          <w:szCs w:val="22"/>
        </w:rPr>
      </w:pPr>
      <w:r>
        <w:fldChar w:fldCharType="begin"/>
      </w:r>
      <w:r>
        <w:instrText xml:space="preserve"> HYPERLINK \l "_Toc145940166" </w:instrText>
      </w:r>
      <w:r>
        <w:fldChar w:fldCharType="separate"/>
      </w:r>
      <w:r>
        <w:rPr>
          <w:rStyle w:val="44"/>
          <w:rFonts w:ascii="仿宋" w:hAnsi="仿宋"/>
        </w:rPr>
        <w:t>3、评标一般规定</w:t>
      </w:r>
      <w:r>
        <w:tab/>
      </w:r>
      <w:r>
        <w:fldChar w:fldCharType="begin"/>
      </w:r>
      <w:r>
        <w:instrText xml:space="preserve"> PAGEREF _Toc145940166 \h </w:instrText>
      </w:r>
      <w:r>
        <w:fldChar w:fldCharType="separate"/>
      </w:r>
      <w:r>
        <w:t>7</w:t>
      </w:r>
      <w:r>
        <w:fldChar w:fldCharType="end"/>
      </w:r>
      <w:r>
        <w:fldChar w:fldCharType="end"/>
      </w:r>
    </w:p>
    <w:p w14:paraId="54EAAC8B">
      <w:pPr>
        <w:pStyle w:val="26"/>
        <w:tabs>
          <w:tab w:val="right" w:leader="dot" w:pos="9488"/>
        </w:tabs>
        <w:ind w:firstLine="560"/>
        <w:rPr>
          <w:rFonts w:hint="eastAsia" w:asciiTheme="minorHAnsi" w:hAnsiTheme="minorHAnsi" w:eastAsiaTheme="minorEastAsia" w:cstheme="minorBidi"/>
          <w:sz w:val="21"/>
          <w:szCs w:val="22"/>
        </w:rPr>
      </w:pPr>
      <w:r>
        <w:fldChar w:fldCharType="begin"/>
      </w:r>
      <w:r>
        <w:instrText xml:space="preserve"> HYPERLINK \l "_Toc145940167" </w:instrText>
      </w:r>
      <w:r>
        <w:fldChar w:fldCharType="separate"/>
      </w:r>
      <w:r>
        <w:rPr>
          <w:rStyle w:val="44"/>
        </w:rPr>
        <w:t>第三部分  项目需求</w:t>
      </w:r>
      <w:r>
        <w:tab/>
      </w:r>
      <w:r>
        <w:fldChar w:fldCharType="begin"/>
      </w:r>
      <w:r>
        <w:instrText xml:space="preserve"> PAGEREF _Toc145940167 \h </w:instrText>
      </w:r>
      <w:r>
        <w:fldChar w:fldCharType="separate"/>
      </w:r>
      <w:r>
        <w:t>7</w:t>
      </w:r>
      <w:r>
        <w:fldChar w:fldCharType="end"/>
      </w:r>
      <w:r>
        <w:fldChar w:fldCharType="end"/>
      </w:r>
    </w:p>
    <w:p w14:paraId="49EA2624">
      <w:pPr>
        <w:pStyle w:val="26"/>
        <w:tabs>
          <w:tab w:val="right" w:leader="dot" w:pos="9488"/>
        </w:tabs>
        <w:ind w:firstLine="560"/>
        <w:rPr>
          <w:rFonts w:hint="eastAsia" w:asciiTheme="minorHAnsi" w:hAnsiTheme="minorHAnsi" w:eastAsiaTheme="minorEastAsia" w:cstheme="minorBidi"/>
          <w:sz w:val="21"/>
          <w:szCs w:val="22"/>
        </w:rPr>
      </w:pPr>
      <w:r>
        <w:fldChar w:fldCharType="begin"/>
      </w:r>
      <w:r>
        <w:instrText xml:space="preserve"> HYPERLINK \l "_Toc145940168" </w:instrText>
      </w:r>
      <w:r>
        <w:fldChar w:fldCharType="separate"/>
      </w:r>
      <w:r>
        <w:rPr>
          <w:rStyle w:val="44"/>
        </w:rPr>
        <w:t>第四部分 附件</w:t>
      </w:r>
      <w:r>
        <w:tab/>
      </w:r>
      <w:r>
        <w:fldChar w:fldCharType="begin"/>
      </w:r>
      <w:r>
        <w:instrText xml:space="preserve"> PAGEREF _Toc145940168 \h </w:instrText>
      </w:r>
      <w:r>
        <w:fldChar w:fldCharType="separate"/>
      </w:r>
      <w:r>
        <w:t>22</w:t>
      </w:r>
      <w:r>
        <w:fldChar w:fldCharType="end"/>
      </w:r>
      <w:r>
        <w:fldChar w:fldCharType="end"/>
      </w:r>
    </w:p>
    <w:p w14:paraId="36C5FE28">
      <w:pPr>
        <w:pStyle w:val="31"/>
        <w:tabs>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"_Toc145940169" </w:instrText>
      </w:r>
      <w:r>
        <w:fldChar w:fldCharType="separate"/>
      </w:r>
      <w:r>
        <w:rPr>
          <w:rStyle w:val="44"/>
          <w:rFonts w:ascii="仿宋" w:hAnsi="仿宋"/>
        </w:rPr>
        <w:t>《远东IT供应商情况自行申报表》</w:t>
      </w:r>
      <w:r>
        <w:tab/>
      </w:r>
      <w:r>
        <w:fldChar w:fldCharType="begin"/>
      </w:r>
      <w:r>
        <w:instrText xml:space="preserve"> PAGEREF _Toc145940169 \h </w:instrText>
      </w:r>
      <w:r>
        <w:fldChar w:fldCharType="separate"/>
      </w:r>
      <w:r>
        <w:t>22</w:t>
      </w:r>
      <w:r>
        <w:fldChar w:fldCharType="end"/>
      </w:r>
      <w:r>
        <w:fldChar w:fldCharType="end"/>
      </w:r>
    </w:p>
    <w:p w14:paraId="64B41E85">
      <w:pPr>
        <w:pStyle w:val="31"/>
        <w:tabs>
          <w:tab w:val="left" w:pos="1750"/>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"_Toc145940170" </w:instrText>
      </w:r>
      <w:r>
        <w:fldChar w:fldCharType="separate"/>
      </w:r>
      <w:r>
        <w:rPr>
          <w:rStyle w:val="44"/>
          <w:rFonts w:ascii="仿宋" w:hAnsi="仿宋"/>
        </w:rPr>
        <w:t>一、</w:t>
      </w:r>
      <w:r>
        <w:rPr>
          <w:rFonts w:asciiTheme="minorHAnsi" w:hAnsiTheme="minorHAnsi" w:eastAsiaTheme="minorEastAsia" w:cstheme="minorBidi"/>
          <w:sz w:val="21"/>
          <w:szCs w:val="22"/>
        </w:rPr>
        <w:tab/>
      </w:r>
      <w:r>
        <w:rPr>
          <w:rStyle w:val="44"/>
          <w:rFonts w:ascii="仿宋" w:hAnsi="仿宋"/>
        </w:rPr>
        <w:t>商务偏差表</w:t>
      </w:r>
      <w:r>
        <w:tab/>
      </w:r>
      <w:r>
        <w:fldChar w:fldCharType="begin"/>
      </w:r>
      <w:r>
        <w:instrText xml:space="preserve"> PAGEREF _Toc145940170 \h </w:instrText>
      </w:r>
      <w:r>
        <w:fldChar w:fldCharType="separate"/>
      </w:r>
      <w:r>
        <w:t>23</w:t>
      </w:r>
      <w:r>
        <w:fldChar w:fldCharType="end"/>
      </w:r>
      <w:r>
        <w:fldChar w:fldCharType="end"/>
      </w:r>
    </w:p>
    <w:p w14:paraId="6D03B3EC">
      <w:pPr>
        <w:pStyle w:val="31"/>
        <w:tabs>
          <w:tab w:val="left" w:pos="1750"/>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"_Toc145940171" </w:instrText>
      </w:r>
      <w:r>
        <w:fldChar w:fldCharType="separate"/>
      </w:r>
      <w:r>
        <w:rPr>
          <w:rStyle w:val="44"/>
          <w:rFonts w:ascii="仿宋" w:hAnsi="仿宋"/>
        </w:rPr>
        <w:t>二、</w:t>
      </w:r>
      <w:r>
        <w:rPr>
          <w:rFonts w:asciiTheme="minorHAnsi" w:hAnsiTheme="minorHAnsi" w:eastAsiaTheme="minorEastAsia" w:cstheme="minorBidi"/>
          <w:sz w:val="21"/>
          <w:szCs w:val="22"/>
        </w:rPr>
        <w:tab/>
      </w:r>
      <w:r>
        <w:rPr>
          <w:rStyle w:val="44"/>
          <w:rFonts w:ascii="仿宋" w:hAnsi="仿宋"/>
        </w:rPr>
        <w:t>法定代表人身份证明格式</w:t>
      </w:r>
      <w:r>
        <w:tab/>
      </w:r>
      <w:r>
        <w:fldChar w:fldCharType="begin"/>
      </w:r>
      <w:r>
        <w:instrText xml:space="preserve"> PAGEREF _Toc145940171 \h </w:instrText>
      </w:r>
      <w:r>
        <w:fldChar w:fldCharType="separate"/>
      </w:r>
      <w:r>
        <w:t>24</w:t>
      </w:r>
      <w:r>
        <w:fldChar w:fldCharType="end"/>
      </w:r>
      <w:r>
        <w:fldChar w:fldCharType="end"/>
      </w:r>
    </w:p>
    <w:p w14:paraId="421A5C3F">
      <w:pPr>
        <w:pStyle w:val="31"/>
        <w:tabs>
          <w:tab w:val="left" w:pos="1750"/>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"_Toc145940172" </w:instrText>
      </w:r>
      <w:r>
        <w:fldChar w:fldCharType="separate"/>
      </w:r>
      <w:r>
        <w:rPr>
          <w:rStyle w:val="44"/>
          <w:rFonts w:ascii="仿宋" w:hAnsi="仿宋"/>
        </w:rPr>
        <w:t>三、</w:t>
      </w:r>
      <w:r>
        <w:rPr>
          <w:rFonts w:asciiTheme="minorHAnsi" w:hAnsiTheme="minorHAnsi" w:eastAsiaTheme="minorEastAsia" w:cstheme="minorBidi"/>
          <w:sz w:val="21"/>
          <w:szCs w:val="22"/>
        </w:rPr>
        <w:tab/>
      </w:r>
      <w:r>
        <w:rPr>
          <w:rStyle w:val="44"/>
          <w:rFonts w:ascii="仿宋" w:hAnsi="仿宋"/>
        </w:rPr>
        <w:t>授权委托书格式</w:t>
      </w:r>
      <w:r>
        <w:tab/>
      </w:r>
      <w:r>
        <w:fldChar w:fldCharType="begin"/>
      </w:r>
      <w:r>
        <w:instrText xml:space="preserve"> PAGEREF _Toc145940172 \h </w:instrText>
      </w:r>
      <w:r>
        <w:fldChar w:fldCharType="separate"/>
      </w:r>
      <w:r>
        <w:t>25</w:t>
      </w:r>
      <w:r>
        <w:fldChar w:fldCharType="end"/>
      </w:r>
      <w:r>
        <w:fldChar w:fldCharType="end"/>
      </w:r>
    </w:p>
    <w:p w14:paraId="0851ABF1">
      <w:pPr>
        <w:pStyle w:val="31"/>
        <w:tabs>
          <w:tab w:val="left" w:pos="1750"/>
          <w:tab w:val="right" w:leader="dot" w:pos="9488"/>
        </w:tabs>
        <w:ind w:left="560" w:firstLine="560"/>
        <w:rPr>
          <w:rFonts w:hint="eastAsia" w:asciiTheme="minorHAnsi" w:hAnsiTheme="minorHAnsi" w:eastAsiaTheme="minorEastAsia" w:cstheme="minorBidi"/>
          <w:sz w:val="21"/>
          <w:szCs w:val="22"/>
        </w:rPr>
      </w:pPr>
      <w:r>
        <w:fldChar w:fldCharType="begin"/>
      </w:r>
      <w:r>
        <w:instrText xml:space="preserve"> HYPERLINK \l "_Toc145940173" </w:instrText>
      </w:r>
      <w:r>
        <w:fldChar w:fldCharType="separate"/>
      </w:r>
      <w:r>
        <w:rPr>
          <w:rStyle w:val="44"/>
          <w:rFonts w:ascii="仿宋" w:hAnsi="仿宋"/>
        </w:rPr>
        <w:t>四、</w:t>
      </w:r>
      <w:r>
        <w:rPr>
          <w:rFonts w:asciiTheme="minorHAnsi" w:hAnsiTheme="minorHAnsi" w:eastAsiaTheme="minorEastAsia" w:cstheme="minorBidi"/>
          <w:sz w:val="21"/>
          <w:szCs w:val="22"/>
        </w:rPr>
        <w:tab/>
      </w:r>
      <w:r>
        <w:rPr>
          <w:rStyle w:val="44"/>
          <w:rFonts w:ascii="仿宋" w:hAnsi="仿宋"/>
        </w:rPr>
        <w:t>廉政协议</w:t>
      </w:r>
      <w:r>
        <w:tab/>
      </w:r>
      <w:r>
        <w:fldChar w:fldCharType="begin"/>
      </w:r>
      <w:r>
        <w:instrText xml:space="preserve"> PAGEREF _Toc145940173 \h </w:instrText>
      </w:r>
      <w:r>
        <w:fldChar w:fldCharType="separate"/>
      </w:r>
      <w:r>
        <w:t>26</w:t>
      </w:r>
      <w:r>
        <w:fldChar w:fldCharType="end"/>
      </w:r>
      <w:r>
        <w:fldChar w:fldCharType="end"/>
      </w:r>
    </w:p>
    <w:p w14:paraId="403DE1DE">
      <w:pPr>
        <w:spacing w:line="500" w:lineRule="exact"/>
        <w:ind w:left="821" w:right="-1" w:firstLine="480"/>
        <w:rPr>
          <w:rFonts w:hint="eastAsia" w:ascii="仿宋" w:hAnsi="仿宋"/>
          <w:sz w:val="24"/>
        </w:rPr>
      </w:pPr>
      <w:r>
        <w:rPr>
          <w:rFonts w:ascii="仿宋" w:hAnsi="仿宋"/>
          <w:sz w:val="24"/>
          <w:lang w:val="zh-CN"/>
        </w:rPr>
        <w:fldChar w:fldCharType="end"/>
      </w:r>
    </w:p>
    <w:p w14:paraId="210EC6A9">
      <w:pPr>
        <w:pStyle w:val="3"/>
        <w:spacing w:before="0" w:after="0" w:line="500" w:lineRule="exact"/>
      </w:pPr>
      <w:r>
        <w:rPr>
          <w:sz w:val="24"/>
          <w:szCs w:val="24"/>
        </w:rPr>
        <w:br w:type="page"/>
      </w:r>
      <w:bookmarkStart w:id="0" w:name="_Toc145940146"/>
      <w:r>
        <w:rPr>
          <w:rFonts w:hint="eastAsia"/>
        </w:rPr>
        <w:t>第一部分 投标邀请</w:t>
      </w:r>
      <w:bookmarkEnd w:id="0"/>
    </w:p>
    <w:p w14:paraId="4EE80009">
      <w:pPr>
        <w:pStyle w:val="21"/>
        <w:spacing w:line="500" w:lineRule="exact"/>
        <w:ind w:leftChars="0" w:firstLine="758" w:firstLineChars="271"/>
        <w:jc w:val="left"/>
        <w:rPr>
          <w:rFonts w:hint="eastAsia" w:ascii="仿宋" w:hAnsi="仿宋"/>
          <w:szCs w:val="28"/>
          <w:u w:val="single"/>
        </w:rPr>
      </w:pPr>
      <w:r>
        <w:rPr>
          <w:rFonts w:ascii="仿宋" w:hAnsi="仿宋"/>
          <w:szCs w:val="28"/>
          <w:u w:val="single"/>
        </w:rPr>
        <w:t xml:space="preserve"> </w:t>
      </w:r>
      <w:r>
        <w:rPr>
          <w:rFonts w:hint="eastAsia" w:ascii="仿宋" w:hAnsi="仿宋"/>
          <w:szCs w:val="28"/>
          <w:u w:val="single"/>
          <w:lang w:eastAsia="zh-CN"/>
        </w:rPr>
        <w:t>江西远东电池</w:t>
      </w:r>
      <w:r>
        <w:rPr>
          <w:rFonts w:hint="eastAsia" w:ascii="仿宋" w:hAnsi="仿宋"/>
          <w:szCs w:val="28"/>
          <w:u w:val="single"/>
        </w:rPr>
        <w:t>有限公司</w:t>
      </w:r>
      <w:r>
        <w:rPr>
          <w:rFonts w:hint="eastAsia" w:ascii="仿宋" w:hAnsi="仿宋"/>
          <w:szCs w:val="28"/>
        </w:rPr>
        <w:t>就</w:t>
      </w:r>
      <w:r>
        <w:rPr>
          <w:rFonts w:hint="eastAsia" w:ascii="仿宋" w:hAnsi="仿宋"/>
          <w:szCs w:val="28"/>
          <w:u w:val="single"/>
        </w:rPr>
        <w:t>20</w:t>
      </w:r>
      <w:r>
        <w:rPr>
          <w:rFonts w:hint="eastAsia" w:ascii="仿宋" w:hAnsi="仿宋"/>
          <w:szCs w:val="28"/>
          <w:u w:val="single"/>
          <w:lang w:val="en-US" w:eastAsia="zh-CN"/>
        </w:rPr>
        <w:t>26</w:t>
      </w:r>
      <w:bookmarkStart w:id="97" w:name="_GoBack"/>
      <w:bookmarkEnd w:id="97"/>
      <w:r>
        <w:rPr>
          <w:rFonts w:hint="eastAsia" w:ascii="仿宋" w:hAnsi="仿宋"/>
          <w:szCs w:val="28"/>
          <w:u w:val="single"/>
        </w:rPr>
        <w:t>年年度物料进</w:t>
      </w:r>
      <w:r>
        <w:rPr>
          <w:rFonts w:hint="eastAsia" w:ascii="仿宋" w:hAnsi="仿宋"/>
          <w:szCs w:val="28"/>
        </w:rPr>
        <w:t>行邀请招标，现诚挚邀请行业有资质的供应商参与本项目的投标，并请按本招标文件的规定要求准备投标文件。</w:t>
      </w:r>
    </w:p>
    <w:p w14:paraId="35562D6A">
      <w:pPr>
        <w:numPr>
          <w:ilvl w:val="0"/>
          <w:numId w:val="2"/>
        </w:numPr>
        <w:snapToGrid w:val="0"/>
        <w:spacing w:line="500" w:lineRule="exact"/>
        <w:ind w:firstLine="560" w:firstLineChars="0"/>
        <w:rPr>
          <w:rFonts w:hint="eastAsia" w:ascii="仿宋" w:hAnsi="仿宋"/>
          <w:szCs w:val="28"/>
          <w:u w:val="single"/>
        </w:rPr>
      </w:pPr>
      <w:r>
        <w:rPr>
          <w:rFonts w:hint="eastAsia" w:ascii="仿宋" w:hAnsi="仿宋"/>
          <w:szCs w:val="28"/>
        </w:rPr>
        <w:t>项目名称：</w:t>
      </w:r>
      <w:r>
        <w:rPr>
          <w:rFonts w:hint="eastAsia" w:ascii="仿宋" w:hAnsi="仿宋"/>
          <w:szCs w:val="28"/>
          <w:u w:val="single"/>
          <w:lang w:eastAsia="zh-CN"/>
        </w:rPr>
        <w:t>江西远东电池</w:t>
      </w:r>
      <w:r>
        <w:rPr>
          <w:rFonts w:hint="eastAsia" w:ascii="仿宋" w:hAnsi="仿宋"/>
          <w:szCs w:val="28"/>
          <w:u w:val="single"/>
          <w:lang w:val="en-US" w:eastAsia="zh-CN"/>
        </w:rPr>
        <w:t>有限公司</w:t>
      </w:r>
      <w:r>
        <w:rPr>
          <w:rFonts w:hint="eastAsia" w:ascii="仿宋" w:hAnsi="仿宋"/>
          <w:szCs w:val="28"/>
          <w:u w:val="single"/>
        </w:rPr>
        <w:t>20</w:t>
      </w:r>
      <w:r>
        <w:rPr>
          <w:rFonts w:hint="eastAsia" w:ascii="仿宋" w:hAnsi="仿宋"/>
          <w:szCs w:val="28"/>
          <w:u w:val="single"/>
          <w:lang w:val="en-US" w:eastAsia="zh-CN"/>
        </w:rPr>
        <w:t>26</w:t>
      </w:r>
      <w:r>
        <w:rPr>
          <w:rFonts w:hint="eastAsia" w:ascii="仿宋" w:hAnsi="仿宋"/>
          <w:szCs w:val="28"/>
          <w:u w:val="single"/>
        </w:rPr>
        <w:t>年年度</w:t>
      </w:r>
      <w:r>
        <w:rPr>
          <w:rFonts w:hint="eastAsia" w:ascii="仿宋" w:hAnsi="仿宋"/>
          <w:szCs w:val="28"/>
          <w:u w:val="single"/>
          <w:lang w:val="en-US" w:eastAsia="zh-CN"/>
        </w:rPr>
        <w:t>广告</w:t>
      </w:r>
      <w:r>
        <w:rPr>
          <w:rFonts w:hint="eastAsia" w:ascii="仿宋" w:hAnsi="仿宋"/>
          <w:szCs w:val="28"/>
          <w:u w:val="single"/>
        </w:rPr>
        <w:t>物料</w:t>
      </w:r>
    </w:p>
    <w:p w14:paraId="461914AC">
      <w:pPr>
        <w:numPr>
          <w:ilvl w:val="0"/>
          <w:numId w:val="2"/>
        </w:numPr>
        <w:snapToGrid w:val="0"/>
        <w:spacing w:line="500" w:lineRule="exact"/>
        <w:ind w:firstLine="560" w:firstLineChars="0"/>
        <w:rPr>
          <w:rFonts w:hint="eastAsia" w:ascii="仿宋" w:hAnsi="仿宋"/>
          <w:szCs w:val="28"/>
          <w:u w:val="single"/>
        </w:rPr>
      </w:pPr>
      <w:r>
        <w:rPr>
          <w:rFonts w:hint="eastAsia" w:ascii="仿宋" w:hAnsi="仿宋"/>
          <w:szCs w:val="28"/>
        </w:rPr>
        <w:t>招标内容：（详见第三部分项目需求）</w:t>
      </w:r>
    </w:p>
    <w:p w14:paraId="4B3AEA2B">
      <w:pPr>
        <w:numPr>
          <w:ilvl w:val="0"/>
          <w:numId w:val="2"/>
        </w:numPr>
        <w:snapToGrid w:val="0"/>
        <w:spacing w:line="500" w:lineRule="exact"/>
        <w:ind w:firstLine="560"/>
        <w:rPr>
          <w:rFonts w:hint="eastAsia" w:ascii="仿宋" w:hAnsi="仿宋"/>
          <w:szCs w:val="28"/>
          <w:u w:val="single"/>
        </w:rPr>
      </w:pPr>
      <w:r>
        <w:rPr>
          <w:rFonts w:hint="eastAsia" w:ascii="仿宋" w:hAnsi="仿宋"/>
          <w:szCs w:val="28"/>
        </w:rPr>
        <w:t>递交投标文件截止时间：</w:t>
      </w:r>
      <w:r>
        <w:rPr>
          <w:rFonts w:hint="eastAsia" w:ascii="仿宋" w:hAnsi="仿宋"/>
          <w:szCs w:val="28"/>
          <w:u w:val="single"/>
        </w:rPr>
        <w:t>20</w:t>
      </w:r>
      <w:r>
        <w:rPr>
          <w:rFonts w:ascii="仿宋" w:hAnsi="仿宋"/>
          <w:szCs w:val="28"/>
          <w:u w:val="single"/>
        </w:rPr>
        <w:t>2</w:t>
      </w:r>
      <w:r>
        <w:rPr>
          <w:rFonts w:hint="eastAsia" w:ascii="仿宋" w:hAnsi="仿宋"/>
          <w:szCs w:val="28"/>
          <w:u w:val="single"/>
          <w:lang w:val="en-US" w:eastAsia="zh-CN"/>
        </w:rPr>
        <w:t>5</w:t>
      </w:r>
      <w:r>
        <w:rPr>
          <w:rFonts w:hint="eastAsia" w:ascii="仿宋" w:hAnsi="仿宋"/>
          <w:szCs w:val="28"/>
          <w:u w:val="single"/>
        </w:rPr>
        <w:t>年</w:t>
      </w:r>
      <w:r>
        <w:rPr>
          <w:rFonts w:hint="eastAsia" w:ascii="仿宋" w:hAnsi="仿宋"/>
          <w:szCs w:val="28"/>
          <w:u w:val="single"/>
          <w:lang w:val="en-US" w:eastAsia="zh-CN"/>
        </w:rPr>
        <w:t>11</w:t>
      </w:r>
      <w:r>
        <w:rPr>
          <w:rFonts w:hint="eastAsia" w:ascii="仿宋" w:hAnsi="仿宋"/>
          <w:szCs w:val="28"/>
          <w:u w:val="single"/>
        </w:rPr>
        <w:t>月</w:t>
      </w:r>
      <w:r>
        <w:rPr>
          <w:rFonts w:hint="eastAsia" w:ascii="仿宋" w:hAnsi="仿宋"/>
          <w:szCs w:val="28"/>
          <w:u w:val="single"/>
          <w:lang w:val="en-US" w:eastAsia="zh-CN"/>
        </w:rPr>
        <w:t>30</w:t>
      </w:r>
      <w:r>
        <w:rPr>
          <w:rFonts w:hint="eastAsia" w:ascii="仿宋" w:hAnsi="仿宋"/>
          <w:szCs w:val="28"/>
          <w:u w:val="single"/>
        </w:rPr>
        <w:t>日</w:t>
      </w:r>
      <w:r>
        <w:rPr>
          <w:rFonts w:ascii="仿宋" w:hAnsi="仿宋"/>
          <w:szCs w:val="28"/>
          <w:u w:val="single"/>
        </w:rPr>
        <w:t>17</w:t>
      </w:r>
      <w:r>
        <w:rPr>
          <w:rFonts w:hint="eastAsia" w:ascii="仿宋" w:hAnsi="仿宋"/>
          <w:szCs w:val="28"/>
          <w:u w:val="single"/>
        </w:rPr>
        <w:t>：00前</w:t>
      </w:r>
    </w:p>
    <w:p w14:paraId="2E364BBD">
      <w:pPr>
        <w:numPr>
          <w:ilvl w:val="0"/>
          <w:numId w:val="2"/>
        </w:numPr>
        <w:snapToGrid w:val="0"/>
        <w:spacing w:line="500" w:lineRule="exact"/>
        <w:ind w:firstLine="560"/>
        <w:rPr>
          <w:rFonts w:hint="eastAsia" w:ascii="仿宋" w:hAnsi="仿宋"/>
          <w:szCs w:val="28"/>
          <w:u w:val="single"/>
        </w:rPr>
      </w:pPr>
      <w:r>
        <w:rPr>
          <w:rFonts w:hint="eastAsia" w:ascii="仿宋" w:hAnsi="仿宋"/>
          <w:szCs w:val="28"/>
        </w:rPr>
        <w:t>开标地点：</w:t>
      </w:r>
      <w:r>
        <w:rPr>
          <w:rFonts w:hint="eastAsia" w:ascii="仿宋" w:hAnsi="仿宋"/>
          <w:szCs w:val="28"/>
          <w:u w:val="single"/>
          <w:lang w:eastAsia="zh-CN"/>
        </w:rPr>
        <w:t>江西远东电池有限公司</w:t>
      </w:r>
    </w:p>
    <w:p w14:paraId="74045C83">
      <w:pPr>
        <w:numPr>
          <w:ilvl w:val="0"/>
          <w:numId w:val="2"/>
        </w:numPr>
        <w:snapToGrid w:val="0"/>
        <w:spacing w:line="500" w:lineRule="exact"/>
        <w:ind w:firstLine="560"/>
        <w:rPr>
          <w:rFonts w:hint="eastAsia" w:ascii="仿宋" w:hAnsi="仿宋"/>
          <w:szCs w:val="28"/>
        </w:rPr>
      </w:pPr>
      <w:r>
        <w:rPr>
          <w:rFonts w:hint="eastAsia" w:ascii="仿宋" w:hAnsi="仿宋"/>
          <w:szCs w:val="28"/>
        </w:rPr>
        <w:t>招标联系人：</w:t>
      </w:r>
    </w:p>
    <w:p w14:paraId="3E27BA64">
      <w:pPr>
        <w:spacing w:line="500" w:lineRule="exact"/>
        <w:ind w:left="1120" w:leftChars="400" w:firstLine="0" w:firstLineChars="0"/>
        <w:rPr>
          <w:rFonts w:hint="eastAsia" w:ascii="仿宋" w:hAnsi="仿宋"/>
          <w:szCs w:val="28"/>
        </w:rPr>
      </w:pPr>
      <w:r>
        <w:rPr>
          <w:rFonts w:hint="eastAsia" w:ascii="仿宋" w:hAnsi="仿宋"/>
          <w:szCs w:val="28"/>
        </w:rPr>
        <w:t>商务联系人：</w:t>
      </w:r>
      <w:r>
        <w:rPr>
          <w:rFonts w:hint="eastAsia" w:ascii="仿宋" w:hAnsi="仿宋"/>
          <w:szCs w:val="28"/>
          <w:lang w:val="en-US" w:eastAsia="zh-CN"/>
        </w:rPr>
        <w:t>黄玉</w:t>
      </w:r>
      <w:r>
        <w:rPr>
          <w:rFonts w:hint="eastAsia" w:ascii="仿宋" w:hAnsi="仿宋"/>
          <w:szCs w:val="28"/>
        </w:rPr>
        <w:t xml:space="preserve"> </w:t>
      </w:r>
      <w:r>
        <w:rPr>
          <w:rFonts w:hint="eastAsia" w:ascii="仿宋" w:hAnsi="仿宋"/>
          <w:szCs w:val="28"/>
        </w:rPr>
        <w:tab/>
      </w:r>
      <w:r>
        <w:rPr>
          <w:rFonts w:hint="eastAsia" w:ascii="仿宋" w:hAnsi="仿宋"/>
          <w:szCs w:val="28"/>
        </w:rPr>
        <w:t>联系电话：</w:t>
      </w:r>
      <w:r>
        <w:rPr>
          <w:rFonts w:ascii="仿宋" w:hAnsi="仿宋"/>
          <w:szCs w:val="28"/>
        </w:rPr>
        <w:t>188</w:t>
      </w:r>
      <w:r>
        <w:rPr>
          <w:rFonts w:hint="eastAsia" w:ascii="仿宋" w:hAnsi="仿宋"/>
          <w:szCs w:val="28"/>
          <w:lang w:val="en-US" w:eastAsia="zh-CN"/>
        </w:rPr>
        <w:t>79557577</w:t>
      </w:r>
      <w:r>
        <w:rPr>
          <w:rFonts w:hint="eastAsia" w:ascii="仿宋" w:hAnsi="仿宋"/>
          <w:szCs w:val="28"/>
          <w:lang w:val="en-US" w:eastAsia="zh-CN"/>
        </w:rPr>
        <w:br w:type="textWrapping"/>
      </w:r>
      <w:r>
        <w:rPr>
          <w:rFonts w:hint="eastAsia" w:ascii="仿宋" w:hAnsi="仿宋"/>
          <w:szCs w:val="28"/>
        </w:rPr>
        <w:t>电子邮件：</w:t>
      </w:r>
      <w:r>
        <w:rPr>
          <w:rFonts w:hint="eastAsia" w:ascii="仿宋" w:hAnsi="仿宋"/>
          <w:szCs w:val="28"/>
          <w:lang w:val="en-US" w:eastAsia="zh-CN"/>
        </w:rPr>
        <w:t>140749</w:t>
      </w:r>
      <w:r>
        <w:rPr>
          <w:rFonts w:hint="eastAsia" w:ascii="仿宋" w:hAnsi="仿宋"/>
          <w:szCs w:val="28"/>
        </w:rPr>
        <w:t>@600869.com</w:t>
      </w:r>
    </w:p>
    <w:p w14:paraId="15266C4B">
      <w:pPr>
        <w:spacing w:line="500" w:lineRule="exact"/>
        <w:ind w:firstLine="1120" w:firstLineChars="400"/>
        <w:rPr>
          <w:rFonts w:hint="eastAsia" w:ascii="仿宋" w:hAnsi="仿宋"/>
          <w:szCs w:val="28"/>
        </w:rPr>
      </w:pPr>
      <w:r>
        <w:rPr>
          <w:rFonts w:hint="eastAsia" w:ascii="仿宋" w:hAnsi="仿宋"/>
          <w:szCs w:val="28"/>
        </w:rPr>
        <w:t>地    址：</w:t>
      </w:r>
      <w:r>
        <w:rPr>
          <w:rFonts w:hint="eastAsia" w:ascii="仿宋" w:hAnsi="仿宋"/>
          <w:szCs w:val="28"/>
          <w:lang w:val="en-US" w:eastAsia="zh-CN"/>
        </w:rPr>
        <w:t>江西省宜春市袁州区宜春经济开发区经发大道39号江西远东电池有限公司</w:t>
      </w:r>
      <w:r>
        <w:rPr>
          <w:rFonts w:hint="eastAsia" w:ascii="仿宋" w:hAnsi="仿宋"/>
          <w:szCs w:val="28"/>
        </w:rPr>
        <w:t>采供服务部</w:t>
      </w:r>
    </w:p>
    <w:p w14:paraId="6806EC19">
      <w:pPr>
        <w:pStyle w:val="2"/>
        <w:spacing w:line="500" w:lineRule="exact"/>
        <w:rPr>
          <w:rFonts w:hint="eastAsia"/>
        </w:rPr>
      </w:pPr>
    </w:p>
    <w:p w14:paraId="6C9C58AA">
      <w:pPr>
        <w:snapToGrid w:val="0"/>
        <w:spacing w:line="500" w:lineRule="exact"/>
        <w:ind w:firstLine="5320" w:firstLineChars="1900"/>
        <w:jc w:val="left"/>
        <w:rPr>
          <w:rFonts w:hint="eastAsia" w:ascii="仿宋" w:hAnsi="仿宋"/>
          <w:color w:val="000000"/>
          <w:szCs w:val="28"/>
        </w:rPr>
      </w:pPr>
    </w:p>
    <w:p w14:paraId="45026CF1">
      <w:pPr>
        <w:snapToGrid w:val="0"/>
        <w:spacing w:line="500" w:lineRule="exact"/>
        <w:ind w:firstLine="5320" w:firstLineChars="1900"/>
        <w:jc w:val="left"/>
        <w:rPr>
          <w:rFonts w:hint="eastAsia" w:ascii="仿宋" w:hAnsi="仿宋"/>
          <w:color w:val="000000"/>
          <w:szCs w:val="28"/>
        </w:rPr>
      </w:pPr>
    </w:p>
    <w:p w14:paraId="091A24B5">
      <w:pPr>
        <w:snapToGrid w:val="0"/>
        <w:spacing w:line="500" w:lineRule="exact"/>
        <w:ind w:firstLine="5320" w:firstLineChars="1900"/>
        <w:jc w:val="right"/>
        <w:rPr>
          <w:rFonts w:hint="eastAsia" w:ascii="仿宋" w:hAnsi="仿宋"/>
          <w:color w:val="000000"/>
          <w:szCs w:val="28"/>
        </w:rPr>
      </w:pPr>
    </w:p>
    <w:p w14:paraId="4AFEEE59">
      <w:pPr>
        <w:snapToGrid w:val="0"/>
        <w:spacing w:line="500" w:lineRule="exact"/>
        <w:ind w:firstLine="5320" w:firstLineChars="1900"/>
        <w:jc w:val="right"/>
        <w:rPr>
          <w:rFonts w:hint="eastAsia" w:ascii="仿宋" w:hAnsi="仿宋"/>
          <w:color w:val="000000"/>
          <w:szCs w:val="28"/>
        </w:rPr>
      </w:pPr>
      <w:r>
        <w:rPr>
          <w:rFonts w:hint="eastAsia" w:ascii="仿宋" w:hAnsi="仿宋"/>
          <w:color w:val="000000"/>
          <w:szCs w:val="28"/>
          <w:lang w:eastAsia="zh-CN"/>
        </w:rPr>
        <w:t>江西远东电池</w:t>
      </w:r>
      <w:r>
        <w:rPr>
          <w:rFonts w:hint="eastAsia" w:ascii="仿宋" w:hAnsi="仿宋"/>
          <w:color w:val="000000"/>
          <w:szCs w:val="28"/>
        </w:rPr>
        <w:t>有限公司</w:t>
      </w:r>
    </w:p>
    <w:p w14:paraId="310AA7D2">
      <w:pPr>
        <w:snapToGrid w:val="0"/>
        <w:spacing w:line="500" w:lineRule="exact"/>
        <w:ind w:firstLine="3920" w:firstLineChars="1400"/>
        <w:jc w:val="right"/>
        <w:rPr>
          <w:rFonts w:hint="eastAsia" w:ascii="仿宋" w:hAnsi="仿宋"/>
          <w:color w:val="000000"/>
          <w:szCs w:val="28"/>
        </w:rPr>
      </w:pPr>
      <w:r>
        <w:rPr>
          <w:rFonts w:hint="eastAsia" w:ascii="仿宋" w:hAnsi="仿宋"/>
          <w:color w:val="000000"/>
          <w:szCs w:val="28"/>
        </w:rPr>
        <w:t xml:space="preserve">          二零二</w:t>
      </w:r>
      <w:r>
        <w:rPr>
          <w:rFonts w:hint="eastAsia" w:ascii="仿宋" w:hAnsi="仿宋"/>
          <w:color w:val="000000"/>
          <w:szCs w:val="28"/>
          <w:lang w:val="en-US" w:eastAsia="zh-CN"/>
        </w:rPr>
        <w:t>五</w:t>
      </w:r>
      <w:r>
        <w:rPr>
          <w:rFonts w:hint="eastAsia" w:ascii="仿宋" w:hAnsi="仿宋"/>
          <w:color w:val="000000"/>
          <w:szCs w:val="28"/>
        </w:rPr>
        <w:t>年</w:t>
      </w:r>
      <w:r>
        <w:rPr>
          <w:rFonts w:hint="eastAsia" w:ascii="仿宋" w:hAnsi="仿宋"/>
          <w:color w:val="000000"/>
          <w:szCs w:val="28"/>
          <w:lang w:eastAsia="zh-CN"/>
        </w:rPr>
        <w:t>十一</w:t>
      </w:r>
      <w:r>
        <w:rPr>
          <w:rFonts w:hint="eastAsia" w:ascii="仿宋" w:hAnsi="仿宋"/>
          <w:color w:val="000000"/>
          <w:szCs w:val="28"/>
        </w:rPr>
        <w:t>月</w:t>
      </w:r>
      <w:r>
        <w:rPr>
          <w:rFonts w:hint="eastAsia" w:ascii="仿宋" w:hAnsi="仿宋"/>
          <w:color w:val="000000"/>
          <w:szCs w:val="28"/>
          <w:lang w:val="en-US" w:eastAsia="zh-CN"/>
        </w:rPr>
        <w:t>二十四</w:t>
      </w:r>
      <w:r>
        <w:rPr>
          <w:rFonts w:hint="eastAsia" w:ascii="仿宋" w:hAnsi="仿宋"/>
          <w:color w:val="000000"/>
          <w:szCs w:val="28"/>
        </w:rPr>
        <w:t>日</w:t>
      </w:r>
    </w:p>
    <w:p w14:paraId="00D4F4D1">
      <w:pPr>
        <w:pStyle w:val="3"/>
        <w:spacing w:before="0" w:after="0" w:line="500" w:lineRule="exact"/>
      </w:pPr>
      <w:r>
        <w:br w:type="page"/>
      </w:r>
      <w:bookmarkStart w:id="1" w:name="_Toc145940147"/>
      <w:r>
        <w:rPr>
          <w:rFonts w:hint="eastAsia"/>
        </w:rPr>
        <w:t>第二部分 投标人须知</w:t>
      </w:r>
      <w:bookmarkEnd w:id="1"/>
      <w:bookmarkStart w:id="2" w:name="_Toc71877701"/>
      <w:bookmarkStart w:id="3" w:name="_Toc42923333"/>
      <w:bookmarkStart w:id="4" w:name="_Toc123786822"/>
    </w:p>
    <w:p w14:paraId="04C09B05">
      <w:pPr>
        <w:pStyle w:val="4"/>
        <w:spacing w:before="0" w:after="0" w:line="500" w:lineRule="exact"/>
        <w:rPr>
          <w:rFonts w:hint="eastAsia" w:ascii="仿宋" w:hAnsi="仿宋"/>
          <w:sz w:val="24"/>
          <w:szCs w:val="24"/>
        </w:rPr>
      </w:pPr>
      <w:bookmarkStart w:id="5" w:name="_Toc145940148"/>
      <w:r>
        <w:rPr>
          <w:rFonts w:hint="eastAsia" w:ascii="仿宋" w:hAnsi="仿宋"/>
          <w:sz w:val="24"/>
          <w:szCs w:val="24"/>
        </w:rPr>
        <w:t>一、说明</w:t>
      </w:r>
      <w:bookmarkEnd w:id="2"/>
      <w:bookmarkEnd w:id="3"/>
      <w:bookmarkEnd w:id="4"/>
      <w:bookmarkEnd w:id="5"/>
    </w:p>
    <w:p w14:paraId="6C07BEEB">
      <w:pPr>
        <w:pStyle w:val="5"/>
        <w:spacing w:before="0" w:after="0" w:line="500" w:lineRule="exact"/>
        <w:rPr>
          <w:rFonts w:hint="eastAsia" w:ascii="仿宋" w:hAnsi="仿宋"/>
          <w:sz w:val="24"/>
          <w:szCs w:val="24"/>
        </w:rPr>
      </w:pPr>
      <w:bookmarkStart w:id="6" w:name="_Toc145940149"/>
      <w:r>
        <w:rPr>
          <w:rFonts w:hint="eastAsia" w:ascii="仿宋" w:hAnsi="仿宋"/>
          <w:sz w:val="24"/>
          <w:szCs w:val="24"/>
        </w:rPr>
        <w:t>1、本招标文件有关条款由招标人负责解释。</w:t>
      </w:r>
      <w:bookmarkEnd w:id="6"/>
    </w:p>
    <w:p w14:paraId="00343A3D">
      <w:pPr>
        <w:pStyle w:val="5"/>
        <w:spacing w:before="0" w:after="0" w:line="500" w:lineRule="exact"/>
        <w:rPr>
          <w:rFonts w:hint="eastAsia" w:ascii="仿宋" w:hAnsi="仿宋"/>
          <w:sz w:val="24"/>
          <w:szCs w:val="24"/>
        </w:rPr>
      </w:pPr>
      <w:bookmarkStart w:id="7" w:name="_Toc123786824"/>
      <w:bookmarkStart w:id="8" w:name="_Toc71877703"/>
      <w:bookmarkStart w:id="9" w:name="_Toc42923335"/>
      <w:bookmarkStart w:id="10" w:name="_Toc480207321"/>
      <w:bookmarkStart w:id="11" w:name="_Toc145940150"/>
      <w:r>
        <w:rPr>
          <w:rFonts w:hint="eastAsia" w:ascii="仿宋" w:hAnsi="仿宋"/>
          <w:sz w:val="24"/>
          <w:szCs w:val="24"/>
        </w:rPr>
        <w:t>2、招标</w:t>
      </w:r>
      <w:bookmarkEnd w:id="7"/>
      <w:bookmarkEnd w:id="8"/>
      <w:bookmarkEnd w:id="9"/>
      <w:r>
        <w:rPr>
          <w:rFonts w:hint="eastAsia" w:ascii="仿宋" w:hAnsi="仿宋"/>
          <w:sz w:val="24"/>
          <w:szCs w:val="24"/>
        </w:rPr>
        <w:t>人</w:t>
      </w:r>
      <w:bookmarkEnd w:id="10"/>
      <w:bookmarkEnd w:id="11"/>
    </w:p>
    <w:p w14:paraId="6EAAE9EF">
      <w:pPr>
        <w:tabs>
          <w:tab w:val="left" w:pos="720"/>
        </w:tabs>
        <w:adjustRightInd w:val="0"/>
        <w:snapToGrid w:val="0"/>
        <w:spacing w:line="500" w:lineRule="exact"/>
        <w:ind w:left="3" w:leftChars="1" w:firstLine="480"/>
        <w:rPr>
          <w:rFonts w:hint="eastAsia" w:ascii="仿宋" w:hAnsi="仿宋"/>
          <w:sz w:val="24"/>
        </w:rPr>
      </w:pPr>
      <w:r>
        <w:rPr>
          <w:rFonts w:hint="eastAsia" w:ascii="仿宋" w:hAnsi="仿宋"/>
          <w:sz w:val="24"/>
        </w:rPr>
        <w:t>2.1 招标人及联系方式见投标邀请。</w:t>
      </w:r>
    </w:p>
    <w:p w14:paraId="2DDD635F">
      <w:pPr>
        <w:pStyle w:val="5"/>
        <w:spacing w:before="0" w:after="0" w:line="500" w:lineRule="exact"/>
        <w:rPr>
          <w:rFonts w:hint="eastAsia" w:ascii="仿宋" w:hAnsi="仿宋"/>
          <w:sz w:val="24"/>
          <w:szCs w:val="24"/>
        </w:rPr>
      </w:pPr>
      <w:bookmarkStart w:id="12" w:name="_Toc145940151"/>
      <w:bookmarkStart w:id="13" w:name="_Toc71877705"/>
      <w:bookmarkStart w:id="14" w:name="_Toc123786826"/>
      <w:bookmarkStart w:id="15" w:name="_Toc42923337"/>
      <w:r>
        <w:rPr>
          <w:rFonts w:hint="eastAsia" w:ascii="仿宋" w:hAnsi="仿宋"/>
          <w:sz w:val="24"/>
          <w:szCs w:val="24"/>
        </w:rPr>
        <w:t>3、合格的投标人</w:t>
      </w:r>
      <w:bookmarkEnd w:id="12"/>
      <w:bookmarkEnd w:id="13"/>
      <w:bookmarkEnd w:id="14"/>
      <w:bookmarkEnd w:id="15"/>
    </w:p>
    <w:p w14:paraId="213A0ACE">
      <w:pPr>
        <w:tabs>
          <w:tab w:val="left" w:pos="720"/>
        </w:tabs>
        <w:adjustRightInd w:val="0"/>
        <w:snapToGrid w:val="0"/>
        <w:spacing w:line="500" w:lineRule="exact"/>
        <w:ind w:left="3" w:leftChars="1" w:firstLine="480"/>
        <w:rPr>
          <w:rFonts w:hint="eastAsia" w:ascii="仿宋" w:hAnsi="仿宋"/>
          <w:sz w:val="24"/>
        </w:rPr>
      </w:pPr>
      <w:r>
        <w:rPr>
          <w:rFonts w:hint="eastAsia" w:ascii="仿宋" w:hAnsi="仿宋"/>
          <w:sz w:val="24"/>
        </w:rPr>
        <w:t xml:space="preserve">3.1投标人应满足第三部分 项目需求中所述要求：  </w:t>
      </w:r>
    </w:p>
    <w:p w14:paraId="4ABD4BC4">
      <w:pPr>
        <w:tabs>
          <w:tab w:val="left" w:pos="720"/>
        </w:tabs>
        <w:adjustRightInd w:val="0"/>
        <w:snapToGrid w:val="0"/>
        <w:spacing w:line="500" w:lineRule="exact"/>
        <w:ind w:left="3" w:leftChars="1" w:firstLine="480"/>
        <w:rPr>
          <w:rFonts w:hint="eastAsia" w:ascii="仿宋" w:hAnsi="仿宋"/>
          <w:sz w:val="24"/>
        </w:rPr>
      </w:pPr>
      <w:r>
        <w:rPr>
          <w:rFonts w:hint="eastAsia" w:ascii="仿宋" w:hAnsi="仿宋"/>
          <w:sz w:val="24"/>
        </w:rPr>
        <w:t>3.</w:t>
      </w:r>
      <w:r>
        <w:rPr>
          <w:rFonts w:ascii="仿宋" w:hAnsi="仿宋"/>
          <w:sz w:val="24"/>
        </w:rPr>
        <w:t>2</w:t>
      </w:r>
      <w:r>
        <w:rPr>
          <w:rFonts w:hint="eastAsia" w:ascii="仿宋" w:hAnsi="仿宋"/>
          <w:sz w:val="24"/>
        </w:rPr>
        <w:t xml:space="preserve"> 投标人必须遵守《中华人民共和国招标投标法》的有关规定和其他相关的法律、法规、规章、条例及招标文件中的规定。</w:t>
      </w:r>
    </w:p>
    <w:p w14:paraId="5B106A41">
      <w:pPr>
        <w:tabs>
          <w:tab w:val="left" w:pos="720"/>
        </w:tabs>
        <w:adjustRightInd w:val="0"/>
        <w:snapToGrid w:val="0"/>
        <w:spacing w:line="500" w:lineRule="exact"/>
        <w:ind w:left="3" w:leftChars="1" w:firstLine="480"/>
        <w:rPr>
          <w:rFonts w:hint="eastAsia" w:ascii="仿宋" w:hAnsi="仿宋"/>
          <w:sz w:val="24"/>
        </w:rPr>
      </w:pPr>
      <w:bookmarkStart w:id="16" w:name="_Hlt42848260"/>
      <w:bookmarkEnd w:id="16"/>
      <w:r>
        <w:rPr>
          <w:rFonts w:hint="eastAsia" w:ascii="仿宋" w:hAnsi="仿宋"/>
          <w:sz w:val="24"/>
        </w:rPr>
        <w:t>3.</w:t>
      </w:r>
      <w:r>
        <w:rPr>
          <w:rFonts w:ascii="仿宋" w:hAnsi="仿宋"/>
          <w:sz w:val="24"/>
        </w:rPr>
        <w:t>3</w:t>
      </w:r>
      <w:r>
        <w:rPr>
          <w:rFonts w:hint="eastAsia" w:ascii="仿宋" w:hAnsi="仿宋"/>
          <w:sz w:val="24"/>
        </w:rPr>
        <w:t>、投标人应保证招标单位在本项目招标过程中以及招标结束后在使用该货物/服务的任何一部分时，免受投标人或第三方提出的侵犯其专利权、商标权、著作权或其它知识产权的起诉。</w:t>
      </w:r>
    </w:p>
    <w:p w14:paraId="1FC92777">
      <w:pPr>
        <w:pStyle w:val="5"/>
        <w:spacing w:before="0" w:after="0" w:line="500" w:lineRule="exact"/>
        <w:rPr>
          <w:rFonts w:hint="eastAsia" w:ascii="仿宋" w:hAnsi="仿宋"/>
          <w:sz w:val="24"/>
          <w:szCs w:val="24"/>
        </w:rPr>
      </w:pPr>
      <w:bookmarkStart w:id="17" w:name="_Hlt42848264"/>
      <w:bookmarkEnd w:id="17"/>
      <w:bookmarkStart w:id="18" w:name="_Toc480207322"/>
      <w:bookmarkStart w:id="19" w:name="_Toc42923339"/>
      <w:bookmarkStart w:id="20" w:name="_Toc123786828"/>
      <w:bookmarkStart w:id="21" w:name="_Toc145940152"/>
      <w:bookmarkStart w:id="22" w:name="_Toc71877707"/>
      <w:r>
        <w:rPr>
          <w:rFonts w:hint="eastAsia" w:ascii="仿宋" w:hAnsi="仿宋"/>
          <w:sz w:val="24"/>
          <w:szCs w:val="24"/>
        </w:rPr>
        <w:t>4、投标费用</w:t>
      </w:r>
      <w:bookmarkEnd w:id="18"/>
      <w:bookmarkEnd w:id="19"/>
      <w:bookmarkEnd w:id="20"/>
      <w:bookmarkEnd w:id="21"/>
      <w:bookmarkEnd w:id="22"/>
    </w:p>
    <w:p w14:paraId="02FBD0A2">
      <w:pPr>
        <w:numPr>
          <w:ilvl w:val="1"/>
          <w:numId w:val="7"/>
        </w:numPr>
        <w:tabs>
          <w:tab w:val="left" w:pos="720"/>
        </w:tabs>
        <w:adjustRightInd w:val="0"/>
        <w:snapToGrid w:val="0"/>
        <w:spacing w:line="500" w:lineRule="exact"/>
        <w:ind w:firstLineChars="0"/>
        <w:rPr>
          <w:rFonts w:hint="eastAsia" w:ascii="仿宋" w:hAnsi="仿宋"/>
          <w:sz w:val="24"/>
        </w:rPr>
      </w:pPr>
      <w:r>
        <w:rPr>
          <w:rFonts w:hint="eastAsia" w:ascii="仿宋" w:hAnsi="仿宋"/>
          <w:sz w:val="24"/>
        </w:rPr>
        <w:t>投标人在投标过程中的一切费用，不论中标与否，由投标人自行承担。</w:t>
      </w:r>
    </w:p>
    <w:p w14:paraId="117F8682">
      <w:pPr>
        <w:pStyle w:val="4"/>
        <w:spacing w:before="0" w:after="0" w:line="500" w:lineRule="exact"/>
        <w:rPr>
          <w:rFonts w:hint="eastAsia" w:ascii="仿宋" w:hAnsi="仿宋"/>
          <w:sz w:val="24"/>
          <w:szCs w:val="24"/>
        </w:rPr>
      </w:pPr>
      <w:bookmarkStart w:id="23" w:name="_Toc145940153"/>
      <w:bookmarkStart w:id="24" w:name="_Toc42923344"/>
      <w:bookmarkStart w:id="25" w:name="_Toc71877712"/>
      <w:bookmarkStart w:id="26" w:name="_Toc123786834"/>
      <w:r>
        <w:rPr>
          <w:rFonts w:hint="eastAsia" w:ascii="仿宋" w:hAnsi="仿宋"/>
          <w:sz w:val="24"/>
          <w:szCs w:val="24"/>
        </w:rPr>
        <w:t>二、</w:t>
      </w:r>
      <w:r>
        <w:rPr>
          <w:rFonts w:hint="eastAsia" w:ascii="仿宋" w:hAnsi="仿宋"/>
          <w:sz w:val="24"/>
          <w:szCs w:val="24"/>
        </w:rPr>
        <w:tab/>
      </w:r>
      <w:r>
        <w:rPr>
          <w:rFonts w:hint="eastAsia" w:ascii="仿宋" w:hAnsi="仿宋"/>
          <w:sz w:val="24"/>
          <w:szCs w:val="24"/>
        </w:rPr>
        <w:t>投标文件</w:t>
      </w:r>
      <w:bookmarkEnd w:id="23"/>
      <w:bookmarkEnd w:id="24"/>
      <w:bookmarkEnd w:id="25"/>
      <w:bookmarkEnd w:id="26"/>
    </w:p>
    <w:p w14:paraId="6457F0C9">
      <w:pPr>
        <w:pStyle w:val="5"/>
        <w:spacing w:before="0" w:after="0" w:line="500" w:lineRule="exact"/>
        <w:rPr>
          <w:rFonts w:hint="eastAsia" w:ascii="仿宋" w:hAnsi="仿宋"/>
          <w:sz w:val="24"/>
          <w:szCs w:val="24"/>
        </w:rPr>
      </w:pPr>
      <w:bookmarkStart w:id="27" w:name="_Toc123786835"/>
      <w:bookmarkStart w:id="28" w:name="_Toc480207324"/>
      <w:bookmarkStart w:id="29" w:name="_Toc71877713"/>
      <w:bookmarkStart w:id="30" w:name="_Toc145940154"/>
      <w:bookmarkStart w:id="31" w:name="_Toc42923345"/>
      <w:r>
        <w:rPr>
          <w:rFonts w:hint="eastAsia" w:ascii="仿宋" w:hAnsi="仿宋"/>
          <w:sz w:val="24"/>
          <w:szCs w:val="24"/>
        </w:rPr>
        <w:t>1、投标的语言</w:t>
      </w:r>
      <w:bookmarkEnd w:id="27"/>
      <w:bookmarkEnd w:id="28"/>
      <w:bookmarkEnd w:id="29"/>
      <w:bookmarkEnd w:id="30"/>
      <w:bookmarkEnd w:id="31"/>
    </w:p>
    <w:p w14:paraId="1CBD2B69">
      <w:pPr>
        <w:tabs>
          <w:tab w:val="left" w:pos="720"/>
        </w:tabs>
        <w:adjustRightInd w:val="0"/>
        <w:snapToGrid w:val="0"/>
        <w:spacing w:line="500" w:lineRule="exact"/>
        <w:ind w:left="3" w:leftChars="1" w:firstLine="480"/>
        <w:rPr>
          <w:rFonts w:hint="eastAsia" w:ascii="仿宋" w:hAnsi="仿宋"/>
          <w:sz w:val="24"/>
        </w:rPr>
      </w:pPr>
      <w:r>
        <w:rPr>
          <w:rFonts w:hint="eastAsia" w:ascii="仿宋" w:hAnsi="仿宋"/>
          <w:sz w:val="24"/>
        </w:rPr>
        <w:t>1.1投标人提交的投标文件以及投标人与招标人就有关投标的所有来往函电均应使用中文书写。</w:t>
      </w:r>
    </w:p>
    <w:p w14:paraId="20370D33">
      <w:pPr>
        <w:pStyle w:val="5"/>
        <w:spacing w:before="0" w:after="0" w:line="500" w:lineRule="exact"/>
        <w:rPr>
          <w:rFonts w:hint="eastAsia" w:ascii="仿宋" w:hAnsi="仿宋"/>
          <w:sz w:val="24"/>
          <w:szCs w:val="24"/>
        </w:rPr>
      </w:pPr>
      <w:bookmarkStart w:id="32" w:name="_Toc71877714"/>
      <w:bookmarkStart w:id="33" w:name="_Toc123786836"/>
      <w:bookmarkStart w:id="34" w:name="_Toc145940155"/>
      <w:bookmarkStart w:id="35" w:name="_Toc480207325"/>
      <w:bookmarkStart w:id="36" w:name="_Toc42923346"/>
      <w:r>
        <w:rPr>
          <w:rFonts w:hint="eastAsia" w:ascii="仿宋" w:hAnsi="仿宋"/>
          <w:sz w:val="24"/>
          <w:szCs w:val="24"/>
        </w:rPr>
        <w:t>2、投标文件构成</w:t>
      </w:r>
      <w:bookmarkEnd w:id="32"/>
      <w:bookmarkEnd w:id="33"/>
      <w:bookmarkEnd w:id="34"/>
      <w:bookmarkEnd w:id="35"/>
      <w:bookmarkEnd w:id="36"/>
    </w:p>
    <w:p w14:paraId="7B021DE3">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2.1 投标人编写的投标文件应包括下列内容：</w:t>
      </w:r>
    </w:p>
    <w:p w14:paraId="1B418ECB">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1）投标文件包括：</w:t>
      </w:r>
    </w:p>
    <w:p w14:paraId="3D0FC901">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a</w:t>
      </w:r>
      <w:r>
        <w:rPr>
          <w:rFonts w:ascii="仿宋" w:hAnsi="仿宋"/>
          <w:sz w:val="24"/>
        </w:rPr>
        <w:t xml:space="preserve"> </w:t>
      </w:r>
      <w:r>
        <w:rPr>
          <w:rFonts w:hint="eastAsia" w:ascii="仿宋" w:hAnsi="仿宋"/>
          <w:sz w:val="24"/>
        </w:rPr>
        <w:t>法定代表人身份证明或附有法定代表人身份证明的授权委托书（格式见本招标文件第四部分）；</w:t>
      </w:r>
    </w:p>
    <w:p w14:paraId="219EFB3D">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color w:val="000000"/>
          <w:sz w:val="24"/>
        </w:rPr>
        <w:t>b</w:t>
      </w:r>
      <w:r>
        <w:rPr>
          <w:rFonts w:ascii="仿宋" w:hAnsi="仿宋"/>
          <w:color w:val="000000"/>
          <w:sz w:val="24"/>
        </w:rPr>
        <w:t xml:space="preserve"> </w:t>
      </w:r>
      <w:r>
        <w:rPr>
          <w:rFonts w:hint="eastAsia" w:ascii="仿宋" w:hAnsi="仿宋"/>
          <w:color w:val="000000"/>
          <w:sz w:val="24"/>
        </w:rPr>
        <w:t>资格证</w:t>
      </w:r>
      <w:r>
        <w:rPr>
          <w:rFonts w:hint="eastAsia" w:ascii="仿宋" w:hAnsi="仿宋"/>
          <w:sz w:val="24"/>
        </w:rPr>
        <w:t>明材料：营业执照副本、组织机构代码、税务登记证副本或三证合一资质；</w:t>
      </w:r>
    </w:p>
    <w:p w14:paraId="6B191EC3">
      <w:pPr>
        <w:pStyle w:val="75"/>
        <w:spacing w:line="500" w:lineRule="exact"/>
        <w:ind w:firstLine="0" w:firstLineChars="0"/>
        <w:rPr>
          <w:rFonts w:hint="eastAsia" w:ascii="仿宋" w:hAnsi="仿宋"/>
          <w:sz w:val="24"/>
        </w:rPr>
      </w:pPr>
      <w:r>
        <w:rPr>
          <w:rFonts w:hint="eastAsia" w:ascii="仿宋" w:hAnsi="仿宋"/>
          <w:sz w:val="24"/>
        </w:rPr>
        <w:t xml:space="preserve">   </w:t>
      </w:r>
      <w:r>
        <w:rPr>
          <w:rFonts w:ascii="仿宋" w:hAnsi="仿宋"/>
          <w:sz w:val="24"/>
        </w:rPr>
        <w:t xml:space="preserve">   </w:t>
      </w:r>
      <w:r>
        <w:rPr>
          <w:rFonts w:hint="eastAsia" w:ascii="仿宋" w:hAnsi="仿宋"/>
          <w:sz w:val="24"/>
          <w:lang w:val="en-US" w:eastAsia="zh-CN"/>
        </w:rPr>
        <w:t xml:space="preserve">  </w:t>
      </w:r>
      <w:r>
        <w:rPr>
          <w:rFonts w:hint="eastAsia" w:ascii="仿宋" w:hAnsi="仿宋"/>
          <w:sz w:val="24"/>
        </w:rPr>
        <w:t>c</w:t>
      </w:r>
      <w:r>
        <w:rPr>
          <w:rFonts w:ascii="仿宋" w:hAnsi="仿宋"/>
          <w:sz w:val="24"/>
        </w:rPr>
        <w:t xml:space="preserve"> </w:t>
      </w:r>
      <w:r>
        <w:rPr>
          <w:rFonts w:hint="eastAsia" w:ascii="仿宋" w:hAnsi="仿宋"/>
          <w:sz w:val="24"/>
        </w:rPr>
        <w:t>上年度财务报表。</w:t>
      </w:r>
    </w:p>
    <w:p w14:paraId="3DBE033F">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d</w:t>
      </w:r>
      <w:r>
        <w:rPr>
          <w:rFonts w:ascii="仿宋" w:hAnsi="仿宋"/>
          <w:sz w:val="24"/>
        </w:rPr>
        <w:t xml:space="preserve"> </w:t>
      </w:r>
      <w:r>
        <w:rPr>
          <w:rFonts w:hint="eastAsia" w:ascii="仿宋" w:hAnsi="仿宋"/>
          <w:sz w:val="24"/>
        </w:rPr>
        <w:t>相关服务案例证明资料。</w:t>
      </w:r>
    </w:p>
    <w:p w14:paraId="3D8F4AA6">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e</w:t>
      </w:r>
      <w:r>
        <w:rPr>
          <w:rFonts w:ascii="仿宋" w:hAnsi="仿宋"/>
          <w:sz w:val="24"/>
        </w:rPr>
        <w:t xml:space="preserve"> </w:t>
      </w:r>
      <w:r>
        <w:rPr>
          <w:rFonts w:hint="eastAsia" w:ascii="仿宋" w:hAnsi="仿宋"/>
          <w:sz w:val="24"/>
        </w:rPr>
        <w:t>除上述内容外其他支撑投标公司资质、经验、公司实力的其他有效证明材料。</w:t>
      </w:r>
    </w:p>
    <w:p w14:paraId="3D2F9613">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f廉政协议。</w:t>
      </w:r>
    </w:p>
    <w:p w14:paraId="659D3396">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g招标文件要求的其他资料；</w:t>
      </w:r>
    </w:p>
    <w:p w14:paraId="5AD0F5C8">
      <w:pPr>
        <w:pStyle w:val="5"/>
        <w:spacing w:before="0" w:after="0" w:line="500" w:lineRule="exact"/>
        <w:rPr>
          <w:rFonts w:hint="eastAsia" w:ascii="仿宋" w:hAnsi="仿宋"/>
          <w:sz w:val="24"/>
          <w:szCs w:val="24"/>
        </w:rPr>
      </w:pPr>
      <w:bookmarkStart w:id="37" w:name="_Toc145940156"/>
      <w:bookmarkStart w:id="38" w:name="_Toc480207326"/>
      <w:bookmarkStart w:id="39" w:name="_Toc123786837"/>
      <w:bookmarkStart w:id="40" w:name="_Toc71877716"/>
      <w:bookmarkStart w:id="41" w:name="_Toc42923348"/>
      <w:r>
        <w:rPr>
          <w:rFonts w:hint="eastAsia" w:ascii="仿宋" w:hAnsi="仿宋"/>
          <w:sz w:val="24"/>
          <w:szCs w:val="24"/>
        </w:rPr>
        <w:t>3、投标书</w:t>
      </w:r>
      <w:bookmarkEnd w:id="37"/>
      <w:bookmarkEnd w:id="38"/>
      <w:bookmarkEnd w:id="39"/>
    </w:p>
    <w:p w14:paraId="1D71CFE7">
      <w:pPr>
        <w:snapToGrid w:val="0"/>
        <w:spacing w:line="500" w:lineRule="exact"/>
        <w:ind w:firstLine="480"/>
        <w:rPr>
          <w:rFonts w:hint="eastAsia" w:ascii="仿宋" w:hAnsi="仿宋"/>
          <w:sz w:val="24"/>
        </w:rPr>
      </w:pPr>
      <w:r>
        <w:rPr>
          <w:rFonts w:hint="eastAsia" w:ascii="仿宋" w:hAnsi="仿宋"/>
          <w:sz w:val="24"/>
        </w:rPr>
        <w:t>投标人应根据招标文件要求，认真准备投标文件，包括但不限于盖章的报价单、电子版提报方案及文件中要求的相关文件，投标人提交的证明文件应是真实、合法、有效的。</w:t>
      </w:r>
    </w:p>
    <w:p w14:paraId="32418704">
      <w:pPr>
        <w:pStyle w:val="5"/>
        <w:spacing w:before="0" w:after="0" w:line="500" w:lineRule="exact"/>
        <w:rPr>
          <w:rFonts w:hint="eastAsia" w:ascii="仿宋" w:hAnsi="仿宋"/>
          <w:sz w:val="24"/>
          <w:szCs w:val="24"/>
        </w:rPr>
      </w:pPr>
      <w:bookmarkStart w:id="42" w:name="_Toc123786838"/>
      <w:bookmarkStart w:id="43" w:name="_Toc145940157"/>
      <w:bookmarkStart w:id="44" w:name="_Toc480207327"/>
      <w:r>
        <w:rPr>
          <w:rFonts w:hint="eastAsia" w:ascii="仿宋" w:hAnsi="仿宋"/>
          <w:sz w:val="24"/>
          <w:szCs w:val="24"/>
        </w:rPr>
        <w:t>4、投标报价和货币</w:t>
      </w:r>
      <w:bookmarkEnd w:id="40"/>
      <w:bookmarkEnd w:id="41"/>
      <w:bookmarkEnd w:id="42"/>
      <w:bookmarkEnd w:id="43"/>
      <w:bookmarkEnd w:id="44"/>
    </w:p>
    <w:p w14:paraId="16E583D7">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4.1投标报价应包含招标文件所有明示、暗示的一切风险。</w:t>
      </w:r>
    </w:p>
    <w:p w14:paraId="7DFF8B58">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4.2投标人应在报价单上标明项目单价。</w:t>
      </w:r>
    </w:p>
    <w:p w14:paraId="4F91B0AB">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4.</w:t>
      </w:r>
      <w:r>
        <w:rPr>
          <w:rFonts w:ascii="仿宋" w:hAnsi="仿宋"/>
          <w:sz w:val="24"/>
        </w:rPr>
        <w:t>3</w:t>
      </w:r>
      <w:r>
        <w:rPr>
          <w:rFonts w:hint="eastAsia" w:ascii="仿宋" w:hAnsi="仿宋"/>
          <w:sz w:val="24"/>
        </w:rPr>
        <w:t>投标人所报的投标价在合同执行过程中是固定不变的，不得以任何理由予以变更。</w:t>
      </w:r>
    </w:p>
    <w:p w14:paraId="23337A26">
      <w:pPr>
        <w:pStyle w:val="5"/>
        <w:spacing w:before="0" w:after="0" w:line="500" w:lineRule="exact"/>
        <w:rPr>
          <w:rFonts w:hint="eastAsia" w:ascii="仿宋" w:hAnsi="仿宋"/>
          <w:sz w:val="24"/>
          <w:szCs w:val="24"/>
        </w:rPr>
      </w:pPr>
      <w:bookmarkStart w:id="45" w:name="_Toc145940158"/>
      <w:bookmarkStart w:id="46" w:name="_Toc71877721"/>
      <w:bookmarkStart w:id="47" w:name="_Toc480207330"/>
      <w:bookmarkStart w:id="48" w:name="_Toc123786843"/>
      <w:bookmarkStart w:id="49" w:name="_Toc42923353"/>
      <w:r>
        <w:rPr>
          <w:rFonts w:hint="eastAsia" w:ascii="仿宋" w:hAnsi="仿宋"/>
          <w:sz w:val="24"/>
          <w:szCs w:val="24"/>
        </w:rPr>
        <w:t>5、投标文件的式样和签署</w:t>
      </w:r>
      <w:bookmarkEnd w:id="45"/>
      <w:bookmarkEnd w:id="46"/>
      <w:bookmarkEnd w:id="47"/>
      <w:bookmarkEnd w:id="48"/>
      <w:bookmarkEnd w:id="49"/>
    </w:p>
    <w:p w14:paraId="08E1B81C">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5.1投标人应准备商务投标文件及技术投标文件两份，独立密封包装。</w:t>
      </w:r>
    </w:p>
    <w:p w14:paraId="5660B568">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5.2投标文件需打印，并由法定代表人或授权代表在投标文件上签字，并加盖投标单位公章，投标文件的副本可采用正本的复印件。</w:t>
      </w:r>
    </w:p>
    <w:p w14:paraId="571C2934">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5.3 投标文件中任何行间插字、涂改和增删之处应由投标单位加盖公章。</w:t>
      </w:r>
    </w:p>
    <w:p w14:paraId="6E65823C">
      <w:pPr>
        <w:pStyle w:val="4"/>
        <w:spacing w:before="0" w:after="0" w:line="500" w:lineRule="exact"/>
        <w:rPr>
          <w:rFonts w:hint="eastAsia" w:ascii="仿宋" w:hAnsi="仿宋"/>
          <w:sz w:val="24"/>
          <w:szCs w:val="24"/>
        </w:rPr>
      </w:pPr>
      <w:bookmarkStart w:id="50" w:name="_Toc145940159"/>
      <w:bookmarkStart w:id="51" w:name="_Toc42923354"/>
      <w:bookmarkStart w:id="52" w:name="_Toc123786844"/>
      <w:bookmarkStart w:id="53" w:name="_Toc71877722"/>
      <w:r>
        <w:rPr>
          <w:rFonts w:hint="eastAsia" w:ascii="仿宋" w:hAnsi="仿宋"/>
          <w:sz w:val="24"/>
          <w:szCs w:val="24"/>
        </w:rPr>
        <w:t>三、投标文件的递交</w:t>
      </w:r>
      <w:bookmarkEnd w:id="50"/>
      <w:bookmarkEnd w:id="51"/>
      <w:bookmarkEnd w:id="52"/>
      <w:bookmarkEnd w:id="53"/>
    </w:p>
    <w:p w14:paraId="4742298A">
      <w:pPr>
        <w:pStyle w:val="5"/>
        <w:spacing w:before="0" w:after="0" w:line="500" w:lineRule="exact"/>
        <w:rPr>
          <w:rFonts w:hint="eastAsia" w:ascii="仿宋" w:hAnsi="仿宋"/>
          <w:sz w:val="24"/>
          <w:szCs w:val="24"/>
        </w:rPr>
      </w:pPr>
      <w:bookmarkStart w:id="54" w:name="_Toc71877723"/>
      <w:bookmarkStart w:id="55" w:name="_Toc123786845"/>
      <w:bookmarkStart w:id="56" w:name="_Toc42923355"/>
      <w:bookmarkStart w:id="57" w:name="_Toc145940160"/>
      <w:bookmarkStart w:id="58" w:name="_Toc480207332"/>
      <w:r>
        <w:rPr>
          <w:rFonts w:hint="eastAsia" w:ascii="仿宋" w:hAnsi="仿宋"/>
          <w:sz w:val="24"/>
          <w:szCs w:val="24"/>
        </w:rPr>
        <w:t>1、投标文件的密封和标记</w:t>
      </w:r>
      <w:bookmarkEnd w:id="54"/>
      <w:bookmarkEnd w:id="55"/>
      <w:bookmarkEnd w:id="56"/>
      <w:r>
        <w:rPr>
          <w:rFonts w:hint="eastAsia" w:ascii="仿宋" w:hAnsi="仿宋"/>
          <w:sz w:val="24"/>
          <w:szCs w:val="24"/>
        </w:rPr>
        <w:t>。</w:t>
      </w:r>
      <w:bookmarkEnd w:id="57"/>
      <w:bookmarkEnd w:id="58"/>
    </w:p>
    <w:p w14:paraId="504062C8">
      <w:pPr>
        <w:tabs>
          <w:tab w:val="left" w:pos="753"/>
        </w:tabs>
        <w:adjustRightInd w:val="0"/>
        <w:snapToGrid w:val="0"/>
        <w:spacing w:line="500" w:lineRule="exact"/>
        <w:ind w:left="3" w:leftChars="1" w:firstLine="480"/>
        <w:rPr>
          <w:rFonts w:hint="eastAsia" w:ascii="仿宋" w:hAnsi="仿宋"/>
          <w:bCs/>
          <w:sz w:val="24"/>
        </w:rPr>
      </w:pPr>
      <w:r>
        <w:rPr>
          <w:rFonts w:hint="eastAsia" w:ascii="仿宋" w:hAnsi="仿宋"/>
          <w:bCs/>
          <w:sz w:val="24"/>
        </w:rPr>
        <w:t>1.1投标文件应密封在不透明的封装中。</w:t>
      </w:r>
    </w:p>
    <w:p w14:paraId="511A6FB7">
      <w:pPr>
        <w:adjustRightInd w:val="0"/>
        <w:snapToGrid w:val="0"/>
        <w:spacing w:line="500" w:lineRule="exact"/>
        <w:ind w:left="3" w:leftChars="1" w:firstLine="480"/>
        <w:rPr>
          <w:rFonts w:hint="eastAsia" w:ascii="仿宋" w:hAnsi="仿宋"/>
          <w:sz w:val="24"/>
        </w:rPr>
      </w:pPr>
      <w:r>
        <w:rPr>
          <w:rFonts w:hint="eastAsia" w:ascii="仿宋" w:hAnsi="仿宋"/>
          <w:sz w:val="24"/>
        </w:rPr>
        <w:t>1.2密封封装表面应注明项目名称、招标编号、投标人名称并加盖公章。</w:t>
      </w:r>
    </w:p>
    <w:p w14:paraId="7E3CB03E">
      <w:pPr>
        <w:pStyle w:val="5"/>
        <w:spacing w:before="0" w:after="0" w:line="500" w:lineRule="exact"/>
        <w:rPr>
          <w:rFonts w:hint="eastAsia" w:ascii="仿宋" w:hAnsi="仿宋"/>
          <w:sz w:val="24"/>
          <w:szCs w:val="24"/>
        </w:rPr>
      </w:pPr>
      <w:bookmarkStart w:id="59" w:name="_Toc42923356"/>
      <w:bookmarkStart w:id="60" w:name="_Toc145940161"/>
      <w:bookmarkStart w:id="61" w:name="_Toc123786846"/>
      <w:bookmarkStart w:id="62" w:name="_Toc71877724"/>
      <w:r>
        <w:rPr>
          <w:rFonts w:hint="eastAsia" w:ascii="仿宋" w:hAnsi="仿宋"/>
          <w:sz w:val="24"/>
          <w:szCs w:val="24"/>
        </w:rPr>
        <w:t>2、投标截止期</w:t>
      </w:r>
      <w:bookmarkEnd w:id="59"/>
      <w:bookmarkEnd w:id="60"/>
      <w:bookmarkEnd w:id="61"/>
      <w:bookmarkEnd w:id="62"/>
    </w:p>
    <w:p w14:paraId="794248E2">
      <w:pPr>
        <w:snapToGrid w:val="0"/>
        <w:spacing w:line="500" w:lineRule="exact"/>
        <w:ind w:firstLine="480"/>
        <w:rPr>
          <w:rFonts w:hint="eastAsia" w:ascii="仿宋" w:hAnsi="仿宋"/>
          <w:sz w:val="24"/>
        </w:rPr>
      </w:pPr>
      <w:r>
        <w:rPr>
          <w:rFonts w:hint="eastAsia" w:ascii="仿宋" w:hAnsi="仿宋"/>
          <w:sz w:val="24"/>
        </w:rPr>
        <w:t>2.1招标人收到投标文件的时间应不迟于规定的投标截止时间。</w:t>
      </w:r>
    </w:p>
    <w:p w14:paraId="7EF30ACC">
      <w:pPr>
        <w:pStyle w:val="5"/>
        <w:spacing w:before="0" w:after="0" w:line="500" w:lineRule="exact"/>
        <w:rPr>
          <w:rFonts w:hint="eastAsia" w:ascii="仿宋" w:hAnsi="仿宋"/>
          <w:sz w:val="24"/>
          <w:szCs w:val="24"/>
        </w:rPr>
      </w:pPr>
      <w:bookmarkStart w:id="63" w:name="_Toc145940162"/>
      <w:r>
        <w:rPr>
          <w:rFonts w:hint="eastAsia" w:ascii="仿宋" w:hAnsi="仿宋"/>
          <w:sz w:val="24"/>
          <w:szCs w:val="24"/>
        </w:rPr>
        <w:t>3、标书递交方式</w:t>
      </w:r>
      <w:bookmarkEnd w:id="63"/>
    </w:p>
    <w:p w14:paraId="4CF22853">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3.1在投标截止时间前以快递或当面送达的方式交到以下地址。</w:t>
      </w:r>
    </w:p>
    <w:p w14:paraId="3C4F610D">
      <w:pPr>
        <w:tabs>
          <w:tab w:val="left" w:pos="720"/>
        </w:tabs>
        <w:adjustRightInd w:val="0"/>
        <w:snapToGrid w:val="0"/>
        <w:spacing w:line="500" w:lineRule="exact"/>
        <w:ind w:left="952" w:leftChars="340" w:firstLine="0" w:firstLineChars="0"/>
        <w:rPr>
          <w:rFonts w:hint="eastAsia" w:ascii="仿宋" w:hAnsi="仿宋"/>
          <w:sz w:val="24"/>
        </w:rPr>
      </w:pPr>
      <w:r>
        <w:rPr>
          <w:rFonts w:hint="eastAsia" w:ascii="仿宋" w:hAnsi="仿宋"/>
          <w:sz w:val="24"/>
        </w:rPr>
        <w:t>邮寄地址：</w:t>
      </w:r>
      <w:r>
        <w:rPr>
          <w:rFonts w:hint="eastAsia" w:ascii="仿宋" w:hAnsi="仿宋"/>
          <w:sz w:val="24"/>
          <w:lang w:val="en-US" w:eastAsia="zh-CN"/>
        </w:rPr>
        <w:t>江西省宜春市袁州区宜春经济开发区经发大道39号</w:t>
      </w:r>
    </w:p>
    <w:p w14:paraId="4C4B0A9D">
      <w:pPr>
        <w:tabs>
          <w:tab w:val="left" w:pos="720"/>
        </w:tabs>
        <w:adjustRightInd w:val="0"/>
        <w:snapToGrid w:val="0"/>
        <w:spacing w:line="500" w:lineRule="exact"/>
        <w:ind w:firstLine="960" w:firstLineChars="400"/>
        <w:rPr>
          <w:rFonts w:hint="eastAsia" w:ascii="仿宋" w:hAnsi="仿宋" w:eastAsia="仿宋"/>
          <w:sz w:val="24"/>
          <w:lang w:eastAsia="zh-CN"/>
        </w:rPr>
      </w:pPr>
      <w:r>
        <w:rPr>
          <w:rFonts w:hint="eastAsia" w:ascii="仿宋" w:hAnsi="仿宋"/>
          <w:sz w:val="24"/>
        </w:rPr>
        <w:t>收 件 人：</w:t>
      </w:r>
      <w:r>
        <w:rPr>
          <w:rFonts w:hint="eastAsia" w:ascii="仿宋" w:hAnsi="仿宋"/>
          <w:sz w:val="24"/>
          <w:lang w:val="en-US" w:eastAsia="zh-CN"/>
        </w:rPr>
        <w:t>黄玉</w:t>
      </w:r>
    </w:p>
    <w:p w14:paraId="1ECFF59F">
      <w:pPr>
        <w:snapToGrid w:val="0"/>
        <w:spacing w:line="500" w:lineRule="exact"/>
        <w:ind w:left="952" w:leftChars="340" w:firstLine="0" w:firstLineChars="0"/>
        <w:rPr>
          <w:rFonts w:hint="eastAsia" w:ascii="仿宋" w:hAnsi="仿宋"/>
          <w:sz w:val="24"/>
        </w:rPr>
      </w:pPr>
      <w:r>
        <w:rPr>
          <w:rFonts w:hint="eastAsia" w:ascii="仿宋" w:hAnsi="仿宋"/>
          <w:sz w:val="24"/>
        </w:rPr>
        <w:t>联系方式：</w:t>
      </w:r>
      <w:r>
        <w:rPr>
          <w:rFonts w:ascii="仿宋" w:hAnsi="仿宋"/>
          <w:sz w:val="24"/>
        </w:rPr>
        <w:t>1</w:t>
      </w:r>
      <w:r>
        <w:rPr>
          <w:rFonts w:hint="eastAsia" w:ascii="仿宋" w:hAnsi="仿宋"/>
          <w:sz w:val="24"/>
          <w:lang w:val="en-US" w:eastAsia="zh-CN"/>
        </w:rPr>
        <w:t>8879557577</w:t>
      </w:r>
      <w:r>
        <w:rPr>
          <w:rFonts w:hint="eastAsia" w:ascii="仿宋" w:hAnsi="仿宋"/>
          <w:sz w:val="24"/>
          <w:lang w:val="en-US" w:eastAsia="zh-CN"/>
        </w:rPr>
        <w:br w:type="textWrapping"/>
      </w:r>
      <w:r>
        <w:rPr>
          <w:rFonts w:ascii="仿宋" w:hAnsi="仿宋"/>
          <w:sz w:val="24"/>
        </w:rPr>
        <w:t>联系邮箱</w:t>
      </w:r>
      <w:r>
        <w:rPr>
          <w:rFonts w:hint="eastAsia" w:ascii="仿宋" w:hAnsi="仿宋"/>
          <w:sz w:val="24"/>
        </w:rPr>
        <w:t>：</w:t>
      </w:r>
      <w:r>
        <w:fldChar w:fldCharType="begin"/>
      </w:r>
      <w:r>
        <w:instrText xml:space="preserve"> HYPERLINK "mailto:%20073271@600869.com" </w:instrText>
      </w:r>
      <w:r>
        <w:fldChar w:fldCharType="separate"/>
      </w:r>
      <w:r>
        <w:rPr>
          <w:rFonts w:ascii="仿宋" w:hAnsi="仿宋"/>
          <w:sz w:val="24"/>
        </w:rPr>
        <w:t xml:space="preserve"> </w:t>
      </w:r>
      <w:r>
        <w:rPr>
          <w:rFonts w:hint="eastAsia" w:ascii="仿宋" w:hAnsi="仿宋"/>
          <w:sz w:val="24"/>
          <w:lang w:val="en-US" w:eastAsia="zh-CN"/>
        </w:rPr>
        <w:t>140749</w:t>
      </w:r>
      <w:r>
        <w:rPr>
          <w:rFonts w:ascii="仿宋" w:hAnsi="仿宋"/>
          <w:sz w:val="24"/>
        </w:rPr>
        <w:t>@600869.com</w:t>
      </w:r>
      <w:r>
        <w:rPr>
          <w:rFonts w:ascii="仿宋" w:hAnsi="仿宋"/>
          <w:sz w:val="24"/>
        </w:rPr>
        <w:fldChar w:fldCharType="end"/>
      </w:r>
    </w:p>
    <w:p w14:paraId="2B0E9786">
      <w:pPr>
        <w:tabs>
          <w:tab w:val="left" w:pos="720"/>
        </w:tabs>
        <w:adjustRightInd w:val="0"/>
        <w:snapToGrid w:val="0"/>
        <w:spacing w:line="500" w:lineRule="exact"/>
        <w:ind w:firstLine="960" w:firstLineChars="400"/>
        <w:rPr>
          <w:rFonts w:hint="eastAsia" w:ascii="仿宋" w:hAnsi="仿宋"/>
          <w:sz w:val="24"/>
        </w:rPr>
      </w:pPr>
      <w:r>
        <w:rPr>
          <w:rFonts w:hint="eastAsia" w:ascii="仿宋" w:hAnsi="仿宋"/>
          <w:sz w:val="24"/>
        </w:rPr>
        <w:t>注：开标确定中标单位后，以书面形式通知。</w:t>
      </w:r>
    </w:p>
    <w:p w14:paraId="69D7C373">
      <w:pPr>
        <w:pStyle w:val="4"/>
        <w:spacing w:before="0" w:after="0" w:line="500" w:lineRule="exact"/>
        <w:rPr>
          <w:rFonts w:hint="eastAsia" w:ascii="仿宋" w:hAnsi="仿宋"/>
          <w:sz w:val="24"/>
          <w:szCs w:val="24"/>
        </w:rPr>
      </w:pPr>
      <w:bookmarkStart w:id="64" w:name="_Toc42923359"/>
      <w:bookmarkStart w:id="65" w:name="_Toc145940163"/>
      <w:bookmarkStart w:id="66" w:name="_Toc71877727"/>
      <w:bookmarkStart w:id="67" w:name="_Toc123786849"/>
      <w:r>
        <w:rPr>
          <w:rFonts w:hint="eastAsia" w:ascii="仿宋" w:hAnsi="仿宋"/>
          <w:sz w:val="24"/>
          <w:szCs w:val="24"/>
        </w:rPr>
        <w:t>四、开标与评标</w:t>
      </w:r>
      <w:bookmarkEnd w:id="64"/>
      <w:bookmarkEnd w:id="65"/>
      <w:bookmarkEnd w:id="66"/>
      <w:bookmarkEnd w:id="67"/>
    </w:p>
    <w:p w14:paraId="1571EF77">
      <w:pPr>
        <w:pStyle w:val="5"/>
        <w:spacing w:before="0" w:after="0" w:line="500" w:lineRule="exact"/>
        <w:rPr>
          <w:rFonts w:hint="eastAsia" w:ascii="仿宋" w:hAnsi="仿宋"/>
          <w:sz w:val="24"/>
          <w:szCs w:val="24"/>
        </w:rPr>
      </w:pPr>
      <w:bookmarkStart w:id="68" w:name="_Toc42923361"/>
      <w:bookmarkStart w:id="69" w:name="_Toc71877729"/>
      <w:bookmarkStart w:id="70" w:name="_Toc480207334"/>
      <w:bookmarkStart w:id="71" w:name="_Toc123786851"/>
      <w:bookmarkStart w:id="72" w:name="_Toc145940164"/>
      <w:r>
        <w:rPr>
          <w:rFonts w:hint="eastAsia" w:ascii="仿宋" w:hAnsi="仿宋"/>
          <w:sz w:val="24"/>
          <w:szCs w:val="24"/>
        </w:rPr>
        <w:t>1</w:t>
      </w:r>
      <w:bookmarkEnd w:id="68"/>
      <w:bookmarkEnd w:id="69"/>
      <w:r>
        <w:rPr>
          <w:rFonts w:hint="eastAsia" w:ascii="仿宋" w:hAnsi="仿宋"/>
          <w:sz w:val="24"/>
          <w:szCs w:val="24"/>
        </w:rPr>
        <w:t>、符合性确认</w:t>
      </w:r>
      <w:bookmarkEnd w:id="70"/>
      <w:bookmarkEnd w:id="71"/>
      <w:bookmarkEnd w:id="72"/>
    </w:p>
    <w:p w14:paraId="4EFC7628">
      <w:pPr>
        <w:snapToGrid w:val="0"/>
        <w:spacing w:line="500" w:lineRule="exact"/>
        <w:ind w:firstLine="480"/>
        <w:rPr>
          <w:rFonts w:hint="eastAsia" w:ascii="仿宋" w:hAnsi="仿宋"/>
          <w:sz w:val="24"/>
        </w:rPr>
      </w:pPr>
      <w:r>
        <w:rPr>
          <w:rFonts w:hint="eastAsia" w:ascii="仿宋" w:hAnsi="仿宋"/>
          <w:sz w:val="24"/>
        </w:rPr>
        <w:t>1.1招标单位应于开标时首先对投标人的投标资格及投标文件进行符合性确认。</w:t>
      </w:r>
    </w:p>
    <w:p w14:paraId="464DB2C6">
      <w:pPr>
        <w:snapToGrid w:val="0"/>
        <w:spacing w:line="500" w:lineRule="exact"/>
        <w:ind w:firstLine="480"/>
        <w:rPr>
          <w:rFonts w:hint="eastAsia" w:ascii="仿宋" w:hAnsi="仿宋"/>
          <w:sz w:val="24"/>
        </w:rPr>
      </w:pPr>
      <w:r>
        <w:rPr>
          <w:rFonts w:hint="eastAsia" w:ascii="仿宋" w:hAnsi="仿宋"/>
          <w:sz w:val="24"/>
        </w:rPr>
        <w:t>1.2开启标书前，存在下列情况之一的投标人将被取消投标资格并退回投标文件：</w:t>
      </w:r>
    </w:p>
    <w:p w14:paraId="2DD03265">
      <w:pPr>
        <w:snapToGrid w:val="0"/>
        <w:spacing w:line="500" w:lineRule="exact"/>
        <w:ind w:firstLine="540" w:firstLineChars="225"/>
        <w:rPr>
          <w:rFonts w:hint="eastAsia" w:ascii="仿宋" w:hAnsi="仿宋"/>
          <w:sz w:val="24"/>
        </w:rPr>
      </w:pPr>
      <w:r>
        <w:rPr>
          <w:rFonts w:hint="eastAsia" w:ascii="仿宋" w:hAnsi="仿宋"/>
          <w:sz w:val="24"/>
        </w:rPr>
        <w:t xml:space="preserve">   1）投标文件未能于投标截止时间之前递交至指定地点；</w:t>
      </w:r>
    </w:p>
    <w:p w14:paraId="272A05B7">
      <w:pPr>
        <w:snapToGrid w:val="0"/>
        <w:spacing w:line="500" w:lineRule="exact"/>
        <w:ind w:firstLine="540" w:firstLineChars="225"/>
        <w:rPr>
          <w:rFonts w:hint="eastAsia" w:ascii="仿宋" w:hAnsi="仿宋"/>
          <w:sz w:val="24"/>
        </w:rPr>
      </w:pPr>
      <w:r>
        <w:rPr>
          <w:rFonts w:hint="eastAsia" w:ascii="仿宋" w:hAnsi="仿宋"/>
          <w:bCs/>
          <w:sz w:val="24"/>
        </w:rPr>
        <w:t xml:space="preserve">   2）</w:t>
      </w:r>
      <w:r>
        <w:rPr>
          <w:rFonts w:hint="eastAsia" w:ascii="仿宋" w:hAnsi="仿宋"/>
          <w:sz w:val="24"/>
        </w:rPr>
        <w:t>投标文件未密封。</w:t>
      </w:r>
    </w:p>
    <w:p w14:paraId="1229F9BA">
      <w:pPr>
        <w:pStyle w:val="5"/>
        <w:spacing w:before="0" w:after="0" w:line="500" w:lineRule="exact"/>
        <w:rPr>
          <w:rFonts w:hint="eastAsia" w:ascii="仿宋" w:hAnsi="仿宋"/>
          <w:sz w:val="24"/>
          <w:szCs w:val="24"/>
        </w:rPr>
      </w:pPr>
      <w:bookmarkStart w:id="73" w:name="_Toc123786853"/>
      <w:bookmarkStart w:id="74" w:name="_Toc145940165"/>
      <w:r>
        <w:rPr>
          <w:rFonts w:hint="eastAsia" w:ascii="仿宋" w:hAnsi="仿宋"/>
          <w:sz w:val="24"/>
          <w:szCs w:val="24"/>
        </w:rPr>
        <w:t>2、开标程序</w:t>
      </w:r>
      <w:bookmarkEnd w:id="73"/>
      <w:bookmarkEnd w:id="74"/>
    </w:p>
    <w:p w14:paraId="6F5E098B">
      <w:pPr>
        <w:snapToGrid w:val="0"/>
        <w:spacing w:line="500" w:lineRule="exact"/>
        <w:ind w:firstLine="540" w:firstLineChars="225"/>
        <w:rPr>
          <w:rFonts w:hint="eastAsia" w:ascii="仿宋" w:hAnsi="仿宋"/>
          <w:bCs/>
          <w:sz w:val="24"/>
        </w:rPr>
      </w:pPr>
      <w:r>
        <w:rPr>
          <w:rFonts w:hint="eastAsia" w:ascii="仿宋" w:hAnsi="仿宋"/>
          <w:bCs/>
          <w:sz w:val="24"/>
        </w:rPr>
        <w:t>本着保护投标人的商业机密不外泄的原则，开标采用内部议标方式（投标人不参与现场商务开标，但开标期间需保持手机畅通）。</w:t>
      </w:r>
    </w:p>
    <w:p w14:paraId="05A10373">
      <w:pPr>
        <w:snapToGrid w:val="0"/>
        <w:spacing w:line="500" w:lineRule="exact"/>
        <w:ind w:firstLine="540" w:firstLineChars="225"/>
        <w:rPr>
          <w:rFonts w:hint="eastAsia" w:ascii="仿宋" w:hAnsi="仿宋"/>
          <w:bCs/>
          <w:sz w:val="24"/>
        </w:rPr>
      </w:pPr>
      <w:r>
        <w:rPr>
          <w:rFonts w:hint="eastAsia" w:ascii="仿宋" w:hAnsi="仿宋"/>
          <w:sz w:val="24"/>
        </w:rPr>
        <w:t>招</w:t>
      </w:r>
      <w:r>
        <w:rPr>
          <w:rFonts w:ascii="仿宋" w:hAnsi="仿宋"/>
          <w:sz w:val="24"/>
        </w:rPr>
        <w:t>标单位</w:t>
      </w:r>
      <w:r>
        <w:rPr>
          <w:rFonts w:hint="eastAsia" w:ascii="仿宋" w:hAnsi="仿宋"/>
          <w:sz w:val="24"/>
        </w:rPr>
        <w:t>承诺对投</w:t>
      </w:r>
      <w:r>
        <w:rPr>
          <w:rFonts w:ascii="仿宋" w:hAnsi="仿宋"/>
          <w:sz w:val="24"/>
        </w:rPr>
        <w:t>标人</w:t>
      </w:r>
      <w:r>
        <w:rPr>
          <w:rFonts w:hint="eastAsia" w:ascii="仿宋" w:hAnsi="仿宋"/>
          <w:sz w:val="24"/>
        </w:rPr>
        <w:t>的一切相关资料及信息进行保密，不向任何人员泄露（法律、法规另有规定的情形除外）。</w:t>
      </w:r>
    </w:p>
    <w:p w14:paraId="0D0E0043">
      <w:pPr>
        <w:pStyle w:val="5"/>
        <w:spacing w:before="0" w:after="0" w:line="500" w:lineRule="exact"/>
        <w:rPr>
          <w:rFonts w:hint="eastAsia" w:ascii="仿宋" w:hAnsi="仿宋"/>
          <w:sz w:val="24"/>
          <w:szCs w:val="24"/>
        </w:rPr>
      </w:pPr>
      <w:bookmarkStart w:id="75" w:name="_Toc480207335"/>
      <w:bookmarkStart w:id="76" w:name="_Toc145940166"/>
      <w:r>
        <w:rPr>
          <w:rFonts w:hint="eastAsia" w:ascii="仿宋" w:hAnsi="仿宋"/>
          <w:sz w:val="24"/>
          <w:szCs w:val="24"/>
        </w:rPr>
        <w:t>3、</w:t>
      </w:r>
      <w:bookmarkStart w:id="77" w:name="_Toc123786854"/>
      <w:r>
        <w:rPr>
          <w:rFonts w:hint="eastAsia" w:ascii="仿宋" w:hAnsi="仿宋"/>
          <w:sz w:val="24"/>
          <w:szCs w:val="24"/>
        </w:rPr>
        <w:t>评标一般规定</w:t>
      </w:r>
      <w:bookmarkEnd w:id="75"/>
      <w:bookmarkEnd w:id="76"/>
      <w:bookmarkEnd w:id="77"/>
    </w:p>
    <w:p w14:paraId="6D2CC7A1">
      <w:pPr>
        <w:snapToGrid w:val="0"/>
        <w:spacing w:line="500" w:lineRule="exact"/>
        <w:ind w:firstLine="480"/>
        <w:rPr>
          <w:rFonts w:hint="eastAsia" w:ascii="仿宋" w:hAnsi="仿宋"/>
          <w:sz w:val="24"/>
        </w:rPr>
      </w:pPr>
      <w:r>
        <w:rPr>
          <w:rFonts w:hint="eastAsia" w:ascii="仿宋" w:hAnsi="仿宋"/>
          <w:sz w:val="24"/>
        </w:rPr>
        <w:t>3.1评标委员会由招标人按相关规定组建。</w:t>
      </w:r>
    </w:p>
    <w:p w14:paraId="69F35BA7">
      <w:pPr>
        <w:snapToGrid w:val="0"/>
        <w:spacing w:line="500" w:lineRule="exact"/>
        <w:ind w:firstLine="480"/>
        <w:rPr>
          <w:rFonts w:hint="eastAsia" w:ascii="仿宋" w:hAnsi="仿宋"/>
          <w:sz w:val="24"/>
        </w:rPr>
      </w:pPr>
      <w:r>
        <w:rPr>
          <w:rFonts w:hint="eastAsia" w:ascii="仿宋" w:hAnsi="仿宋"/>
          <w:sz w:val="24"/>
        </w:rPr>
        <w:t>3.2评标委员会须按所述评标办法，公平、公正、择优确定中标候选人。</w:t>
      </w:r>
    </w:p>
    <w:p w14:paraId="381012B9">
      <w:pPr>
        <w:snapToGrid w:val="0"/>
        <w:spacing w:line="500" w:lineRule="exact"/>
        <w:ind w:firstLine="480"/>
        <w:rPr>
          <w:rFonts w:hint="eastAsia" w:ascii="仿宋" w:hAnsi="仿宋"/>
          <w:sz w:val="24"/>
        </w:rPr>
      </w:pPr>
      <w:r>
        <w:rPr>
          <w:rFonts w:hint="eastAsia" w:ascii="仿宋" w:hAnsi="仿宋"/>
          <w:sz w:val="24"/>
        </w:rPr>
        <w:t>3.3在评标过程中，出现各类带有争议性或不明确性问题均由评标委员会共同研究确定。若各评委意见不一致时，须经评标委员会全体人员独立表决并按少数服从多数的原则，形成最终书面决议。书面决议须经评标委员会全体人员签名确认并对所有评委具有约束力。</w:t>
      </w:r>
    </w:p>
    <w:p w14:paraId="5BAB231D">
      <w:pPr>
        <w:snapToGrid w:val="0"/>
        <w:spacing w:line="500" w:lineRule="exact"/>
        <w:ind w:firstLine="480"/>
        <w:rPr>
          <w:rFonts w:hint="eastAsia" w:ascii="仿宋" w:hAnsi="仿宋"/>
          <w:sz w:val="24"/>
        </w:rPr>
      </w:pPr>
      <w:r>
        <w:rPr>
          <w:rFonts w:hint="eastAsia" w:ascii="仿宋" w:hAnsi="仿宋"/>
          <w:sz w:val="24"/>
        </w:rPr>
        <w:t>3.4参加评标会议的人员应对评标全过程的一切相关资料及信息进行保密，不得向任何人员泄露（法律、法规另有规定的情形除外）。</w:t>
      </w:r>
    </w:p>
    <w:p w14:paraId="4F6EFC8E">
      <w:pPr>
        <w:snapToGrid w:val="0"/>
        <w:spacing w:line="500" w:lineRule="exact"/>
        <w:ind w:firstLine="480"/>
        <w:rPr>
          <w:rFonts w:hint="eastAsia" w:ascii="仿宋" w:hAnsi="仿宋"/>
          <w:sz w:val="24"/>
        </w:rPr>
      </w:pPr>
      <w:r>
        <w:rPr>
          <w:rFonts w:hint="eastAsia" w:ascii="仿宋" w:hAnsi="仿宋"/>
          <w:sz w:val="24"/>
        </w:rPr>
        <w:t>3.5开标后，投标文件概不退还。</w:t>
      </w:r>
      <w:bookmarkStart w:id="78" w:name="_Toc123786855"/>
    </w:p>
    <w:p w14:paraId="6FDBB870">
      <w:pPr>
        <w:widowControl/>
        <w:spacing w:line="500" w:lineRule="exact"/>
        <w:ind w:firstLine="480"/>
        <w:jc w:val="left"/>
        <w:rPr>
          <w:rFonts w:hint="eastAsia" w:ascii="仿宋" w:hAnsi="仿宋" w:cs="宋体"/>
          <w:kern w:val="0"/>
          <w:sz w:val="24"/>
        </w:rPr>
      </w:pPr>
      <w:r>
        <w:rPr>
          <w:rFonts w:hint="eastAsia" w:ascii="仿宋" w:hAnsi="仿宋"/>
          <w:sz w:val="24"/>
        </w:rPr>
        <w:t>4</w:t>
      </w:r>
      <w:bookmarkEnd w:id="78"/>
      <w:r>
        <w:rPr>
          <w:rFonts w:hint="eastAsia" w:ascii="仿宋" w:hAnsi="仿宋"/>
          <w:sz w:val="24"/>
        </w:rPr>
        <w:t>、</w:t>
      </w:r>
      <w:r>
        <w:rPr>
          <w:rFonts w:hint="eastAsia" w:ascii="仿宋" w:hAnsi="仿宋" w:cs="宋体"/>
          <w:kern w:val="0"/>
          <w:sz w:val="24"/>
        </w:rPr>
        <w:t>评标办法</w:t>
      </w:r>
      <w:r>
        <w:rPr>
          <w:rFonts w:hint="eastAsia" w:ascii="仿宋" w:hAnsi="仿宋"/>
          <w:sz w:val="24"/>
        </w:rPr>
        <w:t>（综合评标价法）</w:t>
      </w:r>
    </w:p>
    <w:p w14:paraId="5B3F8D42">
      <w:pPr>
        <w:widowControl/>
        <w:spacing w:line="500" w:lineRule="exact"/>
        <w:ind w:firstLine="480"/>
        <w:jc w:val="left"/>
        <w:rPr>
          <w:rFonts w:hint="eastAsia" w:ascii="仿宋" w:hAnsi="仿宋"/>
          <w:sz w:val="24"/>
        </w:rPr>
      </w:pPr>
      <w:r>
        <w:rPr>
          <w:rFonts w:hint="eastAsia" w:ascii="仿宋" w:hAnsi="仿宋" w:cs="宋体"/>
          <w:kern w:val="0"/>
          <w:sz w:val="24"/>
        </w:rPr>
        <w:t xml:space="preserve">   本次评标采用价格、技术、业绩、质保及服务综合评标价法，即通过评审且经评审的投标价最优的投标人为第一中标候选人的评标办法。</w:t>
      </w:r>
      <w:r>
        <w:rPr>
          <w:rFonts w:hint="eastAsia" w:ascii="仿宋" w:hAnsi="仿宋"/>
          <w:sz w:val="24"/>
        </w:rPr>
        <w:t xml:space="preserve"> </w:t>
      </w:r>
    </w:p>
    <w:p w14:paraId="301AFE76">
      <w:pPr>
        <w:pStyle w:val="2"/>
        <w:rPr>
          <w:rFonts w:hint="eastAsia"/>
        </w:rPr>
      </w:pPr>
    </w:p>
    <w:p w14:paraId="16A0B469">
      <w:pPr>
        <w:pStyle w:val="3"/>
        <w:spacing w:before="0" w:after="0" w:line="500" w:lineRule="exact"/>
      </w:pPr>
      <w:bookmarkStart w:id="79" w:name="_Toc145940167"/>
      <w:r>
        <w:rPr>
          <w:rFonts w:hint="eastAsia"/>
        </w:rPr>
        <w:t>第三部分  项目需求</w:t>
      </w:r>
      <w:bookmarkEnd w:id="79"/>
    </w:p>
    <w:tbl>
      <w:tblPr>
        <w:tblStyle w:val="37"/>
        <w:tblW w:w="10406" w:type="dxa"/>
        <w:tblInd w:w="0" w:type="dxa"/>
        <w:tblLayout w:type="autofit"/>
        <w:tblCellMar>
          <w:top w:w="0" w:type="dxa"/>
          <w:left w:w="108" w:type="dxa"/>
          <w:bottom w:w="0" w:type="dxa"/>
          <w:right w:w="108" w:type="dxa"/>
        </w:tblCellMar>
      </w:tblPr>
      <w:tblGrid>
        <w:gridCol w:w="1072"/>
        <w:gridCol w:w="1837"/>
        <w:gridCol w:w="4741"/>
        <w:gridCol w:w="1457"/>
        <w:gridCol w:w="953"/>
        <w:gridCol w:w="346"/>
      </w:tblGrid>
      <w:tr w14:paraId="04AA422A">
        <w:tblPrEx>
          <w:tblCellMar>
            <w:top w:w="0" w:type="dxa"/>
            <w:left w:w="108" w:type="dxa"/>
            <w:bottom w:w="0" w:type="dxa"/>
            <w:right w:w="108" w:type="dxa"/>
          </w:tblCellMar>
        </w:tblPrEx>
        <w:trPr>
          <w:gridAfter w:val="1"/>
          <w:wAfter w:w="346" w:type="dxa"/>
          <w:trHeight w:val="285" w:hRule="atLeast"/>
        </w:trPr>
        <w:tc>
          <w:tcPr>
            <w:tcW w:w="1072"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6D5EAD08">
            <w:pPr>
              <w:widowControl/>
              <w:ind w:firstLine="0" w:firstLineChars="0"/>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837"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6420EE23">
            <w:pPr>
              <w:widowControl/>
              <w:ind w:firstLine="0" w:firstLineChars="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项目内容</w:t>
            </w:r>
          </w:p>
        </w:tc>
        <w:tc>
          <w:tcPr>
            <w:tcW w:w="4741"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5E5C93A6">
            <w:pPr>
              <w:widowControl/>
              <w:ind w:firstLine="0" w:firstLineChars="0"/>
              <w:jc w:val="center"/>
              <w:rPr>
                <w:rFonts w:hint="eastAsia" w:ascii="宋体" w:hAnsi="宋体" w:eastAsia="宋体" w:cs="宋体"/>
                <w:color w:val="000000"/>
                <w:kern w:val="0"/>
                <w:sz w:val="24"/>
              </w:rPr>
            </w:pPr>
            <w:r>
              <w:rPr>
                <w:rFonts w:hint="eastAsia" w:ascii="宋体" w:hAnsi="宋体" w:eastAsia="宋体" w:cs="宋体"/>
                <w:color w:val="000000"/>
                <w:kern w:val="0"/>
                <w:sz w:val="24"/>
              </w:rPr>
              <w:t>规格型号</w:t>
            </w:r>
          </w:p>
        </w:tc>
        <w:tc>
          <w:tcPr>
            <w:tcW w:w="1457"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20992677">
            <w:pPr>
              <w:widowControl/>
              <w:ind w:firstLine="0" w:firstLineChars="0"/>
              <w:jc w:val="center"/>
              <w:rPr>
                <w:rFonts w:hint="eastAsia" w:ascii="宋体" w:hAnsi="宋体" w:eastAsia="宋体" w:cs="宋体"/>
                <w:color w:val="000000"/>
                <w:kern w:val="0"/>
                <w:sz w:val="24"/>
              </w:rPr>
            </w:pPr>
            <w:r>
              <w:rPr>
                <w:rFonts w:hint="eastAsia" w:ascii="宋体" w:hAnsi="宋体" w:eastAsia="宋体" w:cs="宋体"/>
                <w:color w:val="000000"/>
                <w:kern w:val="0"/>
                <w:sz w:val="24"/>
              </w:rPr>
              <w:t>单位</w:t>
            </w:r>
          </w:p>
        </w:tc>
        <w:tc>
          <w:tcPr>
            <w:tcW w:w="953" w:type="dxa"/>
            <w:tcBorders>
              <w:top w:val="single" w:color="auto" w:sz="4" w:space="0"/>
              <w:left w:val="nil"/>
              <w:bottom w:val="single" w:color="auto" w:sz="4" w:space="0"/>
              <w:right w:val="single" w:color="auto" w:sz="4" w:space="0"/>
            </w:tcBorders>
            <w:shd w:val="clear" w:color="000000" w:fill="BFBFBF"/>
          </w:tcPr>
          <w:p w14:paraId="2E6570EF">
            <w:pPr>
              <w:widowControl/>
              <w:ind w:firstLine="0" w:firstLineChars="0"/>
              <w:jc w:val="center"/>
              <w:rPr>
                <w:rFonts w:hint="eastAsia" w:ascii="宋体" w:hAnsi="宋体" w:eastAsia="宋体" w:cs="宋体"/>
                <w:color w:val="000000"/>
                <w:kern w:val="0"/>
                <w:sz w:val="24"/>
              </w:rPr>
            </w:pPr>
            <w:r>
              <w:rPr>
                <w:rFonts w:hint="eastAsia" w:ascii="宋体" w:hAnsi="宋体" w:eastAsia="宋体" w:cs="宋体"/>
                <w:color w:val="000000"/>
                <w:kern w:val="0"/>
                <w:sz w:val="24"/>
              </w:rPr>
              <w:t>单价</w:t>
            </w:r>
          </w:p>
        </w:tc>
      </w:tr>
      <w:tr w14:paraId="64F09056">
        <w:tblPrEx>
          <w:tblCellMar>
            <w:top w:w="0" w:type="dxa"/>
            <w:left w:w="108" w:type="dxa"/>
            <w:bottom w:w="0" w:type="dxa"/>
            <w:right w:w="108" w:type="dxa"/>
          </w:tblCellMar>
        </w:tblPrEx>
        <w:trPr>
          <w:gridAfter w:val="1"/>
          <w:wAfter w:w="346" w:type="dxa"/>
          <w:trHeight w:val="624"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12B907B9">
            <w:pPr>
              <w:widowControl/>
              <w:ind w:firstLine="0" w:firstLineChars="0"/>
              <w:jc w:val="left"/>
              <w:rPr>
                <w:rFonts w:hint="eastAsia" w:ascii="宋体" w:hAnsi="宋体" w:eastAsia="宋体" w:cs="宋体"/>
                <w:color w:val="000000"/>
                <w:kern w:val="0"/>
                <w:sz w:val="24"/>
              </w:rPr>
            </w:pPr>
          </w:p>
        </w:tc>
        <w:tc>
          <w:tcPr>
            <w:tcW w:w="1837" w:type="dxa"/>
            <w:vMerge w:val="continue"/>
            <w:tcBorders>
              <w:top w:val="single" w:color="auto" w:sz="4" w:space="0"/>
              <w:left w:val="single" w:color="auto" w:sz="4" w:space="0"/>
              <w:bottom w:val="single" w:color="auto" w:sz="4" w:space="0"/>
              <w:right w:val="single" w:color="auto" w:sz="4" w:space="0"/>
            </w:tcBorders>
            <w:vAlign w:val="center"/>
          </w:tcPr>
          <w:p w14:paraId="5F69FC1A">
            <w:pPr>
              <w:widowControl/>
              <w:ind w:firstLine="0" w:firstLineChars="0"/>
              <w:jc w:val="left"/>
              <w:rPr>
                <w:rFonts w:hint="eastAsia" w:ascii="宋体" w:hAnsi="宋体" w:eastAsia="宋体" w:cs="宋体"/>
                <w:color w:val="000000"/>
                <w:kern w:val="0"/>
                <w:sz w:val="24"/>
              </w:rPr>
            </w:pPr>
          </w:p>
        </w:tc>
        <w:tc>
          <w:tcPr>
            <w:tcW w:w="4741" w:type="dxa"/>
            <w:vMerge w:val="continue"/>
            <w:tcBorders>
              <w:top w:val="single" w:color="auto" w:sz="4" w:space="0"/>
              <w:left w:val="single" w:color="auto" w:sz="4" w:space="0"/>
              <w:bottom w:val="single" w:color="auto" w:sz="4" w:space="0"/>
              <w:right w:val="single" w:color="auto" w:sz="4" w:space="0"/>
            </w:tcBorders>
            <w:vAlign w:val="center"/>
          </w:tcPr>
          <w:p w14:paraId="7FF95E9D">
            <w:pPr>
              <w:widowControl/>
              <w:ind w:firstLine="0" w:firstLineChars="0"/>
              <w:jc w:val="left"/>
              <w:rPr>
                <w:rFonts w:hint="eastAsia" w:ascii="宋体" w:hAnsi="宋体" w:eastAsia="宋体" w:cs="宋体"/>
                <w:color w:val="000000"/>
                <w:kern w:val="0"/>
                <w:sz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14:paraId="1CAF9FD4">
            <w:pPr>
              <w:widowControl/>
              <w:ind w:firstLine="0" w:firstLineChars="0"/>
              <w:jc w:val="left"/>
              <w:rPr>
                <w:rFonts w:hint="eastAsia" w:ascii="宋体" w:hAnsi="宋体" w:eastAsia="宋体" w:cs="宋体"/>
                <w:color w:val="000000"/>
                <w:kern w:val="0"/>
                <w:sz w:val="24"/>
              </w:rPr>
            </w:pPr>
          </w:p>
        </w:tc>
        <w:tc>
          <w:tcPr>
            <w:tcW w:w="953" w:type="dxa"/>
            <w:vMerge w:val="restart"/>
            <w:tcBorders>
              <w:top w:val="nil"/>
              <w:left w:val="single" w:color="auto" w:sz="4" w:space="0"/>
              <w:bottom w:val="single" w:color="auto" w:sz="4" w:space="0"/>
              <w:right w:val="single" w:color="auto" w:sz="4" w:space="0"/>
            </w:tcBorders>
            <w:shd w:val="clear" w:color="000000" w:fill="BFBFBF"/>
          </w:tcPr>
          <w:p w14:paraId="189345FC">
            <w:pPr>
              <w:widowControl/>
              <w:ind w:firstLine="0" w:firstLineChars="0"/>
              <w:jc w:val="center"/>
              <w:rPr>
                <w:rFonts w:hint="eastAsia" w:ascii="宋体" w:hAnsi="宋体" w:eastAsia="宋体" w:cs="宋体"/>
                <w:color w:val="000000"/>
                <w:kern w:val="0"/>
                <w:sz w:val="24"/>
              </w:rPr>
            </w:pPr>
            <w:r>
              <w:rPr>
                <w:rFonts w:hint="eastAsia" w:ascii="宋体" w:hAnsi="宋体" w:eastAsia="宋体" w:cs="宋体"/>
                <w:color w:val="000000"/>
                <w:kern w:val="0"/>
                <w:sz w:val="24"/>
              </w:rPr>
              <w:t>（元）    6%专票</w:t>
            </w:r>
          </w:p>
        </w:tc>
      </w:tr>
      <w:tr w14:paraId="60712A5C">
        <w:tblPrEx>
          <w:tblCellMar>
            <w:top w:w="0" w:type="dxa"/>
            <w:left w:w="108" w:type="dxa"/>
            <w:bottom w:w="0" w:type="dxa"/>
            <w:right w:w="108" w:type="dxa"/>
          </w:tblCellMar>
        </w:tblPrEx>
        <w:trPr>
          <w:trHeight w:val="270" w:hRule="atLeast"/>
        </w:trPr>
        <w:tc>
          <w:tcPr>
            <w:tcW w:w="1072" w:type="dxa"/>
            <w:vMerge w:val="continue"/>
            <w:tcBorders>
              <w:top w:val="single" w:color="auto" w:sz="4" w:space="0"/>
              <w:left w:val="single" w:color="auto" w:sz="4" w:space="0"/>
              <w:bottom w:val="single" w:color="auto" w:sz="4" w:space="0"/>
              <w:right w:val="single" w:color="auto" w:sz="4" w:space="0"/>
            </w:tcBorders>
            <w:vAlign w:val="center"/>
          </w:tcPr>
          <w:p w14:paraId="7BDE317E">
            <w:pPr>
              <w:widowControl/>
              <w:ind w:firstLine="0" w:firstLineChars="0"/>
              <w:jc w:val="left"/>
              <w:rPr>
                <w:rFonts w:hint="eastAsia" w:ascii="宋体" w:hAnsi="宋体" w:eastAsia="宋体" w:cs="宋体"/>
                <w:color w:val="000000"/>
                <w:kern w:val="0"/>
                <w:sz w:val="24"/>
              </w:rPr>
            </w:pPr>
          </w:p>
        </w:tc>
        <w:tc>
          <w:tcPr>
            <w:tcW w:w="1837" w:type="dxa"/>
            <w:vMerge w:val="continue"/>
            <w:tcBorders>
              <w:top w:val="single" w:color="auto" w:sz="4" w:space="0"/>
              <w:left w:val="single" w:color="auto" w:sz="4" w:space="0"/>
              <w:bottom w:val="single" w:color="auto" w:sz="4" w:space="0"/>
              <w:right w:val="single" w:color="auto" w:sz="4" w:space="0"/>
            </w:tcBorders>
            <w:vAlign w:val="center"/>
          </w:tcPr>
          <w:p w14:paraId="161DB174">
            <w:pPr>
              <w:widowControl/>
              <w:ind w:firstLine="0" w:firstLineChars="0"/>
              <w:jc w:val="left"/>
              <w:rPr>
                <w:rFonts w:hint="eastAsia" w:ascii="宋体" w:hAnsi="宋体" w:eastAsia="宋体" w:cs="宋体"/>
                <w:color w:val="000000"/>
                <w:kern w:val="0"/>
                <w:sz w:val="24"/>
              </w:rPr>
            </w:pPr>
          </w:p>
        </w:tc>
        <w:tc>
          <w:tcPr>
            <w:tcW w:w="4741" w:type="dxa"/>
            <w:vMerge w:val="continue"/>
            <w:tcBorders>
              <w:top w:val="single" w:color="auto" w:sz="4" w:space="0"/>
              <w:left w:val="single" w:color="auto" w:sz="4" w:space="0"/>
              <w:bottom w:val="single" w:color="auto" w:sz="4" w:space="0"/>
              <w:right w:val="single" w:color="auto" w:sz="4" w:space="0"/>
            </w:tcBorders>
            <w:vAlign w:val="center"/>
          </w:tcPr>
          <w:p w14:paraId="0C2D5A3A">
            <w:pPr>
              <w:widowControl/>
              <w:ind w:firstLine="0" w:firstLineChars="0"/>
              <w:jc w:val="left"/>
              <w:rPr>
                <w:rFonts w:hint="eastAsia" w:ascii="宋体" w:hAnsi="宋体" w:eastAsia="宋体" w:cs="宋体"/>
                <w:color w:val="000000"/>
                <w:kern w:val="0"/>
                <w:sz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14:paraId="42EB278E">
            <w:pPr>
              <w:widowControl/>
              <w:ind w:firstLine="0" w:firstLineChars="0"/>
              <w:jc w:val="left"/>
              <w:rPr>
                <w:rFonts w:hint="eastAsia" w:ascii="宋体" w:hAnsi="宋体" w:eastAsia="宋体" w:cs="宋体"/>
                <w:color w:val="000000"/>
                <w:kern w:val="0"/>
                <w:sz w:val="24"/>
              </w:rPr>
            </w:pPr>
          </w:p>
        </w:tc>
        <w:tc>
          <w:tcPr>
            <w:tcW w:w="953" w:type="dxa"/>
            <w:vMerge w:val="continue"/>
            <w:tcBorders>
              <w:top w:val="nil"/>
              <w:left w:val="single" w:color="auto" w:sz="4" w:space="0"/>
              <w:bottom w:val="single" w:color="auto" w:sz="4" w:space="0"/>
              <w:right w:val="single" w:color="auto" w:sz="4" w:space="0"/>
            </w:tcBorders>
            <w:vAlign w:val="center"/>
          </w:tcPr>
          <w:p w14:paraId="52594D2C">
            <w:pPr>
              <w:widowControl/>
              <w:ind w:firstLine="0" w:firstLineChars="0"/>
              <w:jc w:val="left"/>
              <w:rPr>
                <w:rFonts w:hint="eastAsia" w:ascii="宋体" w:hAnsi="宋体" w:eastAsia="宋体" w:cs="宋体"/>
                <w:color w:val="000000"/>
                <w:kern w:val="0"/>
                <w:sz w:val="24"/>
              </w:rPr>
            </w:pPr>
          </w:p>
        </w:tc>
        <w:tc>
          <w:tcPr>
            <w:tcW w:w="346" w:type="dxa"/>
            <w:tcBorders>
              <w:top w:val="nil"/>
              <w:left w:val="nil"/>
              <w:bottom w:val="nil"/>
              <w:right w:val="nil"/>
            </w:tcBorders>
            <w:shd w:val="clear" w:color="auto" w:fill="auto"/>
            <w:noWrap/>
            <w:vAlign w:val="center"/>
          </w:tcPr>
          <w:p w14:paraId="46F281FA">
            <w:pPr>
              <w:widowControl/>
              <w:ind w:firstLine="0" w:firstLineChars="0"/>
              <w:jc w:val="center"/>
              <w:rPr>
                <w:rFonts w:hint="eastAsia" w:ascii="宋体" w:hAnsi="宋体" w:eastAsia="宋体" w:cs="宋体"/>
                <w:color w:val="000000"/>
                <w:kern w:val="0"/>
                <w:sz w:val="24"/>
              </w:rPr>
            </w:pPr>
          </w:p>
        </w:tc>
      </w:tr>
      <w:tr w14:paraId="35BF3206">
        <w:tblPrEx>
          <w:tblCellMar>
            <w:top w:w="0" w:type="dxa"/>
            <w:left w:w="108" w:type="dxa"/>
            <w:bottom w:w="0" w:type="dxa"/>
            <w:right w:w="108" w:type="dxa"/>
          </w:tblCellMar>
        </w:tblPrEx>
        <w:trPr>
          <w:trHeight w:val="120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07303C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37" w:type="dxa"/>
            <w:tcBorders>
              <w:top w:val="nil"/>
              <w:left w:val="nil"/>
              <w:bottom w:val="single" w:color="auto" w:sz="4" w:space="0"/>
              <w:right w:val="single" w:color="auto" w:sz="4" w:space="0"/>
            </w:tcBorders>
            <w:shd w:val="clear" w:color="auto" w:fill="auto"/>
            <w:vAlign w:val="center"/>
          </w:tcPr>
          <w:p w14:paraId="0763F86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高档X展架</w:t>
            </w:r>
          </w:p>
        </w:tc>
        <w:tc>
          <w:tcPr>
            <w:tcW w:w="4741" w:type="dxa"/>
            <w:tcBorders>
              <w:top w:val="nil"/>
              <w:left w:val="nil"/>
              <w:bottom w:val="single" w:color="auto" w:sz="4" w:space="0"/>
              <w:right w:val="single" w:color="auto" w:sz="4" w:space="0"/>
            </w:tcBorders>
            <w:shd w:val="clear" w:color="auto" w:fill="auto"/>
            <w:vAlign w:val="center"/>
          </w:tcPr>
          <w:p w14:paraId="213C5F0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1、X 展架画面材质：写真含设计、画面制作；2、展架重量：重量2kg以上；3、X展架尺寸：80×180cm；4、X 展架包装：黑色无纺布袋（标配)；5、要求：X 展架含设计出图，稳定性好、抗风性强、经得起晒；安装并送至我公司要求的地点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2417704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323C407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C821728">
            <w:pPr>
              <w:widowControl/>
              <w:ind w:firstLine="0" w:firstLineChars="0"/>
              <w:jc w:val="left"/>
              <w:rPr>
                <w:rFonts w:eastAsia="Times New Roman"/>
                <w:kern w:val="0"/>
                <w:sz w:val="20"/>
                <w:szCs w:val="20"/>
              </w:rPr>
            </w:pPr>
          </w:p>
        </w:tc>
      </w:tr>
      <w:tr w14:paraId="57669AC7">
        <w:tblPrEx>
          <w:tblCellMar>
            <w:top w:w="0" w:type="dxa"/>
            <w:left w:w="108" w:type="dxa"/>
            <w:bottom w:w="0" w:type="dxa"/>
            <w:right w:w="108" w:type="dxa"/>
          </w:tblCellMar>
        </w:tblPrEx>
        <w:trPr>
          <w:trHeight w:val="120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2EED78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37" w:type="dxa"/>
            <w:tcBorders>
              <w:top w:val="nil"/>
              <w:left w:val="nil"/>
              <w:bottom w:val="single" w:color="auto" w:sz="4" w:space="0"/>
              <w:right w:val="single" w:color="auto" w:sz="4" w:space="0"/>
            </w:tcBorders>
            <w:shd w:val="clear" w:color="auto" w:fill="auto"/>
            <w:vAlign w:val="center"/>
          </w:tcPr>
          <w:p w14:paraId="1FCE936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高档易拉宝</w:t>
            </w:r>
          </w:p>
        </w:tc>
        <w:tc>
          <w:tcPr>
            <w:tcW w:w="4741" w:type="dxa"/>
            <w:tcBorders>
              <w:top w:val="nil"/>
              <w:left w:val="nil"/>
              <w:bottom w:val="single" w:color="auto" w:sz="4" w:space="0"/>
              <w:right w:val="single" w:color="auto" w:sz="4" w:space="0"/>
            </w:tcBorders>
            <w:shd w:val="clear" w:color="auto" w:fill="auto"/>
            <w:vAlign w:val="center"/>
          </w:tcPr>
          <w:p w14:paraId="52FAD0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1、画面材质：写真设计、画面制作；2、易拉宝重量：2.05kg/3kg（加厚铝合金结构底座 铝合金三节支撑杆）；3、易拉宝尺寸：80×200cm；4、易拉宝包装：拉手牛津布袋（或相似布袋）；5、含设计出图，稳定性好、经得起晒；安装并送至我公司要求的地点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B296A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EEC0BE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092B640">
            <w:pPr>
              <w:widowControl/>
              <w:ind w:firstLine="0" w:firstLineChars="0"/>
              <w:jc w:val="left"/>
              <w:rPr>
                <w:rFonts w:eastAsia="Times New Roman"/>
                <w:kern w:val="0"/>
                <w:sz w:val="20"/>
                <w:szCs w:val="20"/>
              </w:rPr>
            </w:pPr>
          </w:p>
        </w:tc>
      </w:tr>
      <w:tr w14:paraId="238F634C">
        <w:tblPrEx>
          <w:tblCellMar>
            <w:top w:w="0" w:type="dxa"/>
            <w:left w:w="108" w:type="dxa"/>
            <w:bottom w:w="0" w:type="dxa"/>
            <w:right w:w="108" w:type="dxa"/>
          </w:tblCellMar>
        </w:tblPrEx>
        <w:trPr>
          <w:trHeight w:val="96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64CA2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37" w:type="dxa"/>
            <w:tcBorders>
              <w:top w:val="nil"/>
              <w:left w:val="nil"/>
              <w:bottom w:val="single" w:color="auto" w:sz="4" w:space="0"/>
              <w:right w:val="single" w:color="auto" w:sz="4" w:space="0"/>
            </w:tcBorders>
            <w:shd w:val="clear" w:color="auto" w:fill="auto"/>
            <w:vAlign w:val="center"/>
          </w:tcPr>
          <w:p w14:paraId="151067E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门型展架</w:t>
            </w:r>
          </w:p>
        </w:tc>
        <w:tc>
          <w:tcPr>
            <w:tcW w:w="4741" w:type="dxa"/>
            <w:tcBorders>
              <w:top w:val="nil"/>
              <w:left w:val="nil"/>
              <w:bottom w:val="single" w:color="auto" w:sz="4" w:space="0"/>
              <w:right w:val="single" w:color="auto" w:sz="4" w:space="0"/>
            </w:tcBorders>
            <w:shd w:val="clear" w:color="auto" w:fill="auto"/>
            <w:vAlign w:val="center"/>
          </w:tcPr>
          <w:p w14:paraId="316DDEA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1、画面材质：PVC画面含设计、画面制作；2、框子：加厚铁质圆管，质量1.4kg以上；3、海报尺寸：80×180cm；4、要求：X 展架含设计出图，稳定性好、抗风性强、经得起晒；安装并送至我公司要求的地点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5F049F0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F5616B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4B1C997">
            <w:pPr>
              <w:widowControl/>
              <w:ind w:firstLine="0" w:firstLineChars="0"/>
              <w:jc w:val="left"/>
              <w:rPr>
                <w:rFonts w:eastAsia="Times New Roman"/>
                <w:kern w:val="0"/>
                <w:sz w:val="20"/>
                <w:szCs w:val="20"/>
              </w:rPr>
            </w:pPr>
          </w:p>
        </w:tc>
      </w:tr>
      <w:tr w14:paraId="47E8934D">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EE1325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37" w:type="dxa"/>
            <w:tcBorders>
              <w:top w:val="nil"/>
              <w:left w:val="nil"/>
              <w:bottom w:val="single" w:color="auto" w:sz="4" w:space="0"/>
              <w:right w:val="single" w:color="auto" w:sz="4" w:space="0"/>
            </w:tcBorders>
            <w:shd w:val="clear" w:color="auto" w:fill="auto"/>
            <w:vAlign w:val="center"/>
          </w:tcPr>
          <w:p w14:paraId="3055751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单面翻盖海报架</w:t>
            </w:r>
          </w:p>
        </w:tc>
        <w:tc>
          <w:tcPr>
            <w:tcW w:w="4741" w:type="dxa"/>
            <w:tcBorders>
              <w:top w:val="nil"/>
              <w:left w:val="nil"/>
              <w:bottom w:val="single" w:color="auto" w:sz="4" w:space="0"/>
              <w:right w:val="single" w:color="auto" w:sz="4" w:space="0"/>
            </w:tcBorders>
            <w:shd w:val="clear" w:color="auto" w:fill="auto"/>
            <w:vAlign w:val="center"/>
          </w:tcPr>
          <w:p w14:paraId="59790D3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1、材质：铁质烤漆；2、单面，翻盖，防风；3、尺寸80*120cm；安装并送至我公司要求的地点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3FD542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892D74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458A617">
            <w:pPr>
              <w:widowControl/>
              <w:ind w:firstLine="0" w:firstLineChars="0"/>
              <w:jc w:val="left"/>
              <w:rPr>
                <w:rFonts w:eastAsia="Times New Roman"/>
                <w:kern w:val="0"/>
                <w:sz w:val="20"/>
                <w:szCs w:val="20"/>
              </w:rPr>
            </w:pPr>
          </w:p>
        </w:tc>
      </w:tr>
      <w:tr w14:paraId="28F81C95">
        <w:tblPrEx>
          <w:tblCellMar>
            <w:top w:w="0" w:type="dxa"/>
            <w:left w:w="108" w:type="dxa"/>
            <w:bottom w:w="0" w:type="dxa"/>
            <w:right w:w="108" w:type="dxa"/>
          </w:tblCellMar>
        </w:tblPrEx>
        <w:trPr>
          <w:trHeight w:val="96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067CDB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37" w:type="dxa"/>
            <w:tcBorders>
              <w:top w:val="nil"/>
              <w:left w:val="nil"/>
              <w:bottom w:val="single" w:color="auto" w:sz="4" w:space="0"/>
              <w:right w:val="single" w:color="auto" w:sz="4" w:space="0"/>
            </w:tcBorders>
            <w:shd w:val="clear" w:color="auto" w:fill="auto"/>
            <w:vAlign w:val="center"/>
          </w:tcPr>
          <w:p w14:paraId="694C7A3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KT板广告架（斜面）</w:t>
            </w:r>
          </w:p>
        </w:tc>
        <w:tc>
          <w:tcPr>
            <w:tcW w:w="4741" w:type="dxa"/>
            <w:tcBorders>
              <w:top w:val="nil"/>
              <w:left w:val="nil"/>
              <w:bottom w:val="single" w:color="auto" w:sz="4" w:space="0"/>
              <w:right w:val="single" w:color="auto" w:sz="4" w:space="0"/>
            </w:tcBorders>
            <w:shd w:val="clear" w:color="auto" w:fill="auto"/>
            <w:vAlign w:val="center"/>
          </w:tcPr>
          <w:p w14:paraId="35F87BE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1、材质：材质：烤漆支架，铁质底座，架子为白色、银色、黑色，可斜面展示； 2、规格：展架高度：128-150cm，底座规格：27.5×27.5cm,放置的KT板大小可自由调整(60-100cm)</w:t>
            </w:r>
          </w:p>
        </w:tc>
        <w:tc>
          <w:tcPr>
            <w:tcW w:w="1457" w:type="dxa"/>
            <w:tcBorders>
              <w:top w:val="nil"/>
              <w:left w:val="nil"/>
              <w:bottom w:val="single" w:color="auto" w:sz="4" w:space="0"/>
              <w:right w:val="single" w:color="auto" w:sz="4" w:space="0"/>
            </w:tcBorders>
            <w:shd w:val="clear" w:color="auto" w:fill="auto"/>
            <w:noWrap/>
            <w:vAlign w:val="center"/>
          </w:tcPr>
          <w:p w14:paraId="18B6E99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3C2B61E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757A8EB">
            <w:pPr>
              <w:widowControl/>
              <w:ind w:firstLine="0" w:firstLineChars="0"/>
              <w:jc w:val="left"/>
              <w:rPr>
                <w:rFonts w:eastAsia="Times New Roman"/>
                <w:kern w:val="0"/>
                <w:sz w:val="20"/>
                <w:szCs w:val="20"/>
              </w:rPr>
            </w:pPr>
          </w:p>
        </w:tc>
      </w:tr>
      <w:tr w14:paraId="3C1F9E94">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16D587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837" w:type="dxa"/>
            <w:tcBorders>
              <w:top w:val="nil"/>
              <w:left w:val="nil"/>
              <w:bottom w:val="single" w:color="auto" w:sz="4" w:space="0"/>
              <w:right w:val="single" w:color="auto" w:sz="4" w:space="0"/>
            </w:tcBorders>
            <w:shd w:val="clear" w:color="auto" w:fill="auto"/>
            <w:vAlign w:val="center"/>
          </w:tcPr>
          <w:p w14:paraId="6AE7D35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KT板设计制作</w:t>
            </w:r>
          </w:p>
        </w:tc>
        <w:tc>
          <w:tcPr>
            <w:tcW w:w="4741" w:type="dxa"/>
            <w:tcBorders>
              <w:top w:val="nil"/>
              <w:left w:val="nil"/>
              <w:bottom w:val="single" w:color="auto" w:sz="4" w:space="0"/>
              <w:right w:val="single" w:color="auto" w:sz="4" w:space="0"/>
            </w:tcBorders>
            <w:shd w:val="clear" w:color="auto" w:fill="auto"/>
            <w:vAlign w:val="center"/>
          </w:tcPr>
          <w:p w14:paraId="5AA402C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1、材质：KT板制作；2、要求：含设计出图，防风防雨、经得起晒；安装并送至我公司要求的地点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610B797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03F96A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2838F5C">
            <w:pPr>
              <w:widowControl/>
              <w:ind w:firstLine="0" w:firstLineChars="0"/>
              <w:jc w:val="left"/>
              <w:rPr>
                <w:rFonts w:eastAsia="Times New Roman"/>
                <w:kern w:val="0"/>
                <w:sz w:val="20"/>
                <w:szCs w:val="20"/>
              </w:rPr>
            </w:pPr>
          </w:p>
        </w:tc>
      </w:tr>
      <w:tr w14:paraId="665BA8AC">
        <w:tblPrEx>
          <w:tblCellMar>
            <w:top w:w="0" w:type="dxa"/>
            <w:left w:w="108" w:type="dxa"/>
            <w:bottom w:w="0" w:type="dxa"/>
            <w:right w:w="108" w:type="dxa"/>
          </w:tblCellMar>
        </w:tblPrEx>
        <w:trPr>
          <w:trHeight w:val="96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4136B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837" w:type="dxa"/>
            <w:tcBorders>
              <w:top w:val="nil"/>
              <w:left w:val="nil"/>
              <w:bottom w:val="single" w:color="auto" w:sz="4" w:space="0"/>
              <w:right w:val="single" w:color="auto" w:sz="4" w:space="0"/>
            </w:tcBorders>
            <w:shd w:val="clear" w:color="auto" w:fill="auto"/>
            <w:vAlign w:val="center"/>
          </w:tcPr>
          <w:p w14:paraId="181BA81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铝合金开启式海报架</w:t>
            </w:r>
          </w:p>
        </w:tc>
        <w:tc>
          <w:tcPr>
            <w:tcW w:w="4741" w:type="dxa"/>
            <w:tcBorders>
              <w:top w:val="nil"/>
              <w:left w:val="nil"/>
              <w:bottom w:val="single" w:color="auto" w:sz="4" w:space="0"/>
              <w:right w:val="single" w:color="auto" w:sz="4" w:space="0"/>
            </w:tcBorders>
            <w:shd w:val="clear" w:color="auto" w:fill="auto"/>
            <w:vAlign w:val="center"/>
          </w:tcPr>
          <w:p w14:paraId="780C1D3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1、材质：1mm铝合金开启式带背板（5mm木板）海报架；2、规格：外框尺寸：64cm×84cm，海报尺寸：60×80cm,整体高度：115cm；3、要求：必须是可开启式，画面可随意更换；</w:t>
            </w:r>
          </w:p>
        </w:tc>
        <w:tc>
          <w:tcPr>
            <w:tcW w:w="1457" w:type="dxa"/>
            <w:tcBorders>
              <w:top w:val="nil"/>
              <w:left w:val="nil"/>
              <w:bottom w:val="single" w:color="auto" w:sz="4" w:space="0"/>
              <w:right w:val="single" w:color="auto" w:sz="4" w:space="0"/>
            </w:tcBorders>
            <w:shd w:val="clear" w:color="auto" w:fill="auto"/>
            <w:noWrap/>
            <w:vAlign w:val="center"/>
          </w:tcPr>
          <w:p w14:paraId="03C8F2C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F15F66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899FBC0">
            <w:pPr>
              <w:widowControl/>
              <w:ind w:firstLine="0" w:firstLineChars="0"/>
              <w:jc w:val="left"/>
              <w:rPr>
                <w:rFonts w:eastAsia="Times New Roman"/>
                <w:kern w:val="0"/>
                <w:sz w:val="20"/>
                <w:szCs w:val="20"/>
              </w:rPr>
            </w:pPr>
          </w:p>
        </w:tc>
      </w:tr>
      <w:tr w14:paraId="31BCEDB4">
        <w:tblPrEx>
          <w:tblCellMar>
            <w:top w:w="0" w:type="dxa"/>
            <w:left w:w="108" w:type="dxa"/>
            <w:bottom w:w="0" w:type="dxa"/>
            <w:right w:w="108" w:type="dxa"/>
          </w:tblCellMar>
        </w:tblPrEx>
        <w:trPr>
          <w:trHeight w:val="96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562C9F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837" w:type="dxa"/>
            <w:tcBorders>
              <w:top w:val="nil"/>
              <w:left w:val="nil"/>
              <w:bottom w:val="single" w:color="auto" w:sz="4" w:space="0"/>
              <w:right w:val="single" w:color="auto" w:sz="4" w:space="0"/>
            </w:tcBorders>
            <w:shd w:val="clear" w:color="auto" w:fill="auto"/>
            <w:vAlign w:val="center"/>
          </w:tcPr>
          <w:p w14:paraId="19EAEF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铝合金开启式海报架</w:t>
            </w:r>
          </w:p>
        </w:tc>
        <w:tc>
          <w:tcPr>
            <w:tcW w:w="4741" w:type="dxa"/>
            <w:tcBorders>
              <w:top w:val="nil"/>
              <w:left w:val="nil"/>
              <w:bottom w:val="single" w:color="auto" w:sz="4" w:space="0"/>
              <w:right w:val="single" w:color="auto" w:sz="4" w:space="0"/>
            </w:tcBorders>
            <w:shd w:val="clear" w:color="auto" w:fill="auto"/>
            <w:vAlign w:val="center"/>
          </w:tcPr>
          <w:p w14:paraId="64FCB5F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1、材质：1mm铝合金开启式带背板（5mm木板）海报架；2、规格：外框尺寸：84cm×124cm，海报尺寸：80×120cm,整体高度：145cm；4、要求：必须是可开启式，画面可随意更换；</w:t>
            </w:r>
          </w:p>
        </w:tc>
        <w:tc>
          <w:tcPr>
            <w:tcW w:w="1457" w:type="dxa"/>
            <w:tcBorders>
              <w:top w:val="nil"/>
              <w:left w:val="nil"/>
              <w:bottom w:val="single" w:color="auto" w:sz="4" w:space="0"/>
              <w:right w:val="single" w:color="auto" w:sz="4" w:space="0"/>
            </w:tcBorders>
            <w:shd w:val="clear" w:color="auto" w:fill="auto"/>
            <w:noWrap/>
            <w:vAlign w:val="center"/>
          </w:tcPr>
          <w:p w14:paraId="4DDD084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3392DC2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41416D7">
            <w:pPr>
              <w:widowControl/>
              <w:ind w:firstLine="0" w:firstLineChars="0"/>
              <w:jc w:val="left"/>
              <w:rPr>
                <w:rFonts w:eastAsia="Times New Roman"/>
                <w:kern w:val="0"/>
                <w:sz w:val="20"/>
                <w:szCs w:val="20"/>
              </w:rPr>
            </w:pPr>
          </w:p>
        </w:tc>
      </w:tr>
      <w:tr w14:paraId="02627867">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7F7E3B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837" w:type="dxa"/>
            <w:tcBorders>
              <w:top w:val="nil"/>
              <w:left w:val="nil"/>
              <w:bottom w:val="single" w:color="auto" w:sz="4" w:space="0"/>
              <w:right w:val="single" w:color="auto" w:sz="4" w:space="0"/>
            </w:tcBorders>
            <w:shd w:val="clear" w:color="auto" w:fill="auto"/>
            <w:vAlign w:val="center"/>
          </w:tcPr>
          <w:p w14:paraId="3BE6B3D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户外写真</w:t>
            </w:r>
          </w:p>
        </w:tc>
        <w:tc>
          <w:tcPr>
            <w:tcW w:w="4741" w:type="dxa"/>
            <w:tcBorders>
              <w:top w:val="nil"/>
              <w:left w:val="nil"/>
              <w:bottom w:val="single" w:color="auto" w:sz="4" w:space="0"/>
              <w:right w:val="single" w:color="auto" w:sz="4" w:space="0"/>
            </w:tcBorders>
            <w:shd w:val="clear" w:color="auto" w:fill="auto"/>
            <w:vAlign w:val="center"/>
          </w:tcPr>
          <w:p w14:paraId="1C8E6EA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1、材质：户外写真含设计、画面制作；面积不足一平方，按大边计算；2、要求：含设计出图，防风防雨、经得起晒；安装并送至我公司要求的地点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F3839A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4B07FFC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CED304C">
            <w:pPr>
              <w:widowControl/>
              <w:ind w:firstLine="0" w:firstLineChars="0"/>
              <w:jc w:val="left"/>
              <w:rPr>
                <w:rFonts w:eastAsia="Times New Roman"/>
                <w:kern w:val="0"/>
                <w:sz w:val="20"/>
                <w:szCs w:val="20"/>
              </w:rPr>
            </w:pPr>
          </w:p>
        </w:tc>
      </w:tr>
      <w:tr w14:paraId="7F96ED8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6B1C20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837" w:type="dxa"/>
            <w:tcBorders>
              <w:top w:val="nil"/>
              <w:left w:val="nil"/>
              <w:bottom w:val="single" w:color="auto" w:sz="4" w:space="0"/>
              <w:right w:val="single" w:color="auto" w:sz="4" w:space="0"/>
            </w:tcBorders>
            <w:shd w:val="clear" w:color="auto" w:fill="auto"/>
            <w:vAlign w:val="center"/>
          </w:tcPr>
          <w:p w14:paraId="3C6CC89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透明磨砂写真</w:t>
            </w:r>
          </w:p>
        </w:tc>
        <w:tc>
          <w:tcPr>
            <w:tcW w:w="4741" w:type="dxa"/>
            <w:tcBorders>
              <w:top w:val="nil"/>
              <w:left w:val="nil"/>
              <w:bottom w:val="single" w:color="auto" w:sz="4" w:space="0"/>
              <w:right w:val="single" w:color="auto" w:sz="4" w:space="0"/>
            </w:tcBorders>
            <w:shd w:val="clear" w:color="auto" w:fill="auto"/>
            <w:vAlign w:val="center"/>
          </w:tcPr>
          <w:p w14:paraId="3457BE4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1、材质：透明磨砂贴，含画面设计；2、宽度130cm以内；3、要求：含设计出图、牢固，送至我公司要求的地点；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252C05A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24E0EF2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443295E">
            <w:pPr>
              <w:widowControl/>
              <w:ind w:firstLine="0" w:firstLineChars="0"/>
              <w:jc w:val="left"/>
              <w:rPr>
                <w:rFonts w:eastAsia="Times New Roman"/>
                <w:kern w:val="0"/>
                <w:sz w:val="20"/>
                <w:szCs w:val="20"/>
              </w:rPr>
            </w:pPr>
          </w:p>
        </w:tc>
      </w:tr>
      <w:tr w14:paraId="5BDCCA2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C24952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837" w:type="dxa"/>
            <w:tcBorders>
              <w:top w:val="nil"/>
              <w:left w:val="nil"/>
              <w:bottom w:val="single" w:color="auto" w:sz="4" w:space="0"/>
              <w:right w:val="single" w:color="auto" w:sz="4" w:space="0"/>
            </w:tcBorders>
            <w:shd w:val="clear" w:color="auto" w:fill="auto"/>
            <w:vAlign w:val="center"/>
          </w:tcPr>
          <w:p w14:paraId="027B3C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丝光布写真</w:t>
            </w:r>
          </w:p>
        </w:tc>
        <w:tc>
          <w:tcPr>
            <w:tcW w:w="4741" w:type="dxa"/>
            <w:tcBorders>
              <w:top w:val="nil"/>
              <w:left w:val="nil"/>
              <w:bottom w:val="single" w:color="auto" w:sz="4" w:space="0"/>
              <w:right w:val="single" w:color="auto" w:sz="4" w:space="0"/>
            </w:tcBorders>
            <w:shd w:val="clear" w:color="auto" w:fill="auto"/>
            <w:vAlign w:val="center"/>
          </w:tcPr>
          <w:p w14:paraId="4CD88EC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1、材质：丝光布高清写真；2、制作精美、质量达标；3、送至公司要求地点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2AEAC11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0AFD5FF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556BEA7">
            <w:pPr>
              <w:widowControl/>
              <w:ind w:firstLine="0" w:firstLineChars="0"/>
              <w:jc w:val="left"/>
              <w:rPr>
                <w:rFonts w:eastAsia="Times New Roman"/>
                <w:kern w:val="0"/>
                <w:sz w:val="20"/>
                <w:szCs w:val="20"/>
              </w:rPr>
            </w:pPr>
          </w:p>
        </w:tc>
      </w:tr>
      <w:tr w14:paraId="3A5528E6">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0454BC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837" w:type="dxa"/>
            <w:tcBorders>
              <w:top w:val="nil"/>
              <w:left w:val="nil"/>
              <w:bottom w:val="single" w:color="auto" w:sz="4" w:space="0"/>
              <w:right w:val="single" w:color="auto" w:sz="4" w:space="0"/>
            </w:tcBorders>
            <w:shd w:val="clear" w:color="auto" w:fill="auto"/>
            <w:vAlign w:val="center"/>
          </w:tcPr>
          <w:p w14:paraId="3D79284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油画布写真</w:t>
            </w:r>
          </w:p>
        </w:tc>
        <w:tc>
          <w:tcPr>
            <w:tcW w:w="4741" w:type="dxa"/>
            <w:tcBorders>
              <w:top w:val="nil"/>
              <w:left w:val="nil"/>
              <w:bottom w:val="single" w:color="auto" w:sz="4" w:space="0"/>
              <w:right w:val="single" w:color="auto" w:sz="4" w:space="0"/>
            </w:tcBorders>
            <w:shd w:val="clear" w:color="auto" w:fill="auto"/>
            <w:vAlign w:val="center"/>
          </w:tcPr>
          <w:p w14:paraId="6C0ADF7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1、材质：油画布高清写真；2、制作精美、质量达标；3、送至公司要求地点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782CCB5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698208C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C985081">
            <w:pPr>
              <w:widowControl/>
              <w:ind w:firstLine="0" w:firstLineChars="0"/>
              <w:jc w:val="left"/>
              <w:rPr>
                <w:rFonts w:eastAsia="Times New Roman"/>
                <w:kern w:val="0"/>
                <w:sz w:val="20"/>
                <w:szCs w:val="20"/>
              </w:rPr>
            </w:pPr>
          </w:p>
        </w:tc>
      </w:tr>
      <w:tr w14:paraId="3644D012">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00ED6B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837" w:type="dxa"/>
            <w:tcBorders>
              <w:top w:val="nil"/>
              <w:left w:val="nil"/>
              <w:bottom w:val="single" w:color="auto" w:sz="4" w:space="0"/>
              <w:right w:val="single" w:color="auto" w:sz="4" w:space="0"/>
            </w:tcBorders>
            <w:shd w:val="clear" w:color="auto" w:fill="auto"/>
            <w:vAlign w:val="center"/>
          </w:tcPr>
          <w:p w14:paraId="044F4E0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画面喷绘（黑底布）</w:t>
            </w:r>
          </w:p>
        </w:tc>
        <w:tc>
          <w:tcPr>
            <w:tcW w:w="4741" w:type="dxa"/>
            <w:tcBorders>
              <w:top w:val="nil"/>
              <w:left w:val="nil"/>
              <w:bottom w:val="single" w:color="auto" w:sz="4" w:space="0"/>
              <w:right w:val="single" w:color="auto" w:sz="4" w:space="0"/>
            </w:tcBorders>
            <w:shd w:val="clear" w:color="auto" w:fill="auto"/>
            <w:vAlign w:val="center"/>
          </w:tcPr>
          <w:p w14:paraId="7170EA4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1、材质：超强拉力黑底布、四周打孔；2、要求：含设计出图，防风防雨、经得起晒；安装并送至我公司要求的地点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3D7DB0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AF9F7C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2A45B06">
            <w:pPr>
              <w:widowControl/>
              <w:ind w:firstLine="0" w:firstLineChars="0"/>
              <w:jc w:val="left"/>
              <w:rPr>
                <w:rFonts w:eastAsia="Times New Roman"/>
                <w:kern w:val="0"/>
                <w:sz w:val="20"/>
                <w:szCs w:val="20"/>
              </w:rPr>
            </w:pPr>
          </w:p>
        </w:tc>
      </w:tr>
      <w:tr w14:paraId="73D328BD">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8EF02A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837" w:type="dxa"/>
            <w:tcBorders>
              <w:top w:val="nil"/>
              <w:left w:val="nil"/>
              <w:bottom w:val="single" w:color="auto" w:sz="4" w:space="0"/>
              <w:right w:val="single" w:color="auto" w:sz="4" w:space="0"/>
            </w:tcBorders>
            <w:shd w:val="clear" w:color="auto" w:fill="auto"/>
            <w:vAlign w:val="center"/>
          </w:tcPr>
          <w:p w14:paraId="5446934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刀刮布喷绘</w:t>
            </w:r>
          </w:p>
        </w:tc>
        <w:tc>
          <w:tcPr>
            <w:tcW w:w="4741" w:type="dxa"/>
            <w:tcBorders>
              <w:top w:val="nil"/>
              <w:left w:val="nil"/>
              <w:bottom w:val="single" w:color="auto" w:sz="4" w:space="0"/>
              <w:right w:val="single" w:color="auto" w:sz="4" w:space="0"/>
            </w:tcBorders>
            <w:shd w:val="clear" w:color="auto" w:fill="auto"/>
            <w:vAlign w:val="center"/>
          </w:tcPr>
          <w:p w14:paraId="328C918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1、无网刀刮布4边打孔，无缝拼接；2、要求：印刷精美。送至公司要求地点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55B81BF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314F15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57AD1E6">
            <w:pPr>
              <w:widowControl/>
              <w:ind w:firstLine="0" w:firstLineChars="0"/>
              <w:jc w:val="left"/>
              <w:rPr>
                <w:rFonts w:eastAsia="Times New Roman"/>
                <w:kern w:val="0"/>
                <w:sz w:val="20"/>
                <w:szCs w:val="20"/>
              </w:rPr>
            </w:pPr>
          </w:p>
        </w:tc>
      </w:tr>
      <w:tr w14:paraId="75B982D1">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6CEBFB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837" w:type="dxa"/>
            <w:tcBorders>
              <w:top w:val="nil"/>
              <w:left w:val="nil"/>
              <w:bottom w:val="single" w:color="auto" w:sz="4" w:space="0"/>
              <w:right w:val="single" w:color="auto" w:sz="4" w:space="0"/>
            </w:tcBorders>
            <w:shd w:val="clear" w:color="auto" w:fill="auto"/>
            <w:vAlign w:val="center"/>
          </w:tcPr>
          <w:p w14:paraId="449E90D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单透印刷设计</w:t>
            </w:r>
          </w:p>
        </w:tc>
        <w:tc>
          <w:tcPr>
            <w:tcW w:w="4741" w:type="dxa"/>
            <w:tcBorders>
              <w:top w:val="nil"/>
              <w:left w:val="nil"/>
              <w:bottom w:val="single" w:color="auto" w:sz="4" w:space="0"/>
              <w:right w:val="single" w:color="auto" w:sz="4" w:space="0"/>
            </w:tcBorders>
            <w:shd w:val="clear" w:color="auto" w:fill="auto"/>
            <w:vAlign w:val="center"/>
          </w:tcPr>
          <w:p w14:paraId="1227B0D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1、材质：可转移单透高精写真；面积不足一平方，按大边计算；2、要求：工艺精湛，送至我公司要求的地点并安装；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7B82A6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0F3FACC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8D31AD8">
            <w:pPr>
              <w:widowControl/>
              <w:ind w:firstLine="0" w:firstLineChars="0"/>
              <w:jc w:val="left"/>
              <w:rPr>
                <w:rFonts w:eastAsia="Times New Roman"/>
                <w:kern w:val="0"/>
                <w:sz w:val="20"/>
                <w:szCs w:val="20"/>
              </w:rPr>
            </w:pPr>
          </w:p>
        </w:tc>
      </w:tr>
      <w:tr w14:paraId="5439D9C3">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8DC8E8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837" w:type="dxa"/>
            <w:tcBorders>
              <w:top w:val="nil"/>
              <w:left w:val="nil"/>
              <w:bottom w:val="single" w:color="auto" w:sz="4" w:space="0"/>
              <w:right w:val="single" w:color="auto" w:sz="4" w:space="0"/>
            </w:tcBorders>
            <w:shd w:val="clear" w:color="auto" w:fill="auto"/>
            <w:vAlign w:val="center"/>
          </w:tcPr>
          <w:p w14:paraId="70549B9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宣绒布UV</w:t>
            </w:r>
          </w:p>
        </w:tc>
        <w:tc>
          <w:tcPr>
            <w:tcW w:w="4741" w:type="dxa"/>
            <w:tcBorders>
              <w:top w:val="nil"/>
              <w:left w:val="nil"/>
              <w:bottom w:val="single" w:color="auto" w:sz="4" w:space="0"/>
              <w:right w:val="single" w:color="auto" w:sz="4" w:space="0"/>
            </w:tcBorders>
            <w:shd w:val="clear" w:color="auto" w:fill="auto"/>
            <w:vAlign w:val="center"/>
          </w:tcPr>
          <w:p w14:paraId="78E20C2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1、材质：宣绒布UV打印，面积不足一平方，按大边计算；2、要求：工艺精湛，送至我公司要求的地点；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2F930C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7CD0F87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7D8D394">
            <w:pPr>
              <w:widowControl/>
              <w:ind w:firstLine="0" w:firstLineChars="0"/>
              <w:jc w:val="left"/>
              <w:rPr>
                <w:rFonts w:eastAsia="Times New Roman"/>
                <w:kern w:val="0"/>
                <w:sz w:val="20"/>
                <w:szCs w:val="20"/>
              </w:rPr>
            </w:pPr>
          </w:p>
        </w:tc>
      </w:tr>
      <w:tr w14:paraId="11B37930">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A63F79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837" w:type="dxa"/>
            <w:tcBorders>
              <w:top w:val="nil"/>
              <w:left w:val="nil"/>
              <w:bottom w:val="single" w:color="auto" w:sz="4" w:space="0"/>
              <w:right w:val="single" w:color="auto" w:sz="4" w:space="0"/>
            </w:tcBorders>
            <w:shd w:val="clear" w:color="auto" w:fill="auto"/>
            <w:vAlign w:val="center"/>
          </w:tcPr>
          <w:p w14:paraId="781D347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旗帜布</w:t>
            </w:r>
          </w:p>
        </w:tc>
        <w:tc>
          <w:tcPr>
            <w:tcW w:w="4741" w:type="dxa"/>
            <w:tcBorders>
              <w:top w:val="nil"/>
              <w:left w:val="nil"/>
              <w:bottom w:val="single" w:color="auto" w:sz="4" w:space="0"/>
              <w:right w:val="single" w:color="auto" w:sz="4" w:space="0"/>
            </w:tcBorders>
            <w:shd w:val="clear" w:color="auto" w:fill="auto"/>
            <w:vAlign w:val="center"/>
          </w:tcPr>
          <w:p w14:paraId="13729B5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1、材质：旗帜布印刷，要求画质打印清晰，抗风防雨；2、要求：工艺精湛，送至我公司要求的地点并安装；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EBD1D1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2810AFD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3370B26">
            <w:pPr>
              <w:widowControl/>
              <w:ind w:firstLine="0" w:firstLineChars="0"/>
              <w:jc w:val="left"/>
              <w:rPr>
                <w:rFonts w:eastAsia="Times New Roman"/>
                <w:kern w:val="0"/>
                <w:sz w:val="20"/>
                <w:szCs w:val="20"/>
              </w:rPr>
            </w:pPr>
          </w:p>
        </w:tc>
      </w:tr>
      <w:tr w14:paraId="003BE8A5">
        <w:tblPrEx>
          <w:tblCellMar>
            <w:top w:w="0" w:type="dxa"/>
            <w:left w:w="108" w:type="dxa"/>
            <w:bottom w:w="0" w:type="dxa"/>
            <w:right w:w="108" w:type="dxa"/>
          </w:tblCellMar>
        </w:tblPrEx>
        <w:trPr>
          <w:trHeight w:val="96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D3CEBB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837" w:type="dxa"/>
            <w:tcBorders>
              <w:top w:val="nil"/>
              <w:left w:val="nil"/>
              <w:bottom w:val="single" w:color="auto" w:sz="4" w:space="0"/>
              <w:right w:val="single" w:color="auto" w:sz="4" w:space="0"/>
            </w:tcBorders>
            <w:shd w:val="clear" w:color="auto" w:fill="auto"/>
            <w:vAlign w:val="center"/>
          </w:tcPr>
          <w:p w14:paraId="152CD8E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室内横幅（含文字）</w:t>
            </w:r>
          </w:p>
        </w:tc>
        <w:tc>
          <w:tcPr>
            <w:tcW w:w="4741" w:type="dxa"/>
            <w:tcBorders>
              <w:top w:val="nil"/>
              <w:left w:val="nil"/>
              <w:bottom w:val="single" w:color="auto" w:sz="4" w:space="0"/>
              <w:right w:val="single" w:color="auto" w:sz="4" w:space="0"/>
            </w:tcBorders>
            <w:shd w:val="clear" w:color="auto" w:fill="auto"/>
            <w:vAlign w:val="center"/>
          </w:tcPr>
          <w:p w14:paraId="7489D99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1、宽度：80cm；2、长度：按实际需求（一般6米以上）；3、颜色：一般为红底白字或者红底黄字；4、材质：油光布；5、要求：含设计出图，色彩艳丽、送至我公司要求的地点并安装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76CDD6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567796B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4DD7E1D">
            <w:pPr>
              <w:widowControl/>
              <w:ind w:firstLine="0" w:firstLineChars="0"/>
              <w:jc w:val="left"/>
              <w:rPr>
                <w:rFonts w:eastAsia="Times New Roman"/>
                <w:kern w:val="0"/>
                <w:sz w:val="20"/>
                <w:szCs w:val="20"/>
              </w:rPr>
            </w:pPr>
          </w:p>
        </w:tc>
      </w:tr>
      <w:tr w14:paraId="30303EE8">
        <w:tblPrEx>
          <w:tblCellMar>
            <w:top w:w="0" w:type="dxa"/>
            <w:left w:w="108" w:type="dxa"/>
            <w:bottom w:w="0" w:type="dxa"/>
            <w:right w:w="108" w:type="dxa"/>
          </w:tblCellMar>
        </w:tblPrEx>
        <w:trPr>
          <w:trHeight w:val="96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558A7B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837" w:type="dxa"/>
            <w:tcBorders>
              <w:top w:val="nil"/>
              <w:left w:val="nil"/>
              <w:bottom w:val="single" w:color="auto" w:sz="4" w:space="0"/>
              <w:right w:val="single" w:color="auto" w:sz="4" w:space="0"/>
            </w:tcBorders>
            <w:shd w:val="clear" w:color="auto" w:fill="auto"/>
            <w:vAlign w:val="center"/>
          </w:tcPr>
          <w:p w14:paraId="0526933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室外横幅（含文字、竹竿）</w:t>
            </w:r>
          </w:p>
        </w:tc>
        <w:tc>
          <w:tcPr>
            <w:tcW w:w="4741" w:type="dxa"/>
            <w:tcBorders>
              <w:top w:val="nil"/>
              <w:left w:val="nil"/>
              <w:bottom w:val="single" w:color="auto" w:sz="4" w:space="0"/>
              <w:right w:val="single" w:color="auto" w:sz="4" w:space="0"/>
            </w:tcBorders>
            <w:shd w:val="clear" w:color="auto" w:fill="auto"/>
            <w:vAlign w:val="center"/>
          </w:tcPr>
          <w:p w14:paraId="33EA594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1、宽度：80cm；2、长度：按实际需求（一般8米以上）；3、颜色：一般为红底白字或者红底黄字；4、材质：油光布；5、要求：含设计出图，色彩艳丽、防雨防晒，送至我公司要求的地点并安装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406F38C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05E2541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6C07408">
            <w:pPr>
              <w:widowControl/>
              <w:ind w:firstLine="0" w:firstLineChars="0"/>
              <w:jc w:val="left"/>
              <w:rPr>
                <w:rFonts w:eastAsia="Times New Roman"/>
                <w:kern w:val="0"/>
                <w:sz w:val="20"/>
                <w:szCs w:val="20"/>
              </w:rPr>
            </w:pPr>
          </w:p>
        </w:tc>
      </w:tr>
      <w:tr w14:paraId="0E01C8B2">
        <w:tblPrEx>
          <w:tblCellMar>
            <w:top w:w="0" w:type="dxa"/>
            <w:left w:w="108" w:type="dxa"/>
            <w:bottom w:w="0" w:type="dxa"/>
            <w:right w:w="108" w:type="dxa"/>
          </w:tblCellMar>
        </w:tblPrEx>
        <w:trPr>
          <w:trHeight w:val="120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5EA289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837" w:type="dxa"/>
            <w:tcBorders>
              <w:top w:val="nil"/>
              <w:left w:val="nil"/>
              <w:bottom w:val="single" w:color="auto" w:sz="4" w:space="0"/>
              <w:right w:val="single" w:color="auto" w:sz="4" w:space="0"/>
            </w:tcBorders>
            <w:shd w:val="clear" w:color="auto" w:fill="auto"/>
            <w:vAlign w:val="center"/>
          </w:tcPr>
          <w:p w14:paraId="4325032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桁架</w:t>
            </w:r>
          </w:p>
        </w:tc>
        <w:tc>
          <w:tcPr>
            <w:tcW w:w="4741" w:type="dxa"/>
            <w:tcBorders>
              <w:top w:val="nil"/>
              <w:left w:val="nil"/>
              <w:bottom w:val="single" w:color="auto" w:sz="4" w:space="0"/>
              <w:right w:val="single" w:color="auto" w:sz="4" w:space="0"/>
            </w:tcBorders>
            <w:shd w:val="clear" w:color="auto" w:fill="auto"/>
            <w:vAlign w:val="center"/>
          </w:tcPr>
          <w:p w14:paraId="7DF79DA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镀锌钢管，铁质，外表面热镀锌（用镀锌管焊接）表面亚银色；2、规格：截面30×20cm、方管2.5×2.5cm、厚度：0.9mm（行业俗称1mm，实际为0.9mm)3、要求：牢固，送至我公司要求的地点并安装；4、桁架放置超过3天，结算价格按3天计算。</w:t>
            </w:r>
          </w:p>
        </w:tc>
        <w:tc>
          <w:tcPr>
            <w:tcW w:w="1457" w:type="dxa"/>
            <w:tcBorders>
              <w:top w:val="nil"/>
              <w:left w:val="nil"/>
              <w:bottom w:val="single" w:color="auto" w:sz="4" w:space="0"/>
              <w:right w:val="single" w:color="auto" w:sz="4" w:space="0"/>
            </w:tcBorders>
            <w:shd w:val="clear" w:color="auto" w:fill="auto"/>
            <w:noWrap/>
            <w:vAlign w:val="center"/>
          </w:tcPr>
          <w:p w14:paraId="1F67F46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米/天</w:t>
            </w:r>
          </w:p>
        </w:tc>
        <w:tc>
          <w:tcPr>
            <w:tcW w:w="953" w:type="dxa"/>
            <w:tcBorders>
              <w:top w:val="nil"/>
              <w:left w:val="nil"/>
              <w:bottom w:val="single" w:color="auto" w:sz="4" w:space="0"/>
              <w:right w:val="single" w:color="auto" w:sz="4" w:space="0"/>
            </w:tcBorders>
            <w:shd w:val="clear" w:color="auto" w:fill="auto"/>
          </w:tcPr>
          <w:p w14:paraId="7216BF2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DAFD816">
            <w:pPr>
              <w:widowControl/>
              <w:ind w:firstLine="0" w:firstLineChars="0"/>
              <w:jc w:val="left"/>
              <w:rPr>
                <w:rFonts w:eastAsia="Times New Roman"/>
                <w:kern w:val="0"/>
                <w:sz w:val="20"/>
                <w:szCs w:val="20"/>
              </w:rPr>
            </w:pPr>
          </w:p>
        </w:tc>
      </w:tr>
      <w:tr w14:paraId="46A3A9C9">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57CFC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837" w:type="dxa"/>
            <w:tcBorders>
              <w:top w:val="nil"/>
              <w:left w:val="nil"/>
              <w:bottom w:val="single" w:color="auto" w:sz="4" w:space="0"/>
              <w:right w:val="single" w:color="auto" w:sz="4" w:space="0"/>
            </w:tcBorders>
            <w:shd w:val="clear" w:color="auto" w:fill="auto"/>
            <w:vAlign w:val="center"/>
          </w:tcPr>
          <w:p w14:paraId="56E2337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铝合金桁架租赁</w:t>
            </w:r>
          </w:p>
        </w:tc>
        <w:tc>
          <w:tcPr>
            <w:tcW w:w="4741" w:type="dxa"/>
            <w:tcBorders>
              <w:top w:val="nil"/>
              <w:left w:val="nil"/>
              <w:bottom w:val="single" w:color="auto" w:sz="4" w:space="0"/>
              <w:right w:val="single" w:color="auto" w:sz="4" w:space="0"/>
            </w:tcBorders>
            <w:shd w:val="clear" w:color="auto" w:fill="auto"/>
            <w:vAlign w:val="center"/>
          </w:tcPr>
          <w:p w14:paraId="3EDC56C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1、材质：铝合金，尺寸600X600mm，用于悬挂灯光，铝合金桁架租赁 2、制作精美、质量达标；3、送至公司要求地点；4、桁架放置超过3天，结算价格按3天计算。</w:t>
            </w:r>
          </w:p>
        </w:tc>
        <w:tc>
          <w:tcPr>
            <w:tcW w:w="1457" w:type="dxa"/>
            <w:tcBorders>
              <w:top w:val="nil"/>
              <w:left w:val="nil"/>
              <w:bottom w:val="single" w:color="auto" w:sz="4" w:space="0"/>
              <w:right w:val="single" w:color="auto" w:sz="4" w:space="0"/>
            </w:tcBorders>
            <w:shd w:val="clear" w:color="auto" w:fill="auto"/>
            <w:noWrap/>
            <w:vAlign w:val="center"/>
          </w:tcPr>
          <w:p w14:paraId="25FA239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米/天</w:t>
            </w:r>
          </w:p>
        </w:tc>
        <w:tc>
          <w:tcPr>
            <w:tcW w:w="953" w:type="dxa"/>
            <w:tcBorders>
              <w:top w:val="nil"/>
              <w:left w:val="nil"/>
              <w:bottom w:val="single" w:color="auto" w:sz="4" w:space="0"/>
              <w:right w:val="single" w:color="auto" w:sz="4" w:space="0"/>
            </w:tcBorders>
            <w:shd w:val="clear" w:color="auto" w:fill="auto"/>
          </w:tcPr>
          <w:p w14:paraId="0834A8D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73DBDB5">
            <w:pPr>
              <w:widowControl/>
              <w:ind w:firstLine="0" w:firstLineChars="0"/>
              <w:jc w:val="left"/>
              <w:rPr>
                <w:rFonts w:eastAsia="Times New Roman"/>
                <w:kern w:val="0"/>
                <w:sz w:val="20"/>
                <w:szCs w:val="20"/>
              </w:rPr>
            </w:pPr>
          </w:p>
        </w:tc>
      </w:tr>
      <w:tr w14:paraId="5CB38E4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FB5667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837" w:type="dxa"/>
            <w:tcBorders>
              <w:top w:val="nil"/>
              <w:left w:val="nil"/>
              <w:bottom w:val="single" w:color="auto" w:sz="4" w:space="0"/>
              <w:right w:val="single" w:color="auto" w:sz="4" w:space="0"/>
            </w:tcBorders>
            <w:shd w:val="clear" w:color="auto" w:fill="auto"/>
            <w:vAlign w:val="center"/>
          </w:tcPr>
          <w:p w14:paraId="3D2923B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强磁亚克力台卡</w:t>
            </w:r>
          </w:p>
        </w:tc>
        <w:tc>
          <w:tcPr>
            <w:tcW w:w="4741" w:type="dxa"/>
            <w:tcBorders>
              <w:top w:val="nil"/>
              <w:left w:val="nil"/>
              <w:bottom w:val="single" w:color="auto" w:sz="4" w:space="0"/>
              <w:right w:val="single" w:color="auto" w:sz="4" w:space="0"/>
            </w:tcBorders>
            <w:shd w:val="clear" w:color="auto" w:fill="auto"/>
            <w:vAlign w:val="center"/>
          </w:tcPr>
          <w:p w14:paraId="6E4C3C0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1、材质：亚克力；2、规格：A5尺寸；3、要求：按要求制作，送至我公司要求的地点；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DA7F83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2FEA32D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6AC57DD">
            <w:pPr>
              <w:widowControl/>
              <w:ind w:firstLine="0" w:firstLineChars="0"/>
              <w:jc w:val="left"/>
              <w:rPr>
                <w:rFonts w:eastAsia="Times New Roman"/>
                <w:kern w:val="0"/>
                <w:sz w:val="20"/>
                <w:szCs w:val="20"/>
              </w:rPr>
            </w:pPr>
          </w:p>
        </w:tc>
      </w:tr>
      <w:tr w14:paraId="0017370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F652CB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837" w:type="dxa"/>
            <w:tcBorders>
              <w:top w:val="nil"/>
              <w:left w:val="nil"/>
              <w:bottom w:val="single" w:color="auto" w:sz="4" w:space="0"/>
              <w:right w:val="single" w:color="auto" w:sz="4" w:space="0"/>
            </w:tcBorders>
            <w:shd w:val="clear" w:color="auto" w:fill="auto"/>
            <w:vAlign w:val="center"/>
          </w:tcPr>
          <w:p w14:paraId="1770CE1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强磁亚克力台卡</w:t>
            </w:r>
          </w:p>
        </w:tc>
        <w:tc>
          <w:tcPr>
            <w:tcW w:w="4741" w:type="dxa"/>
            <w:tcBorders>
              <w:top w:val="nil"/>
              <w:left w:val="nil"/>
              <w:bottom w:val="single" w:color="auto" w:sz="4" w:space="0"/>
              <w:right w:val="single" w:color="auto" w:sz="4" w:space="0"/>
            </w:tcBorders>
            <w:shd w:val="clear" w:color="auto" w:fill="auto"/>
            <w:vAlign w:val="center"/>
          </w:tcPr>
          <w:p w14:paraId="5D9FBE0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1、材质：亚克力；2、规格：A4尺寸；3、要求：按要求制作，送至我公司要求的地点；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544A9CD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D6FACB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0419C55">
            <w:pPr>
              <w:widowControl/>
              <w:ind w:firstLine="0" w:firstLineChars="0"/>
              <w:jc w:val="left"/>
              <w:rPr>
                <w:rFonts w:eastAsia="Times New Roman"/>
                <w:kern w:val="0"/>
                <w:sz w:val="20"/>
                <w:szCs w:val="20"/>
              </w:rPr>
            </w:pPr>
          </w:p>
        </w:tc>
      </w:tr>
      <w:tr w14:paraId="77132D63">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5A6F2B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837" w:type="dxa"/>
            <w:tcBorders>
              <w:top w:val="nil"/>
              <w:left w:val="nil"/>
              <w:bottom w:val="single" w:color="auto" w:sz="4" w:space="0"/>
              <w:right w:val="single" w:color="auto" w:sz="4" w:space="0"/>
            </w:tcBorders>
            <w:shd w:val="clear" w:color="auto" w:fill="auto"/>
            <w:vAlign w:val="center"/>
          </w:tcPr>
          <w:p w14:paraId="40B9406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强磁亚克力台卡</w:t>
            </w:r>
          </w:p>
        </w:tc>
        <w:tc>
          <w:tcPr>
            <w:tcW w:w="4741" w:type="dxa"/>
            <w:tcBorders>
              <w:top w:val="nil"/>
              <w:left w:val="nil"/>
              <w:bottom w:val="single" w:color="auto" w:sz="4" w:space="0"/>
              <w:right w:val="single" w:color="auto" w:sz="4" w:space="0"/>
            </w:tcBorders>
            <w:shd w:val="clear" w:color="auto" w:fill="auto"/>
            <w:vAlign w:val="center"/>
          </w:tcPr>
          <w:p w14:paraId="1DE8773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1、材质：亚克力；2、规格：20*10cm；3、要求：按要求制作，送至我公司要求的地点；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A3271C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C433E8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AC372AD">
            <w:pPr>
              <w:widowControl/>
              <w:ind w:firstLine="0" w:firstLineChars="0"/>
              <w:jc w:val="left"/>
              <w:rPr>
                <w:rFonts w:eastAsia="Times New Roman"/>
                <w:kern w:val="0"/>
                <w:sz w:val="20"/>
                <w:szCs w:val="20"/>
              </w:rPr>
            </w:pPr>
          </w:p>
        </w:tc>
      </w:tr>
      <w:tr w14:paraId="2AEAB2E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5C1274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837" w:type="dxa"/>
            <w:tcBorders>
              <w:top w:val="nil"/>
              <w:left w:val="nil"/>
              <w:bottom w:val="single" w:color="auto" w:sz="4" w:space="0"/>
              <w:right w:val="single" w:color="auto" w:sz="4" w:space="0"/>
            </w:tcBorders>
            <w:shd w:val="clear" w:color="auto" w:fill="auto"/>
            <w:vAlign w:val="center"/>
          </w:tcPr>
          <w:p w14:paraId="4E0D840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卡槽（21cm×6cm）</w:t>
            </w:r>
          </w:p>
        </w:tc>
        <w:tc>
          <w:tcPr>
            <w:tcW w:w="4741" w:type="dxa"/>
            <w:tcBorders>
              <w:top w:val="nil"/>
              <w:left w:val="nil"/>
              <w:bottom w:val="single" w:color="auto" w:sz="4" w:space="0"/>
              <w:right w:val="single" w:color="auto" w:sz="4" w:space="0"/>
            </w:tcBorders>
            <w:shd w:val="clear" w:color="auto" w:fill="auto"/>
            <w:vAlign w:val="center"/>
          </w:tcPr>
          <w:p w14:paraId="778EA5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1、材质：亚克力；2、规格：21cm×6cm；5、要求：工艺精湛送至我公司要求的地点并安装；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367DADE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0E86688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565513F">
            <w:pPr>
              <w:widowControl/>
              <w:ind w:firstLine="0" w:firstLineChars="0"/>
              <w:jc w:val="left"/>
              <w:rPr>
                <w:rFonts w:eastAsia="Times New Roman"/>
                <w:kern w:val="0"/>
                <w:sz w:val="20"/>
                <w:szCs w:val="20"/>
              </w:rPr>
            </w:pPr>
          </w:p>
        </w:tc>
      </w:tr>
      <w:tr w14:paraId="30F86AA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8DF348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837" w:type="dxa"/>
            <w:tcBorders>
              <w:top w:val="nil"/>
              <w:left w:val="nil"/>
              <w:bottom w:val="single" w:color="auto" w:sz="4" w:space="0"/>
              <w:right w:val="single" w:color="auto" w:sz="4" w:space="0"/>
            </w:tcBorders>
            <w:shd w:val="clear" w:color="auto" w:fill="auto"/>
            <w:vAlign w:val="center"/>
          </w:tcPr>
          <w:p w14:paraId="75EEA6E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卡槽（21cm×8cm）</w:t>
            </w:r>
          </w:p>
        </w:tc>
        <w:tc>
          <w:tcPr>
            <w:tcW w:w="4741" w:type="dxa"/>
            <w:tcBorders>
              <w:top w:val="nil"/>
              <w:left w:val="nil"/>
              <w:bottom w:val="single" w:color="auto" w:sz="4" w:space="0"/>
              <w:right w:val="single" w:color="auto" w:sz="4" w:space="0"/>
            </w:tcBorders>
            <w:shd w:val="clear" w:color="auto" w:fill="auto"/>
            <w:vAlign w:val="center"/>
          </w:tcPr>
          <w:p w14:paraId="5F86154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1、材质：亚克力；2、规格：21cm×8cm；6、要求：工艺精湛送至我公司要求的地点并安装；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35EA4BE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86FEA2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8780F85">
            <w:pPr>
              <w:widowControl/>
              <w:ind w:firstLine="0" w:firstLineChars="0"/>
              <w:jc w:val="left"/>
              <w:rPr>
                <w:rFonts w:eastAsia="Times New Roman"/>
                <w:kern w:val="0"/>
                <w:sz w:val="20"/>
                <w:szCs w:val="20"/>
              </w:rPr>
            </w:pPr>
          </w:p>
        </w:tc>
      </w:tr>
      <w:tr w14:paraId="310234D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520AD4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837" w:type="dxa"/>
            <w:tcBorders>
              <w:top w:val="nil"/>
              <w:left w:val="nil"/>
              <w:bottom w:val="single" w:color="auto" w:sz="4" w:space="0"/>
              <w:right w:val="single" w:color="auto" w:sz="4" w:space="0"/>
            </w:tcBorders>
            <w:shd w:val="clear" w:color="auto" w:fill="auto"/>
            <w:vAlign w:val="center"/>
          </w:tcPr>
          <w:p w14:paraId="11A4A5D6">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卡槽（21cm×12cm）</w:t>
            </w:r>
          </w:p>
        </w:tc>
        <w:tc>
          <w:tcPr>
            <w:tcW w:w="4741" w:type="dxa"/>
            <w:tcBorders>
              <w:top w:val="nil"/>
              <w:left w:val="nil"/>
              <w:bottom w:val="single" w:color="auto" w:sz="4" w:space="0"/>
              <w:right w:val="single" w:color="auto" w:sz="4" w:space="0"/>
            </w:tcBorders>
            <w:shd w:val="clear" w:color="auto" w:fill="auto"/>
            <w:vAlign w:val="center"/>
          </w:tcPr>
          <w:p w14:paraId="747AADD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1、材质：亚克力；2、规格：21cm×12cm；7、要求：工艺精湛送至我公司要求的地点并安装；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16B628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2FAEA33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9B933B9">
            <w:pPr>
              <w:widowControl/>
              <w:ind w:firstLine="0" w:firstLineChars="0"/>
              <w:jc w:val="left"/>
              <w:rPr>
                <w:rFonts w:eastAsia="Times New Roman"/>
                <w:kern w:val="0"/>
                <w:sz w:val="20"/>
                <w:szCs w:val="20"/>
              </w:rPr>
            </w:pPr>
          </w:p>
        </w:tc>
      </w:tr>
      <w:tr w14:paraId="6F11D6DC">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CB321B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837" w:type="dxa"/>
            <w:tcBorders>
              <w:top w:val="nil"/>
              <w:left w:val="nil"/>
              <w:bottom w:val="single" w:color="auto" w:sz="4" w:space="0"/>
              <w:right w:val="single" w:color="auto" w:sz="4" w:space="0"/>
            </w:tcBorders>
            <w:shd w:val="clear" w:color="auto" w:fill="auto"/>
            <w:vAlign w:val="center"/>
          </w:tcPr>
          <w:p w14:paraId="3F21F12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卡槽（A5）</w:t>
            </w:r>
          </w:p>
        </w:tc>
        <w:tc>
          <w:tcPr>
            <w:tcW w:w="4741" w:type="dxa"/>
            <w:tcBorders>
              <w:top w:val="nil"/>
              <w:left w:val="nil"/>
              <w:bottom w:val="single" w:color="auto" w:sz="4" w:space="0"/>
              <w:right w:val="single" w:color="auto" w:sz="4" w:space="0"/>
            </w:tcBorders>
            <w:shd w:val="clear" w:color="auto" w:fill="auto"/>
            <w:vAlign w:val="center"/>
          </w:tcPr>
          <w:p w14:paraId="142D466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1、材质：亚克力；2、规格：A5；4、要求：工艺精湛送至我公司要求的地点并安装；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7F3949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698729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1720AB6">
            <w:pPr>
              <w:widowControl/>
              <w:ind w:firstLine="0" w:firstLineChars="0"/>
              <w:jc w:val="left"/>
              <w:rPr>
                <w:rFonts w:eastAsia="Times New Roman"/>
                <w:kern w:val="0"/>
                <w:sz w:val="20"/>
                <w:szCs w:val="20"/>
              </w:rPr>
            </w:pPr>
          </w:p>
        </w:tc>
      </w:tr>
      <w:tr w14:paraId="3F3B69F5">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A6CA19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837" w:type="dxa"/>
            <w:tcBorders>
              <w:top w:val="nil"/>
              <w:left w:val="nil"/>
              <w:bottom w:val="single" w:color="auto" w:sz="4" w:space="0"/>
              <w:right w:val="single" w:color="auto" w:sz="4" w:space="0"/>
            </w:tcBorders>
            <w:shd w:val="clear" w:color="auto" w:fill="auto"/>
            <w:vAlign w:val="center"/>
          </w:tcPr>
          <w:p w14:paraId="54801EC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卡槽（A4）</w:t>
            </w:r>
          </w:p>
        </w:tc>
        <w:tc>
          <w:tcPr>
            <w:tcW w:w="4741" w:type="dxa"/>
            <w:tcBorders>
              <w:top w:val="nil"/>
              <w:left w:val="nil"/>
              <w:bottom w:val="single" w:color="auto" w:sz="4" w:space="0"/>
              <w:right w:val="single" w:color="auto" w:sz="4" w:space="0"/>
            </w:tcBorders>
            <w:shd w:val="clear" w:color="auto" w:fill="auto"/>
            <w:vAlign w:val="center"/>
          </w:tcPr>
          <w:p w14:paraId="522AB5D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1、材质：亚克力；2、规格：A4；4、要求：工艺精湛送至我公司要求的地点并安装；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4B8E5C8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2F81ABE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CAD4BA3">
            <w:pPr>
              <w:widowControl/>
              <w:ind w:firstLine="0" w:firstLineChars="0"/>
              <w:jc w:val="left"/>
              <w:rPr>
                <w:rFonts w:eastAsia="Times New Roman"/>
                <w:kern w:val="0"/>
                <w:sz w:val="20"/>
                <w:szCs w:val="20"/>
              </w:rPr>
            </w:pPr>
          </w:p>
        </w:tc>
      </w:tr>
      <w:tr w14:paraId="393A3064">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55CA94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837" w:type="dxa"/>
            <w:tcBorders>
              <w:top w:val="nil"/>
              <w:left w:val="nil"/>
              <w:bottom w:val="single" w:color="auto" w:sz="4" w:space="0"/>
              <w:right w:val="single" w:color="auto" w:sz="4" w:space="0"/>
            </w:tcBorders>
            <w:shd w:val="clear" w:color="auto" w:fill="auto"/>
            <w:vAlign w:val="center"/>
          </w:tcPr>
          <w:p w14:paraId="2ED606D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卡槽（A3）</w:t>
            </w:r>
          </w:p>
        </w:tc>
        <w:tc>
          <w:tcPr>
            <w:tcW w:w="4741" w:type="dxa"/>
            <w:tcBorders>
              <w:top w:val="nil"/>
              <w:left w:val="nil"/>
              <w:bottom w:val="single" w:color="auto" w:sz="4" w:space="0"/>
              <w:right w:val="single" w:color="auto" w:sz="4" w:space="0"/>
            </w:tcBorders>
            <w:shd w:val="clear" w:color="auto" w:fill="auto"/>
            <w:vAlign w:val="center"/>
          </w:tcPr>
          <w:p w14:paraId="63D24DD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1、材质：亚克力；2、规格：A3；3、要求：工艺精湛送至我公司要求的地点并安装；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600E6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3BA1560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76F05B1">
            <w:pPr>
              <w:widowControl/>
              <w:ind w:firstLine="0" w:firstLineChars="0"/>
              <w:jc w:val="left"/>
              <w:rPr>
                <w:rFonts w:eastAsia="Times New Roman"/>
                <w:kern w:val="0"/>
                <w:sz w:val="20"/>
                <w:szCs w:val="20"/>
              </w:rPr>
            </w:pPr>
          </w:p>
        </w:tc>
      </w:tr>
      <w:tr w14:paraId="5689FA04">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85F450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837" w:type="dxa"/>
            <w:tcBorders>
              <w:top w:val="nil"/>
              <w:left w:val="nil"/>
              <w:bottom w:val="single" w:color="auto" w:sz="4" w:space="0"/>
              <w:right w:val="single" w:color="auto" w:sz="4" w:space="0"/>
            </w:tcBorders>
            <w:shd w:val="clear" w:color="auto" w:fill="auto"/>
            <w:vAlign w:val="center"/>
          </w:tcPr>
          <w:p w14:paraId="49E8933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镂空字模</w:t>
            </w:r>
          </w:p>
        </w:tc>
        <w:tc>
          <w:tcPr>
            <w:tcW w:w="4741" w:type="dxa"/>
            <w:tcBorders>
              <w:top w:val="nil"/>
              <w:left w:val="nil"/>
              <w:bottom w:val="single" w:color="auto" w:sz="4" w:space="0"/>
              <w:right w:val="single" w:color="auto" w:sz="4" w:space="0"/>
            </w:tcBorders>
            <w:shd w:val="clear" w:color="auto" w:fill="auto"/>
            <w:vAlign w:val="center"/>
          </w:tcPr>
          <w:p w14:paraId="7A652F4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1、唛板材质：ABS板雕刻，镂空字加喷漆（按需喷漆）；2、要求：含设计出图、牢固，送至我公司要求的地点；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6D37F6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4ACB465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3567316">
            <w:pPr>
              <w:widowControl/>
              <w:ind w:firstLine="0" w:firstLineChars="0"/>
              <w:jc w:val="left"/>
              <w:rPr>
                <w:rFonts w:eastAsia="Times New Roman"/>
                <w:kern w:val="0"/>
                <w:sz w:val="20"/>
                <w:szCs w:val="20"/>
              </w:rPr>
            </w:pPr>
          </w:p>
        </w:tc>
      </w:tr>
      <w:tr w14:paraId="20B1F880">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649625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837" w:type="dxa"/>
            <w:tcBorders>
              <w:top w:val="nil"/>
              <w:left w:val="nil"/>
              <w:bottom w:val="single" w:color="auto" w:sz="4" w:space="0"/>
              <w:right w:val="single" w:color="auto" w:sz="4" w:space="0"/>
            </w:tcBorders>
            <w:shd w:val="clear" w:color="auto" w:fill="auto"/>
            <w:vAlign w:val="center"/>
          </w:tcPr>
          <w:p w14:paraId="484F6DB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镂空字模板</w:t>
            </w:r>
          </w:p>
        </w:tc>
        <w:tc>
          <w:tcPr>
            <w:tcW w:w="4741" w:type="dxa"/>
            <w:tcBorders>
              <w:top w:val="nil"/>
              <w:left w:val="nil"/>
              <w:bottom w:val="single" w:color="auto" w:sz="4" w:space="0"/>
              <w:right w:val="single" w:color="auto" w:sz="4" w:space="0"/>
            </w:tcBorders>
            <w:shd w:val="clear" w:color="auto" w:fill="auto"/>
            <w:vAlign w:val="center"/>
          </w:tcPr>
          <w:p w14:paraId="2A31D15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1、材质：1.2mm镀锌板激光切割镂空，；2、制作精美、质量达到生产厂要求；3、送至公司要求地点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5438BCB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1FAD791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D0B9723">
            <w:pPr>
              <w:widowControl/>
              <w:ind w:firstLine="0" w:firstLineChars="0"/>
              <w:jc w:val="left"/>
              <w:rPr>
                <w:rFonts w:eastAsia="Times New Roman"/>
                <w:kern w:val="0"/>
                <w:sz w:val="20"/>
                <w:szCs w:val="20"/>
              </w:rPr>
            </w:pPr>
          </w:p>
        </w:tc>
      </w:tr>
      <w:tr w14:paraId="51BC8EFA">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69717B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837" w:type="dxa"/>
            <w:tcBorders>
              <w:top w:val="nil"/>
              <w:left w:val="nil"/>
              <w:bottom w:val="single" w:color="auto" w:sz="4" w:space="0"/>
              <w:right w:val="single" w:color="auto" w:sz="4" w:space="0"/>
            </w:tcBorders>
            <w:shd w:val="clear" w:color="auto" w:fill="auto"/>
            <w:vAlign w:val="center"/>
          </w:tcPr>
          <w:p w14:paraId="4D75EA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透明磨砂门条</w:t>
            </w:r>
          </w:p>
        </w:tc>
        <w:tc>
          <w:tcPr>
            <w:tcW w:w="4741" w:type="dxa"/>
            <w:tcBorders>
              <w:top w:val="nil"/>
              <w:left w:val="nil"/>
              <w:bottom w:val="single" w:color="auto" w:sz="4" w:space="0"/>
              <w:right w:val="single" w:color="auto" w:sz="4" w:space="0"/>
            </w:tcBorders>
            <w:shd w:val="clear" w:color="auto" w:fill="auto"/>
            <w:vAlign w:val="center"/>
          </w:tcPr>
          <w:p w14:paraId="3FA49A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1、材质：透明磨砂贴，含画面设计；2、宽度15cm；3、要求：含设计出图、牢固，送至我公司要求的地点；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28D1CDF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13D7F74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F36BB4E">
            <w:pPr>
              <w:widowControl/>
              <w:ind w:firstLine="0" w:firstLineChars="0"/>
              <w:jc w:val="left"/>
              <w:rPr>
                <w:rFonts w:eastAsia="Times New Roman"/>
                <w:kern w:val="0"/>
                <w:sz w:val="20"/>
                <w:szCs w:val="20"/>
              </w:rPr>
            </w:pPr>
          </w:p>
        </w:tc>
      </w:tr>
      <w:tr w14:paraId="561C91B8">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9C5FF6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837" w:type="dxa"/>
            <w:tcBorders>
              <w:top w:val="nil"/>
              <w:left w:val="nil"/>
              <w:bottom w:val="single" w:color="auto" w:sz="4" w:space="0"/>
              <w:right w:val="single" w:color="auto" w:sz="4" w:space="0"/>
            </w:tcBorders>
            <w:shd w:val="clear" w:color="auto" w:fill="auto"/>
            <w:vAlign w:val="center"/>
          </w:tcPr>
          <w:p w14:paraId="4BE3486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3mmPVC</w:t>
            </w:r>
          </w:p>
        </w:tc>
        <w:tc>
          <w:tcPr>
            <w:tcW w:w="4741" w:type="dxa"/>
            <w:tcBorders>
              <w:top w:val="nil"/>
              <w:left w:val="nil"/>
              <w:bottom w:val="single" w:color="auto" w:sz="4" w:space="0"/>
              <w:right w:val="single" w:color="auto" w:sz="4" w:space="0"/>
            </w:tcBorders>
            <w:shd w:val="clear" w:color="auto" w:fill="auto"/>
            <w:vAlign w:val="center"/>
          </w:tcPr>
          <w:p w14:paraId="695CEC7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1、材质：3mmPVC制作；2、要求：含设计出图，经得起晒；安装并送至我公司要求的地点；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2CE927D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07A93D7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2A6DA97">
            <w:pPr>
              <w:widowControl/>
              <w:ind w:firstLine="0" w:firstLineChars="0"/>
              <w:jc w:val="left"/>
              <w:rPr>
                <w:rFonts w:eastAsia="Times New Roman"/>
                <w:kern w:val="0"/>
                <w:sz w:val="20"/>
                <w:szCs w:val="20"/>
              </w:rPr>
            </w:pPr>
          </w:p>
        </w:tc>
      </w:tr>
      <w:tr w14:paraId="3FB940C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10F28E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837" w:type="dxa"/>
            <w:tcBorders>
              <w:top w:val="nil"/>
              <w:left w:val="nil"/>
              <w:bottom w:val="single" w:color="auto" w:sz="4" w:space="0"/>
              <w:right w:val="single" w:color="auto" w:sz="4" w:space="0"/>
            </w:tcBorders>
            <w:shd w:val="clear" w:color="auto" w:fill="auto"/>
            <w:vAlign w:val="center"/>
          </w:tcPr>
          <w:p w14:paraId="5DA0BCF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5mmPVC</w:t>
            </w:r>
          </w:p>
        </w:tc>
        <w:tc>
          <w:tcPr>
            <w:tcW w:w="4741" w:type="dxa"/>
            <w:tcBorders>
              <w:top w:val="nil"/>
              <w:left w:val="nil"/>
              <w:bottom w:val="single" w:color="auto" w:sz="4" w:space="0"/>
              <w:right w:val="single" w:color="auto" w:sz="4" w:space="0"/>
            </w:tcBorders>
            <w:shd w:val="clear" w:color="auto" w:fill="auto"/>
            <w:vAlign w:val="center"/>
          </w:tcPr>
          <w:p w14:paraId="7A7F5A6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1、材质：5mmPVC制作；2、要求：含设计出图，经得起晒；安装并送至我公司要求的地点；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02BB099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C6CA5D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F24540C">
            <w:pPr>
              <w:widowControl/>
              <w:ind w:firstLine="0" w:firstLineChars="0"/>
              <w:jc w:val="left"/>
              <w:rPr>
                <w:rFonts w:eastAsia="Times New Roman"/>
                <w:kern w:val="0"/>
                <w:sz w:val="20"/>
                <w:szCs w:val="20"/>
              </w:rPr>
            </w:pPr>
          </w:p>
        </w:tc>
      </w:tr>
      <w:tr w14:paraId="3E14B272">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0F5F14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837" w:type="dxa"/>
            <w:tcBorders>
              <w:top w:val="nil"/>
              <w:left w:val="nil"/>
              <w:bottom w:val="single" w:color="auto" w:sz="4" w:space="0"/>
              <w:right w:val="single" w:color="auto" w:sz="4" w:space="0"/>
            </w:tcBorders>
            <w:shd w:val="clear" w:color="auto" w:fill="auto"/>
            <w:vAlign w:val="center"/>
          </w:tcPr>
          <w:p w14:paraId="3635D70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8mmPVC</w:t>
            </w:r>
          </w:p>
        </w:tc>
        <w:tc>
          <w:tcPr>
            <w:tcW w:w="4741" w:type="dxa"/>
            <w:tcBorders>
              <w:top w:val="nil"/>
              <w:left w:val="nil"/>
              <w:bottom w:val="single" w:color="auto" w:sz="4" w:space="0"/>
              <w:right w:val="single" w:color="auto" w:sz="4" w:space="0"/>
            </w:tcBorders>
            <w:shd w:val="clear" w:color="auto" w:fill="auto"/>
            <w:vAlign w:val="center"/>
          </w:tcPr>
          <w:p w14:paraId="4A8633A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1、材质：8mmPVC制作；3、要求：含设计出图，经得起晒；安装并送至我公司要求的地点；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977816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8AC251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F1685B8">
            <w:pPr>
              <w:widowControl/>
              <w:ind w:firstLine="0" w:firstLineChars="0"/>
              <w:jc w:val="left"/>
              <w:rPr>
                <w:rFonts w:eastAsia="Times New Roman"/>
                <w:kern w:val="0"/>
                <w:sz w:val="20"/>
                <w:szCs w:val="20"/>
              </w:rPr>
            </w:pPr>
          </w:p>
        </w:tc>
      </w:tr>
      <w:tr w14:paraId="3B7D6B4C">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B0E87A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837" w:type="dxa"/>
            <w:tcBorders>
              <w:top w:val="nil"/>
              <w:left w:val="nil"/>
              <w:bottom w:val="single" w:color="auto" w:sz="4" w:space="0"/>
              <w:right w:val="single" w:color="auto" w:sz="4" w:space="0"/>
            </w:tcBorders>
            <w:shd w:val="clear" w:color="auto" w:fill="auto"/>
            <w:vAlign w:val="center"/>
          </w:tcPr>
          <w:p w14:paraId="3776A2A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10mmPVC</w:t>
            </w:r>
          </w:p>
        </w:tc>
        <w:tc>
          <w:tcPr>
            <w:tcW w:w="4741" w:type="dxa"/>
            <w:tcBorders>
              <w:top w:val="nil"/>
              <w:left w:val="nil"/>
              <w:bottom w:val="single" w:color="auto" w:sz="4" w:space="0"/>
              <w:right w:val="single" w:color="auto" w:sz="4" w:space="0"/>
            </w:tcBorders>
            <w:shd w:val="clear" w:color="auto" w:fill="auto"/>
            <w:vAlign w:val="center"/>
          </w:tcPr>
          <w:p w14:paraId="5D4BA99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1、材质：10mmPVC制作；3、要求：含设计出图，经得起晒；安装并送至我公司要求的地点；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3AB6623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01E2E00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7BA272A">
            <w:pPr>
              <w:widowControl/>
              <w:ind w:firstLine="0" w:firstLineChars="0"/>
              <w:jc w:val="left"/>
              <w:rPr>
                <w:rFonts w:eastAsia="Times New Roman"/>
                <w:kern w:val="0"/>
                <w:sz w:val="20"/>
                <w:szCs w:val="20"/>
              </w:rPr>
            </w:pPr>
          </w:p>
        </w:tc>
      </w:tr>
      <w:tr w14:paraId="552DACE5">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58A28E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837" w:type="dxa"/>
            <w:tcBorders>
              <w:top w:val="nil"/>
              <w:left w:val="nil"/>
              <w:bottom w:val="single" w:color="auto" w:sz="4" w:space="0"/>
              <w:right w:val="single" w:color="auto" w:sz="4" w:space="0"/>
            </w:tcBorders>
            <w:shd w:val="clear" w:color="auto" w:fill="auto"/>
            <w:vAlign w:val="center"/>
          </w:tcPr>
          <w:p w14:paraId="304F63F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20mmPVC</w:t>
            </w:r>
          </w:p>
        </w:tc>
        <w:tc>
          <w:tcPr>
            <w:tcW w:w="4741" w:type="dxa"/>
            <w:tcBorders>
              <w:top w:val="nil"/>
              <w:left w:val="nil"/>
              <w:bottom w:val="single" w:color="auto" w:sz="4" w:space="0"/>
              <w:right w:val="single" w:color="auto" w:sz="4" w:space="0"/>
            </w:tcBorders>
            <w:shd w:val="clear" w:color="auto" w:fill="auto"/>
            <w:vAlign w:val="center"/>
          </w:tcPr>
          <w:p w14:paraId="70BB740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1、材质：20mmPVC制作；3、要求：含设计出图，经得起晒；安装并送至我公司要求的地点；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625EA38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63B374F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69BE1AD">
            <w:pPr>
              <w:widowControl/>
              <w:ind w:firstLine="0" w:firstLineChars="0"/>
              <w:jc w:val="left"/>
              <w:rPr>
                <w:rFonts w:eastAsia="Times New Roman"/>
                <w:kern w:val="0"/>
                <w:sz w:val="20"/>
                <w:szCs w:val="20"/>
              </w:rPr>
            </w:pPr>
          </w:p>
        </w:tc>
      </w:tr>
      <w:tr w14:paraId="2C5DDEE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44EC18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837" w:type="dxa"/>
            <w:tcBorders>
              <w:top w:val="nil"/>
              <w:left w:val="nil"/>
              <w:bottom w:val="single" w:color="auto" w:sz="4" w:space="0"/>
              <w:right w:val="single" w:color="auto" w:sz="4" w:space="0"/>
            </w:tcBorders>
            <w:shd w:val="clear" w:color="auto" w:fill="auto"/>
            <w:vAlign w:val="center"/>
          </w:tcPr>
          <w:p w14:paraId="6C6441C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PVC标语字</w:t>
            </w:r>
          </w:p>
        </w:tc>
        <w:tc>
          <w:tcPr>
            <w:tcW w:w="4741" w:type="dxa"/>
            <w:tcBorders>
              <w:top w:val="nil"/>
              <w:left w:val="nil"/>
              <w:bottom w:val="single" w:color="auto" w:sz="4" w:space="0"/>
              <w:right w:val="single" w:color="auto" w:sz="4" w:space="0"/>
            </w:tcBorders>
            <w:shd w:val="clear" w:color="auto" w:fill="auto"/>
            <w:vAlign w:val="center"/>
          </w:tcPr>
          <w:p w14:paraId="5D3D077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1、材质：5mmPVC雕刻喷漆；2、要求：工艺精湛，送至我公司要求的地点并安装；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0953A6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公分</w:t>
            </w:r>
          </w:p>
        </w:tc>
        <w:tc>
          <w:tcPr>
            <w:tcW w:w="953" w:type="dxa"/>
            <w:tcBorders>
              <w:top w:val="nil"/>
              <w:left w:val="nil"/>
              <w:bottom w:val="single" w:color="auto" w:sz="4" w:space="0"/>
              <w:right w:val="single" w:color="auto" w:sz="4" w:space="0"/>
            </w:tcBorders>
            <w:shd w:val="clear" w:color="auto" w:fill="auto"/>
          </w:tcPr>
          <w:p w14:paraId="692B94B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7F5662E">
            <w:pPr>
              <w:widowControl/>
              <w:ind w:firstLine="0" w:firstLineChars="0"/>
              <w:jc w:val="left"/>
              <w:rPr>
                <w:rFonts w:eastAsia="Times New Roman"/>
                <w:kern w:val="0"/>
                <w:sz w:val="20"/>
                <w:szCs w:val="20"/>
              </w:rPr>
            </w:pPr>
          </w:p>
        </w:tc>
      </w:tr>
      <w:tr w14:paraId="2144D615">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83D4F3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837" w:type="dxa"/>
            <w:tcBorders>
              <w:top w:val="nil"/>
              <w:left w:val="nil"/>
              <w:bottom w:val="single" w:color="auto" w:sz="4" w:space="0"/>
              <w:right w:val="single" w:color="auto" w:sz="4" w:space="0"/>
            </w:tcBorders>
            <w:shd w:val="clear" w:color="auto" w:fill="auto"/>
            <w:vAlign w:val="center"/>
          </w:tcPr>
          <w:p w14:paraId="531497C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PVC标语字</w:t>
            </w:r>
          </w:p>
        </w:tc>
        <w:tc>
          <w:tcPr>
            <w:tcW w:w="4741" w:type="dxa"/>
            <w:tcBorders>
              <w:top w:val="nil"/>
              <w:left w:val="nil"/>
              <w:bottom w:val="single" w:color="auto" w:sz="4" w:space="0"/>
              <w:right w:val="single" w:color="auto" w:sz="4" w:space="0"/>
            </w:tcBorders>
            <w:shd w:val="clear" w:color="auto" w:fill="auto"/>
            <w:vAlign w:val="center"/>
          </w:tcPr>
          <w:p w14:paraId="5810240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1、材质：10mmPVC雕刻喷漆；2、要求：工艺精湛，送至我公司要求的地点并安装；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7E43263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公分</w:t>
            </w:r>
          </w:p>
        </w:tc>
        <w:tc>
          <w:tcPr>
            <w:tcW w:w="953" w:type="dxa"/>
            <w:tcBorders>
              <w:top w:val="nil"/>
              <w:left w:val="nil"/>
              <w:bottom w:val="single" w:color="auto" w:sz="4" w:space="0"/>
              <w:right w:val="single" w:color="auto" w:sz="4" w:space="0"/>
            </w:tcBorders>
            <w:shd w:val="clear" w:color="auto" w:fill="auto"/>
          </w:tcPr>
          <w:p w14:paraId="711DE7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34B77EF">
            <w:pPr>
              <w:widowControl/>
              <w:ind w:firstLine="0" w:firstLineChars="0"/>
              <w:jc w:val="left"/>
              <w:rPr>
                <w:rFonts w:eastAsia="Times New Roman"/>
                <w:kern w:val="0"/>
                <w:sz w:val="20"/>
                <w:szCs w:val="20"/>
              </w:rPr>
            </w:pPr>
          </w:p>
        </w:tc>
      </w:tr>
      <w:tr w14:paraId="69B9FA58">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8D5975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837" w:type="dxa"/>
            <w:tcBorders>
              <w:top w:val="nil"/>
              <w:left w:val="nil"/>
              <w:bottom w:val="single" w:color="auto" w:sz="4" w:space="0"/>
              <w:right w:val="single" w:color="auto" w:sz="4" w:space="0"/>
            </w:tcBorders>
            <w:shd w:val="clear" w:color="auto" w:fill="auto"/>
            <w:vAlign w:val="center"/>
          </w:tcPr>
          <w:p w14:paraId="651B581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PVC标语字</w:t>
            </w:r>
          </w:p>
        </w:tc>
        <w:tc>
          <w:tcPr>
            <w:tcW w:w="4741" w:type="dxa"/>
            <w:tcBorders>
              <w:top w:val="nil"/>
              <w:left w:val="nil"/>
              <w:bottom w:val="single" w:color="auto" w:sz="4" w:space="0"/>
              <w:right w:val="single" w:color="auto" w:sz="4" w:space="0"/>
            </w:tcBorders>
            <w:shd w:val="clear" w:color="auto" w:fill="auto"/>
            <w:vAlign w:val="center"/>
          </w:tcPr>
          <w:p w14:paraId="650F5DB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1、材质：20mmPVC雕刻喷漆；2、要求：工艺精湛，送至我公司要求的地点并安装；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98C37B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公分</w:t>
            </w:r>
          </w:p>
        </w:tc>
        <w:tc>
          <w:tcPr>
            <w:tcW w:w="953" w:type="dxa"/>
            <w:tcBorders>
              <w:top w:val="nil"/>
              <w:left w:val="nil"/>
              <w:bottom w:val="single" w:color="auto" w:sz="4" w:space="0"/>
              <w:right w:val="single" w:color="auto" w:sz="4" w:space="0"/>
            </w:tcBorders>
            <w:shd w:val="clear" w:color="auto" w:fill="auto"/>
          </w:tcPr>
          <w:p w14:paraId="33430ED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E9D75B9">
            <w:pPr>
              <w:widowControl/>
              <w:ind w:firstLine="0" w:firstLineChars="0"/>
              <w:jc w:val="left"/>
              <w:rPr>
                <w:rFonts w:eastAsia="Times New Roman"/>
                <w:kern w:val="0"/>
                <w:sz w:val="20"/>
                <w:szCs w:val="20"/>
              </w:rPr>
            </w:pPr>
          </w:p>
        </w:tc>
      </w:tr>
      <w:tr w14:paraId="5262D5C4">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EC5EE6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837" w:type="dxa"/>
            <w:tcBorders>
              <w:top w:val="nil"/>
              <w:left w:val="nil"/>
              <w:bottom w:val="single" w:color="auto" w:sz="4" w:space="0"/>
              <w:right w:val="single" w:color="auto" w:sz="4" w:space="0"/>
            </w:tcBorders>
            <w:shd w:val="clear" w:color="auto" w:fill="auto"/>
            <w:vAlign w:val="center"/>
          </w:tcPr>
          <w:p w14:paraId="2A5745C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宣传标语水晶字</w:t>
            </w:r>
          </w:p>
        </w:tc>
        <w:tc>
          <w:tcPr>
            <w:tcW w:w="4741" w:type="dxa"/>
            <w:tcBorders>
              <w:top w:val="nil"/>
              <w:left w:val="nil"/>
              <w:bottom w:val="single" w:color="auto" w:sz="4" w:space="0"/>
              <w:right w:val="single" w:color="auto" w:sz="4" w:space="0"/>
            </w:tcBorders>
            <w:shd w:val="clear" w:color="auto" w:fill="auto"/>
            <w:vAlign w:val="center"/>
          </w:tcPr>
          <w:p w14:paraId="711D8A4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1、材质：亚克力雕刻水晶字,厚度3mm；2、按实际需求亚克力画面UV,3、精美、送至我公司要求的地点并安装；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54EF0E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公分</w:t>
            </w:r>
          </w:p>
        </w:tc>
        <w:tc>
          <w:tcPr>
            <w:tcW w:w="953" w:type="dxa"/>
            <w:tcBorders>
              <w:top w:val="nil"/>
              <w:left w:val="nil"/>
              <w:bottom w:val="single" w:color="auto" w:sz="4" w:space="0"/>
              <w:right w:val="single" w:color="auto" w:sz="4" w:space="0"/>
            </w:tcBorders>
            <w:shd w:val="clear" w:color="auto" w:fill="auto"/>
          </w:tcPr>
          <w:p w14:paraId="107DAF3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0B74870">
            <w:pPr>
              <w:widowControl/>
              <w:ind w:firstLine="0" w:firstLineChars="0"/>
              <w:jc w:val="left"/>
              <w:rPr>
                <w:rFonts w:eastAsia="Times New Roman"/>
                <w:kern w:val="0"/>
                <w:sz w:val="20"/>
                <w:szCs w:val="20"/>
              </w:rPr>
            </w:pPr>
          </w:p>
        </w:tc>
      </w:tr>
      <w:tr w14:paraId="7639C5F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4AF9B5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837" w:type="dxa"/>
            <w:tcBorders>
              <w:top w:val="nil"/>
              <w:left w:val="nil"/>
              <w:bottom w:val="single" w:color="auto" w:sz="4" w:space="0"/>
              <w:right w:val="single" w:color="auto" w:sz="4" w:space="0"/>
            </w:tcBorders>
            <w:shd w:val="clear" w:color="auto" w:fill="auto"/>
            <w:vAlign w:val="center"/>
          </w:tcPr>
          <w:p w14:paraId="4FE6477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宣传标语水晶字</w:t>
            </w:r>
          </w:p>
        </w:tc>
        <w:tc>
          <w:tcPr>
            <w:tcW w:w="4741" w:type="dxa"/>
            <w:tcBorders>
              <w:top w:val="nil"/>
              <w:left w:val="nil"/>
              <w:bottom w:val="single" w:color="auto" w:sz="4" w:space="0"/>
              <w:right w:val="single" w:color="auto" w:sz="4" w:space="0"/>
            </w:tcBorders>
            <w:shd w:val="clear" w:color="auto" w:fill="auto"/>
            <w:vAlign w:val="center"/>
          </w:tcPr>
          <w:p w14:paraId="5050A6A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1、材质：亚克力雕刻水晶字,厚度5mm；2、按实际需求亚克力画面UV,3、精美、送至我公司要求的地点并安装；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4116294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公分</w:t>
            </w:r>
          </w:p>
        </w:tc>
        <w:tc>
          <w:tcPr>
            <w:tcW w:w="953" w:type="dxa"/>
            <w:tcBorders>
              <w:top w:val="nil"/>
              <w:left w:val="nil"/>
              <w:bottom w:val="single" w:color="auto" w:sz="4" w:space="0"/>
              <w:right w:val="single" w:color="auto" w:sz="4" w:space="0"/>
            </w:tcBorders>
            <w:shd w:val="clear" w:color="auto" w:fill="auto"/>
          </w:tcPr>
          <w:p w14:paraId="0A39CBF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6521699">
            <w:pPr>
              <w:widowControl/>
              <w:ind w:firstLine="0" w:firstLineChars="0"/>
              <w:jc w:val="left"/>
              <w:rPr>
                <w:rFonts w:eastAsia="Times New Roman"/>
                <w:kern w:val="0"/>
                <w:sz w:val="20"/>
                <w:szCs w:val="20"/>
              </w:rPr>
            </w:pPr>
          </w:p>
        </w:tc>
      </w:tr>
      <w:tr w14:paraId="386DB0A2">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16BB10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837" w:type="dxa"/>
            <w:tcBorders>
              <w:top w:val="nil"/>
              <w:left w:val="nil"/>
              <w:bottom w:val="single" w:color="auto" w:sz="4" w:space="0"/>
              <w:right w:val="single" w:color="auto" w:sz="4" w:space="0"/>
            </w:tcBorders>
            <w:shd w:val="clear" w:color="auto" w:fill="auto"/>
            <w:vAlign w:val="center"/>
          </w:tcPr>
          <w:p w14:paraId="3B722FF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宣传标语水晶字</w:t>
            </w:r>
          </w:p>
        </w:tc>
        <w:tc>
          <w:tcPr>
            <w:tcW w:w="4741" w:type="dxa"/>
            <w:tcBorders>
              <w:top w:val="nil"/>
              <w:left w:val="nil"/>
              <w:bottom w:val="single" w:color="auto" w:sz="4" w:space="0"/>
              <w:right w:val="single" w:color="auto" w:sz="4" w:space="0"/>
            </w:tcBorders>
            <w:shd w:val="clear" w:color="auto" w:fill="auto"/>
            <w:vAlign w:val="center"/>
          </w:tcPr>
          <w:p w14:paraId="26A7880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1、材质：亚克力雕刻水晶字,厚度10mm；2、按实际需求亚克力画面UV,3、精美、送至我公司要求的地点并安装；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04193D5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公分</w:t>
            </w:r>
          </w:p>
        </w:tc>
        <w:tc>
          <w:tcPr>
            <w:tcW w:w="953" w:type="dxa"/>
            <w:tcBorders>
              <w:top w:val="nil"/>
              <w:left w:val="nil"/>
              <w:bottom w:val="single" w:color="auto" w:sz="4" w:space="0"/>
              <w:right w:val="single" w:color="auto" w:sz="4" w:space="0"/>
            </w:tcBorders>
            <w:shd w:val="clear" w:color="auto" w:fill="auto"/>
          </w:tcPr>
          <w:p w14:paraId="57532E8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D2D283E">
            <w:pPr>
              <w:widowControl/>
              <w:ind w:firstLine="0" w:firstLineChars="0"/>
              <w:jc w:val="left"/>
              <w:rPr>
                <w:rFonts w:eastAsia="Times New Roman"/>
                <w:kern w:val="0"/>
                <w:sz w:val="20"/>
                <w:szCs w:val="20"/>
              </w:rPr>
            </w:pPr>
          </w:p>
        </w:tc>
      </w:tr>
      <w:tr w14:paraId="1D1D84A7">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31E161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837" w:type="dxa"/>
            <w:tcBorders>
              <w:top w:val="nil"/>
              <w:left w:val="nil"/>
              <w:bottom w:val="single" w:color="auto" w:sz="4" w:space="0"/>
              <w:right w:val="single" w:color="auto" w:sz="4" w:space="0"/>
            </w:tcBorders>
            <w:shd w:val="clear" w:color="auto" w:fill="auto"/>
            <w:vAlign w:val="center"/>
          </w:tcPr>
          <w:p w14:paraId="14421EA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宣传标语水晶字</w:t>
            </w:r>
          </w:p>
        </w:tc>
        <w:tc>
          <w:tcPr>
            <w:tcW w:w="4741" w:type="dxa"/>
            <w:tcBorders>
              <w:top w:val="nil"/>
              <w:left w:val="nil"/>
              <w:bottom w:val="single" w:color="auto" w:sz="4" w:space="0"/>
              <w:right w:val="single" w:color="auto" w:sz="4" w:space="0"/>
            </w:tcBorders>
            <w:shd w:val="clear" w:color="auto" w:fill="auto"/>
            <w:vAlign w:val="center"/>
          </w:tcPr>
          <w:p w14:paraId="479F1CF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1、材质：亚克力雕刻水晶字,厚度15mm；2、按实际需求亚克力画面UV,3、精美、送至我公司要求的地点并安装；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3E2765A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公分</w:t>
            </w:r>
          </w:p>
        </w:tc>
        <w:tc>
          <w:tcPr>
            <w:tcW w:w="953" w:type="dxa"/>
            <w:tcBorders>
              <w:top w:val="nil"/>
              <w:left w:val="nil"/>
              <w:bottom w:val="single" w:color="auto" w:sz="4" w:space="0"/>
              <w:right w:val="single" w:color="auto" w:sz="4" w:space="0"/>
            </w:tcBorders>
            <w:shd w:val="clear" w:color="auto" w:fill="auto"/>
          </w:tcPr>
          <w:p w14:paraId="0873B8C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A843621">
            <w:pPr>
              <w:widowControl/>
              <w:ind w:firstLine="0" w:firstLineChars="0"/>
              <w:jc w:val="left"/>
              <w:rPr>
                <w:rFonts w:eastAsia="Times New Roman"/>
                <w:kern w:val="0"/>
                <w:sz w:val="20"/>
                <w:szCs w:val="20"/>
              </w:rPr>
            </w:pPr>
          </w:p>
        </w:tc>
      </w:tr>
      <w:tr w14:paraId="26EE1A58">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076CD6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837" w:type="dxa"/>
            <w:tcBorders>
              <w:top w:val="nil"/>
              <w:left w:val="nil"/>
              <w:bottom w:val="single" w:color="auto" w:sz="4" w:space="0"/>
              <w:right w:val="single" w:color="auto" w:sz="4" w:space="0"/>
            </w:tcBorders>
            <w:shd w:val="clear" w:color="auto" w:fill="auto"/>
            <w:vAlign w:val="center"/>
          </w:tcPr>
          <w:p w14:paraId="38B23D2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不锈钢精品金属字</w:t>
            </w:r>
          </w:p>
        </w:tc>
        <w:tc>
          <w:tcPr>
            <w:tcW w:w="4741" w:type="dxa"/>
            <w:tcBorders>
              <w:top w:val="nil"/>
              <w:left w:val="nil"/>
              <w:bottom w:val="single" w:color="auto" w:sz="4" w:space="0"/>
              <w:right w:val="single" w:color="auto" w:sz="4" w:space="0"/>
            </w:tcBorders>
            <w:shd w:val="clear" w:color="auto" w:fill="auto"/>
            <w:vAlign w:val="center"/>
          </w:tcPr>
          <w:p w14:paraId="28E2155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1、材质：不锈钢激光切割焊接，无缝打磨拼接，2、制作精美、质量达标；3、送至公司要求地点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04592EE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公分</w:t>
            </w:r>
          </w:p>
        </w:tc>
        <w:tc>
          <w:tcPr>
            <w:tcW w:w="953" w:type="dxa"/>
            <w:tcBorders>
              <w:top w:val="nil"/>
              <w:left w:val="nil"/>
              <w:bottom w:val="single" w:color="auto" w:sz="4" w:space="0"/>
              <w:right w:val="single" w:color="auto" w:sz="4" w:space="0"/>
            </w:tcBorders>
            <w:shd w:val="clear" w:color="auto" w:fill="auto"/>
          </w:tcPr>
          <w:p w14:paraId="6C682EC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3D7553E">
            <w:pPr>
              <w:widowControl/>
              <w:ind w:firstLine="0" w:firstLineChars="0"/>
              <w:jc w:val="left"/>
              <w:rPr>
                <w:rFonts w:eastAsia="Times New Roman"/>
                <w:kern w:val="0"/>
                <w:sz w:val="20"/>
                <w:szCs w:val="20"/>
              </w:rPr>
            </w:pPr>
          </w:p>
        </w:tc>
      </w:tr>
      <w:tr w14:paraId="26D84AAA">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7756E5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837" w:type="dxa"/>
            <w:tcBorders>
              <w:top w:val="nil"/>
              <w:left w:val="nil"/>
              <w:bottom w:val="single" w:color="auto" w:sz="4" w:space="0"/>
              <w:right w:val="single" w:color="auto" w:sz="4" w:space="0"/>
            </w:tcBorders>
            <w:shd w:val="clear" w:color="auto" w:fill="auto"/>
            <w:vAlign w:val="center"/>
          </w:tcPr>
          <w:p w14:paraId="0F161D2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泡沫雕字</w:t>
            </w:r>
          </w:p>
        </w:tc>
        <w:tc>
          <w:tcPr>
            <w:tcW w:w="4741" w:type="dxa"/>
            <w:tcBorders>
              <w:top w:val="nil"/>
              <w:left w:val="nil"/>
              <w:bottom w:val="single" w:color="auto" w:sz="4" w:space="0"/>
              <w:right w:val="single" w:color="auto" w:sz="4" w:space="0"/>
            </w:tcBorders>
            <w:shd w:val="clear" w:color="auto" w:fill="auto"/>
            <w:vAlign w:val="center"/>
          </w:tcPr>
          <w:p w14:paraId="5E69211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1、材质：30cm厚泡沫板雕刻切割；2、制作精美、质量达标；3、要求：工艺精湛送至我公司要求的地点并安装；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0226FA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2C573D4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9D68C7C">
            <w:pPr>
              <w:widowControl/>
              <w:ind w:firstLine="0" w:firstLineChars="0"/>
              <w:jc w:val="left"/>
              <w:rPr>
                <w:rFonts w:eastAsia="Times New Roman"/>
                <w:kern w:val="0"/>
                <w:sz w:val="20"/>
                <w:szCs w:val="20"/>
              </w:rPr>
            </w:pPr>
          </w:p>
        </w:tc>
      </w:tr>
      <w:tr w14:paraId="341B5842">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2B5188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837" w:type="dxa"/>
            <w:tcBorders>
              <w:top w:val="nil"/>
              <w:left w:val="nil"/>
              <w:bottom w:val="single" w:color="auto" w:sz="4" w:space="0"/>
              <w:right w:val="single" w:color="auto" w:sz="4" w:space="0"/>
            </w:tcBorders>
            <w:shd w:val="clear" w:color="auto" w:fill="auto"/>
            <w:vAlign w:val="center"/>
          </w:tcPr>
          <w:p w14:paraId="087AB27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迷你字</w:t>
            </w:r>
          </w:p>
        </w:tc>
        <w:tc>
          <w:tcPr>
            <w:tcW w:w="4741" w:type="dxa"/>
            <w:tcBorders>
              <w:top w:val="nil"/>
              <w:left w:val="nil"/>
              <w:bottom w:val="single" w:color="auto" w:sz="4" w:space="0"/>
              <w:right w:val="single" w:color="auto" w:sz="4" w:space="0"/>
            </w:tcBorders>
            <w:shd w:val="clear" w:color="auto" w:fill="auto"/>
            <w:vAlign w:val="center"/>
          </w:tcPr>
          <w:p w14:paraId="661C196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1、材质：高分子亚克力面板，高亮模组灯光，金属烤漆围边；2、制作精美、质量达标；3、要求：工艺精湛送至我公司要求的地点并安装；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5F0840E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AAF347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E7B87F4">
            <w:pPr>
              <w:widowControl/>
              <w:ind w:firstLine="0" w:firstLineChars="0"/>
              <w:jc w:val="left"/>
              <w:rPr>
                <w:rFonts w:eastAsia="Times New Roman"/>
                <w:kern w:val="0"/>
                <w:sz w:val="20"/>
                <w:szCs w:val="20"/>
              </w:rPr>
            </w:pPr>
          </w:p>
        </w:tc>
      </w:tr>
      <w:tr w14:paraId="3010557D">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815B3C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837" w:type="dxa"/>
            <w:tcBorders>
              <w:top w:val="nil"/>
              <w:left w:val="nil"/>
              <w:bottom w:val="single" w:color="auto" w:sz="4" w:space="0"/>
              <w:right w:val="single" w:color="auto" w:sz="4" w:space="0"/>
            </w:tcBorders>
            <w:shd w:val="clear" w:color="auto" w:fill="auto"/>
            <w:vAlign w:val="center"/>
          </w:tcPr>
          <w:p w14:paraId="139F481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双色板雕刻</w:t>
            </w:r>
          </w:p>
        </w:tc>
        <w:tc>
          <w:tcPr>
            <w:tcW w:w="4741" w:type="dxa"/>
            <w:tcBorders>
              <w:top w:val="nil"/>
              <w:left w:val="nil"/>
              <w:bottom w:val="single" w:color="auto" w:sz="4" w:space="0"/>
              <w:right w:val="single" w:color="auto" w:sz="4" w:space="0"/>
            </w:tcBorders>
            <w:shd w:val="clear" w:color="auto" w:fill="auto"/>
            <w:vAlign w:val="center"/>
          </w:tcPr>
          <w:p w14:paraId="609D6FE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1、材质：双色板雕刻；2、要求：含设计出图，经得起晒；安装并送至我公司要求的地点；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2DB9B3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0DDE1E5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D3FB505">
            <w:pPr>
              <w:widowControl/>
              <w:ind w:firstLine="0" w:firstLineChars="0"/>
              <w:jc w:val="left"/>
              <w:rPr>
                <w:rFonts w:eastAsia="Times New Roman"/>
                <w:kern w:val="0"/>
                <w:sz w:val="20"/>
                <w:szCs w:val="20"/>
              </w:rPr>
            </w:pPr>
          </w:p>
        </w:tc>
      </w:tr>
      <w:tr w14:paraId="5807D97E">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DAC59A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1837" w:type="dxa"/>
            <w:tcBorders>
              <w:top w:val="nil"/>
              <w:left w:val="nil"/>
              <w:bottom w:val="single" w:color="auto" w:sz="4" w:space="0"/>
              <w:right w:val="single" w:color="auto" w:sz="4" w:space="0"/>
            </w:tcBorders>
            <w:shd w:val="clear" w:color="auto" w:fill="auto"/>
            <w:vAlign w:val="center"/>
          </w:tcPr>
          <w:p w14:paraId="57F7385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快印</w:t>
            </w:r>
          </w:p>
        </w:tc>
        <w:tc>
          <w:tcPr>
            <w:tcW w:w="4741" w:type="dxa"/>
            <w:tcBorders>
              <w:top w:val="nil"/>
              <w:left w:val="nil"/>
              <w:bottom w:val="single" w:color="auto" w:sz="4" w:space="0"/>
              <w:right w:val="single" w:color="auto" w:sz="4" w:space="0"/>
            </w:tcBorders>
            <w:shd w:val="clear" w:color="auto" w:fill="auto"/>
            <w:vAlign w:val="center"/>
          </w:tcPr>
          <w:p w14:paraId="4238A2E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1、材质：珠光纸快印；2、规格：A4；3、要求：含设计出图、工艺精湛，送至我公司要求的地点；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1CDDD6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21B339F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3C497FE">
            <w:pPr>
              <w:widowControl/>
              <w:ind w:firstLine="0" w:firstLineChars="0"/>
              <w:jc w:val="left"/>
              <w:rPr>
                <w:rFonts w:eastAsia="Times New Roman"/>
                <w:kern w:val="0"/>
                <w:sz w:val="20"/>
                <w:szCs w:val="20"/>
              </w:rPr>
            </w:pPr>
          </w:p>
        </w:tc>
      </w:tr>
      <w:tr w14:paraId="6AF0173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02F981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1837" w:type="dxa"/>
            <w:tcBorders>
              <w:top w:val="nil"/>
              <w:left w:val="nil"/>
              <w:bottom w:val="single" w:color="auto" w:sz="4" w:space="0"/>
              <w:right w:val="single" w:color="auto" w:sz="4" w:space="0"/>
            </w:tcBorders>
            <w:shd w:val="clear" w:color="auto" w:fill="auto"/>
            <w:vAlign w:val="center"/>
          </w:tcPr>
          <w:p w14:paraId="7CEB1BC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快印</w:t>
            </w:r>
          </w:p>
        </w:tc>
        <w:tc>
          <w:tcPr>
            <w:tcW w:w="4741" w:type="dxa"/>
            <w:tcBorders>
              <w:top w:val="nil"/>
              <w:left w:val="nil"/>
              <w:bottom w:val="single" w:color="auto" w:sz="4" w:space="0"/>
              <w:right w:val="single" w:color="auto" w:sz="4" w:space="0"/>
            </w:tcBorders>
            <w:shd w:val="clear" w:color="auto" w:fill="auto"/>
            <w:vAlign w:val="center"/>
          </w:tcPr>
          <w:p w14:paraId="62955E3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1、材质：布纹纸快印；2、规格：A4；3、要求：含设计出图、工艺精湛，送至我公司要求的地点；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74C0B0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5B4F8AA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586AEE4">
            <w:pPr>
              <w:widowControl/>
              <w:ind w:firstLine="0" w:firstLineChars="0"/>
              <w:jc w:val="left"/>
              <w:rPr>
                <w:rFonts w:eastAsia="Times New Roman"/>
                <w:kern w:val="0"/>
                <w:sz w:val="20"/>
                <w:szCs w:val="20"/>
              </w:rPr>
            </w:pPr>
          </w:p>
        </w:tc>
      </w:tr>
      <w:tr w14:paraId="12B54475">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7B7E0F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837" w:type="dxa"/>
            <w:tcBorders>
              <w:top w:val="nil"/>
              <w:left w:val="nil"/>
              <w:bottom w:val="single" w:color="auto" w:sz="4" w:space="0"/>
              <w:right w:val="single" w:color="auto" w:sz="4" w:space="0"/>
            </w:tcBorders>
            <w:shd w:val="clear" w:color="auto" w:fill="auto"/>
            <w:vAlign w:val="center"/>
          </w:tcPr>
          <w:p w14:paraId="043E35E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快印</w:t>
            </w:r>
          </w:p>
        </w:tc>
        <w:tc>
          <w:tcPr>
            <w:tcW w:w="4741" w:type="dxa"/>
            <w:tcBorders>
              <w:top w:val="nil"/>
              <w:left w:val="nil"/>
              <w:bottom w:val="single" w:color="auto" w:sz="4" w:space="0"/>
              <w:right w:val="single" w:color="auto" w:sz="4" w:space="0"/>
            </w:tcBorders>
            <w:shd w:val="clear" w:color="auto" w:fill="auto"/>
            <w:vAlign w:val="center"/>
          </w:tcPr>
          <w:p w14:paraId="61A7A8E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1、材质：157g铜版纸快印；2、规格：A4；3、要求：含设计出图、工艺精湛，送至我公司要求的地点；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8077DA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526C8AC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9148168">
            <w:pPr>
              <w:widowControl/>
              <w:ind w:firstLine="0" w:firstLineChars="0"/>
              <w:jc w:val="left"/>
              <w:rPr>
                <w:rFonts w:eastAsia="Times New Roman"/>
                <w:kern w:val="0"/>
                <w:sz w:val="20"/>
                <w:szCs w:val="20"/>
              </w:rPr>
            </w:pPr>
          </w:p>
        </w:tc>
      </w:tr>
      <w:tr w14:paraId="2647E6D5">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F0FEF8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1837" w:type="dxa"/>
            <w:tcBorders>
              <w:top w:val="nil"/>
              <w:left w:val="nil"/>
              <w:bottom w:val="single" w:color="auto" w:sz="4" w:space="0"/>
              <w:right w:val="single" w:color="auto" w:sz="4" w:space="0"/>
            </w:tcBorders>
            <w:shd w:val="clear" w:color="auto" w:fill="auto"/>
            <w:vAlign w:val="center"/>
          </w:tcPr>
          <w:p w14:paraId="316502A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快印</w:t>
            </w:r>
          </w:p>
        </w:tc>
        <w:tc>
          <w:tcPr>
            <w:tcW w:w="4741" w:type="dxa"/>
            <w:tcBorders>
              <w:top w:val="nil"/>
              <w:left w:val="nil"/>
              <w:bottom w:val="single" w:color="auto" w:sz="4" w:space="0"/>
              <w:right w:val="single" w:color="auto" w:sz="4" w:space="0"/>
            </w:tcBorders>
            <w:shd w:val="clear" w:color="auto" w:fill="auto"/>
            <w:vAlign w:val="center"/>
          </w:tcPr>
          <w:p w14:paraId="0B22CC9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1、材质：250g铜版纸快印；2、规格：A4；3、要求：含设计出图、工艺精湛，送至我公司要求的地点；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5110224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73002B6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88DE2EF">
            <w:pPr>
              <w:widowControl/>
              <w:ind w:firstLine="0" w:firstLineChars="0"/>
              <w:jc w:val="left"/>
              <w:rPr>
                <w:rFonts w:eastAsia="Times New Roman"/>
                <w:kern w:val="0"/>
                <w:sz w:val="20"/>
                <w:szCs w:val="20"/>
              </w:rPr>
            </w:pPr>
          </w:p>
        </w:tc>
      </w:tr>
      <w:tr w14:paraId="666FCA4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F6F447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1837" w:type="dxa"/>
            <w:tcBorders>
              <w:top w:val="nil"/>
              <w:left w:val="nil"/>
              <w:bottom w:val="single" w:color="auto" w:sz="4" w:space="0"/>
              <w:right w:val="single" w:color="auto" w:sz="4" w:space="0"/>
            </w:tcBorders>
            <w:shd w:val="clear" w:color="auto" w:fill="auto"/>
            <w:vAlign w:val="center"/>
          </w:tcPr>
          <w:p w14:paraId="5AA2167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快印</w:t>
            </w:r>
          </w:p>
        </w:tc>
        <w:tc>
          <w:tcPr>
            <w:tcW w:w="4741" w:type="dxa"/>
            <w:tcBorders>
              <w:top w:val="nil"/>
              <w:left w:val="nil"/>
              <w:bottom w:val="single" w:color="auto" w:sz="4" w:space="0"/>
              <w:right w:val="single" w:color="auto" w:sz="4" w:space="0"/>
            </w:tcBorders>
            <w:shd w:val="clear" w:color="auto" w:fill="auto"/>
            <w:vAlign w:val="center"/>
          </w:tcPr>
          <w:p w14:paraId="1745BF6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1、材质：300g铜版纸快印；2、规格：A4；3、要求：含设计出图、工艺精湛，送至我公司要求的地点；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69CBE3B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4DED0BB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9E7A348">
            <w:pPr>
              <w:widowControl/>
              <w:ind w:firstLine="0" w:firstLineChars="0"/>
              <w:jc w:val="left"/>
              <w:rPr>
                <w:rFonts w:eastAsia="Times New Roman"/>
                <w:kern w:val="0"/>
                <w:sz w:val="20"/>
                <w:szCs w:val="20"/>
              </w:rPr>
            </w:pPr>
          </w:p>
        </w:tc>
      </w:tr>
      <w:tr w14:paraId="398A337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9B0372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1837" w:type="dxa"/>
            <w:tcBorders>
              <w:top w:val="nil"/>
              <w:left w:val="nil"/>
              <w:bottom w:val="single" w:color="auto" w:sz="4" w:space="0"/>
              <w:right w:val="single" w:color="auto" w:sz="4" w:space="0"/>
            </w:tcBorders>
            <w:shd w:val="clear" w:color="auto" w:fill="auto"/>
            <w:vAlign w:val="center"/>
          </w:tcPr>
          <w:p w14:paraId="2840847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快印</w:t>
            </w:r>
          </w:p>
        </w:tc>
        <w:tc>
          <w:tcPr>
            <w:tcW w:w="4741" w:type="dxa"/>
            <w:tcBorders>
              <w:top w:val="nil"/>
              <w:left w:val="nil"/>
              <w:bottom w:val="single" w:color="auto" w:sz="4" w:space="0"/>
              <w:right w:val="single" w:color="auto" w:sz="4" w:space="0"/>
            </w:tcBorders>
            <w:shd w:val="clear" w:color="auto" w:fill="auto"/>
            <w:vAlign w:val="center"/>
          </w:tcPr>
          <w:p w14:paraId="4E26DD5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1、材质：200g双胶纸快印；2、规格：A4；3、要求：含设计出图、工艺精湛，送至我公司要求的地点；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4407169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5EFAAEF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21638B4">
            <w:pPr>
              <w:widowControl/>
              <w:ind w:firstLine="0" w:firstLineChars="0"/>
              <w:jc w:val="left"/>
              <w:rPr>
                <w:rFonts w:eastAsia="Times New Roman"/>
                <w:kern w:val="0"/>
                <w:sz w:val="20"/>
                <w:szCs w:val="20"/>
              </w:rPr>
            </w:pPr>
          </w:p>
        </w:tc>
      </w:tr>
      <w:tr w14:paraId="06D93BCA">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5E579E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1837" w:type="dxa"/>
            <w:tcBorders>
              <w:top w:val="nil"/>
              <w:left w:val="nil"/>
              <w:bottom w:val="single" w:color="auto" w:sz="4" w:space="0"/>
              <w:right w:val="single" w:color="auto" w:sz="4" w:space="0"/>
            </w:tcBorders>
            <w:shd w:val="clear" w:color="auto" w:fill="auto"/>
            <w:vAlign w:val="center"/>
          </w:tcPr>
          <w:p w14:paraId="4F818D2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特种纸快印</w:t>
            </w:r>
          </w:p>
        </w:tc>
        <w:tc>
          <w:tcPr>
            <w:tcW w:w="4741" w:type="dxa"/>
            <w:tcBorders>
              <w:top w:val="nil"/>
              <w:left w:val="nil"/>
              <w:bottom w:val="single" w:color="auto" w:sz="4" w:space="0"/>
              <w:right w:val="single" w:color="auto" w:sz="4" w:space="0"/>
            </w:tcBorders>
            <w:shd w:val="clear" w:color="auto" w:fill="auto"/>
            <w:vAlign w:val="center"/>
          </w:tcPr>
          <w:p w14:paraId="3811A20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1、材质：纸张要求为环保、具有较佳的表面质感及色彩饱和度、一般用于高档印刷；2、要求：工艺精湛送至我公司要求的地点并安装；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782E17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13100E5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A02C1FF">
            <w:pPr>
              <w:widowControl/>
              <w:ind w:firstLine="0" w:firstLineChars="0"/>
              <w:jc w:val="left"/>
              <w:rPr>
                <w:rFonts w:eastAsia="Times New Roman"/>
                <w:kern w:val="0"/>
                <w:sz w:val="20"/>
                <w:szCs w:val="20"/>
              </w:rPr>
            </w:pPr>
          </w:p>
        </w:tc>
      </w:tr>
      <w:tr w14:paraId="367B92BA">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6D77A4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1837" w:type="dxa"/>
            <w:tcBorders>
              <w:top w:val="nil"/>
              <w:left w:val="nil"/>
              <w:bottom w:val="single" w:color="auto" w:sz="4" w:space="0"/>
              <w:right w:val="single" w:color="auto" w:sz="4" w:space="0"/>
            </w:tcBorders>
            <w:shd w:val="clear" w:color="auto" w:fill="auto"/>
            <w:vAlign w:val="center"/>
          </w:tcPr>
          <w:p w14:paraId="237B54C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不干胶快印</w:t>
            </w:r>
          </w:p>
        </w:tc>
        <w:tc>
          <w:tcPr>
            <w:tcW w:w="4741" w:type="dxa"/>
            <w:tcBorders>
              <w:top w:val="nil"/>
              <w:left w:val="nil"/>
              <w:bottom w:val="single" w:color="auto" w:sz="4" w:space="0"/>
              <w:right w:val="single" w:color="auto" w:sz="4" w:space="0"/>
            </w:tcBorders>
            <w:shd w:val="clear" w:color="auto" w:fill="auto"/>
            <w:vAlign w:val="center"/>
          </w:tcPr>
          <w:p w14:paraId="4D7045B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1、材质：不干胶快印，尺寸A4; 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672F34C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1908921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8D8F6A8">
            <w:pPr>
              <w:widowControl/>
              <w:ind w:firstLine="0" w:firstLineChars="0"/>
              <w:jc w:val="left"/>
              <w:rPr>
                <w:rFonts w:eastAsia="Times New Roman"/>
                <w:kern w:val="0"/>
                <w:sz w:val="20"/>
                <w:szCs w:val="20"/>
              </w:rPr>
            </w:pPr>
          </w:p>
        </w:tc>
      </w:tr>
      <w:tr w14:paraId="7C8AB9FE">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DB8C1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837" w:type="dxa"/>
            <w:tcBorders>
              <w:top w:val="nil"/>
              <w:left w:val="nil"/>
              <w:bottom w:val="single" w:color="auto" w:sz="4" w:space="0"/>
              <w:right w:val="single" w:color="auto" w:sz="4" w:space="0"/>
            </w:tcBorders>
            <w:shd w:val="clear" w:color="auto" w:fill="auto"/>
            <w:vAlign w:val="center"/>
          </w:tcPr>
          <w:p w14:paraId="73E867E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塑封</w:t>
            </w:r>
          </w:p>
        </w:tc>
        <w:tc>
          <w:tcPr>
            <w:tcW w:w="4741" w:type="dxa"/>
            <w:tcBorders>
              <w:top w:val="nil"/>
              <w:left w:val="nil"/>
              <w:bottom w:val="single" w:color="auto" w:sz="4" w:space="0"/>
              <w:right w:val="single" w:color="auto" w:sz="4" w:space="0"/>
            </w:tcBorders>
            <w:shd w:val="clear" w:color="auto" w:fill="auto"/>
            <w:vAlign w:val="center"/>
          </w:tcPr>
          <w:p w14:paraId="35E791F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1、材质：透明膜塑封；2、规格：A4；3、要求：含设计出图、工艺精湛，送至我公司要求的地点；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0FD68FD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3559C57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FF81D59">
            <w:pPr>
              <w:widowControl/>
              <w:ind w:firstLine="0" w:firstLineChars="0"/>
              <w:jc w:val="left"/>
              <w:rPr>
                <w:rFonts w:eastAsia="Times New Roman"/>
                <w:kern w:val="0"/>
                <w:sz w:val="20"/>
                <w:szCs w:val="20"/>
              </w:rPr>
            </w:pPr>
          </w:p>
        </w:tc>
      </w:tr>
      <w:tr w14:paraId="0B297A73">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10E3D3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1837" w:type="dxa"/>
            <w:tcBorders>
              <w:top w:val="nil"/>
              <w:left w:val="nil"/>
              <w:bottom w:val="single" w:color="auto" w:sz="4" w:space="0"/>
              <w:right w:val="single" w:color="auto" w:sz="4" w:space="0"/>
            </w:tcBorders>
            <w:shd w:val="clear" w:color="auto" w:fill="auto"/>
            <w:vAlign w:val="center"/>
          </w:tcPr>
          <w:p w14:paraId="4A4FF94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铜牌</w:t>
            </w:r>
          </w:p>
        </w:tc>
        <w:tc>
          <w:tcPr>
            <w:tcW w:w="4741" w:type="dxa"/>
            <w:tcBorders>
              <w:top w:val="nil"/>
              <w:left w:val="nil"/>
              <w:bottom w:val="single" w:color="auto" w:sz="4" w:space="0"/>
              <w:right w:val="single" w:color="auto" w:sz="4" w:space="0"/>
            </w:tcBorders>
            <w:shd w:val="clear" w:color="auto" w:fill="auto"/>
            <w:vAlign w:val="center"/>
          </w:tcPr>
          <w:p w14:paraId="791B8BA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1、材质：铜板腐蚀填漆制作，四边折边；2、尺寸：60cm×90cm；3、要求：工艺精湛，送至我公司要求的地点并安装并安装；</w:t>
            </w:r>
          </w:p>
        </w:tc>
        <w:tc>
          <w:tcPr>
            <w:tcW w:w="1457" w:type="dxa"/>
            <w:tcBorders>
              <w:top w:val="nil"/>
              <w:left w:val="nil"/>
              <w:bottom w:val="single" w:color="auto" w:sz="4" w:space="0"/>
              <w:right w:val="single" w:color="auto" w:sz="4" w:space="0"/>
            </w:tcBorders>
            <w:shd w:val="clear" w:color="auto" w:fill="auto"/>
            <w:noWrap/>
            <w:vAlign w:val="center"/>
          </w:tcPr>
          <w:p w14:paraId="30C8BA7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1FA54CC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38046D1">
            <w:pPr>
              <w:widowControl/>
              <w:ind w:firstLine="0" w:firstLineChars="0"/>
              <w:jc w:val="left"/>
              <w:rPr>
                <w:rFonts w:eastAsia="Times New Roman"/>
                <w:kern w:val="0"/>
                <w:sz w:val="20"/>
                <w:szCs w:val="20"/>
              </w:rPr>
            </w:pPr>
          </w:p>
        </w:tc>
      </w:tr>
      <w:tr w14:paraId="5134ECA0">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14B3BE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37" w:type="dxa"/>
            <w:tcBorders>
              <w:top w:val="nil"/>
              <w:left w:val="nil"/>
              <w:bottom w:val="single" w:color="auto" w:sz="4" w:space="0"/>
              <w:right w:val="single" w:color="auto" w:sz="4" w:space="0"/>
            </w:tcBorders>
            <w:shd w:val="clear" w:color="auto" w:fill="auto"/>
            <w:vAlign w:val="center"/>
          </w:tcPr>
          <w:p w14:paraId="4E47157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铜牌</w:t>
            </w:r>
          </w:p>
        </w:tc>
        <w:tc>
          <w:tcPr>
            <w:tcW w:w="4741" w:type="dxa"/>
            <w:tcBorders>
              <w:top w:val="nil"/>
              <w:left w:val="nil"/>
              <w:bottom w:val="single" w:color="auto" w:sz="4" w:space="0"/>
              <w:right w:val="single" w:color="auto" w:sz="4" w:space="0"/>
            </w:tcBorders>
            <w:shd w:val="clear" w:color="auto" w:fill="auto"/>
            <w:vAlign w:val="center"/>
          </w:tcPr>
          <w:p w14:paraId="180F67A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1、材质：铜板腐蚀填漆制作，四边折边；2、尺寸：50cm×80cm；3、要求：工艺精湛，送至我公司要求的地点并安装并安装；</w:t>
            </w:r>
          </w:p>
        </w:tc>
        <w:tc>
          <w:tcPr>
            <w:tcW w:w="1457" w:type="dxa"/>
            <w:tcBorders>
              <w:top w:val="nil"/>
              <w:left w:val="nil"/>
              <w:bottom w:val="single" w:color="auto" w:sz="4" w:space="0"/>
              <w:right w:val="single" w:color="auto" w:sz="4" w:space="0"/>
            </w:tcBorders>
            <w:shd w:val="clear" w:color="auto" w:fill="auto"/>
            <w:noWrap/>
            <w:vAlign w:val="center"/>
          </w:tcPr>
          <w:p w14:paraId="22090B7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500A009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AC48BD3">
            <w:pPr>
              <w:widowControl/>
              <w:ind w:firstLine="0" w:firstLineChars="0"/>
              <w:jc w:val="left"/>
              <w:rPr>
                <w:rFonts w:eastAsia="Times New Roman"/>
                <w:kern w:val="0"/>
                <w:sz w:val="20"/>
                <w:szCs w:val="20"/>
              </w:rPr>
            </w:pPr>
          </w:p>
        </w:tc>
      </w:tr>
      <w:tr w14:paraId="44CA4AC3">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666A13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1837" w:type="dxa"/>
            <w:tcBorders>
              <w:top w:val="nil"/>
              <w:left w:val="nil"/>
              <w:bottom w:val="single" w:color="auto" w:sz="4" w:space="0"/>
              <w:right w:val="single" w:color="auto" w:sz="4" w:space="0"/>
            </w:tcBorders>
            <w:shd w:val="clear" w:color="auto" w:fill="auto"/>
            <w:vAlign w:val="center"/>
          </w:tcPr>
          <w:p w14:paraId="5A42EAA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铜牌</w:t>
            </w:r>
          </w:p>
        </w:tc>
        <w:tc>
          <w:tcPr>
            <w:tcW w:w="4741" w:type="dxa"/>
            <w:tcBorders>
              <w:top w:val="nil"/>
              <w:left w:val="nil"/>
              <w:bottom w:val="single" w:color="auto" w:sz="4" w:space="0"/>
              <w:right w:val="single" w:color="auto" w:sz="4" w:space="0"/>
            </w:tcBorders>
            <w:shd w:val="clear" w:color="auto" w:fill="auto"/>
            <w:vAlign w:val="center"/>
          </w:tcPr>
          <w:p w14:paraId="543113A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1、材质：铜板腐蚀填漆制作，四边折边；2、尺寸：40cm×60cm；3、要求：工艺精湛，送至我公司要求的地点并安装并安装；</w:t>
            </w:r>
          </w:p>
        </w:tc>
        <w:tc>
          <w:tcPr>
            <w:tcW w:w="1457" w:type="dxa"/>
            <w:tcBorders>
              <w:top w:val="nil"/>
              <w:left w:val="nil"/>
              <w:bottom w:val="single" w:color="auto" w:sz="4" w:space="0"/>
              <w:right w:val="single" w:color="auto" w:sz="4" w:space="0"/>
            </w:tcBorders>
            <w:shd w:val="clear" w:color="auto" w:fill="auto"/>
            <w:noWrap/>
            <w:vAlign w:val="center"/>
          </w:tcPr>
          <w:p w14:paraId="79CC120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24DDB73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8CABD3A">
            <w:pPr>
              <w:widowControl/>
              <w:ind w:firstLine="0" w:firstLineChars="0"/>
              <w:jc w:val="left"/>
              <w:rPr>
                <w:rFonts w:eastAsia="Times New Roman"/>
                <w:kern w:val="0"/>
                <w:sz w:val="20"/>
                <w:szCs w:val="20"/>
              </w:rPr>
            </w:pPr>
          </w:p>
        </w:tc>
      </w:tr>
      <w:tr w14:paraId="17B85C12">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FA2FBE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1837" w:type="dxa"/>
            <w:tcBorders>
              <w:top w:val="nil"/>
              <w:left w:val="nil"/>
              <w:bottom w:val="single" w:color="auto" w:sz="4" w:space="0"/>
              <w:right w:val="single" w:color="auto" w:sz="4" w:space="0"/>
            </w:tcBorders>
            <w:shd w:val="clear" w:color="auto" w:fill="auto"/>
            <w:vAlign w:val="center"/>
          </w:tcPr>
          <w:p w14:paraId="4AA57C7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木托奖牌</w:t>
            </w:r>
          </w:p>
        </w:tc>
        <w:tc>
          <w:tcPr>
            <w:tcW w:w="4741" w:type="dxa"/>
            <w:tcBorders>
              <w:top w:val="nil"/>
              <w:left w:val="nil"/>
              <w:bottom w:val="single" w:color="auto" w:sz="4" w:space="0"/>
              <w:right w:val="single" w:color="auto" w:sz="4" w:space="0"/>
            </w:tcBorders>
            <w:shd w:val="clear" w:color="auto" w:fill="auto"/>
            <w:vAlign w:val="center"/>
          </w:tcPr>
          <w:p w14:paraId="49A4D4F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1、材质：0.5mm不锈钢磨砂面板腐蚀堆字、木托底；2、尺寸：30cm×40cm；3、要求：工艺精湛，送至我公司要求的地点；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538C067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3DE0D62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585591B">
            <w:pPr>
              <w:widowControl/>
              <w:ind w:firstLine="0" w:firstLineChars="0"/>
              <w:jc w:val="left"/>
              <w:rPr>
                <w:rFonts w:eastAsia="Times New Roman"/>
                <w:kern w:val="0"/>
                <w:sz w:val="20"/>
                <w:szCs w:val="20"/>
              </w:rPr>
            </w:pPr>
          </w:p>
        </w:tc>
      </w:tr>
      <w:tr w14:paraId="4F8A3AE2">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6B0CA6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1837" w:type="dxa"/>
            <w:tcBorders>
              <w:top w:val="nil"/>
              <w:left w:val="nil"/>
              <w:bottom w:val="single" w:color="auto" w:sz="4" w:space="0"/>
              <w:right w:val="single" w:color="auto" w:sz="4" w:space="0"/>
            </w:tcBorders>
            <w:shd w:val="clear" w:color="auto" w:fill="auto"/>
            <w:vAlign w:val="center"/>
          </w:tcPr>
          <w:p w14:paraId="1750825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亚克力奖牌</w:t>
            </w:r>
          </w:p>
        </w:tc>
        <w:tc>
          <w:tcPr>
            <w:tcW w:w="4741" w:type="dxa"/>
            <w:tcBorders>
              <w:top w:val="nil"/>
              <w:left w:val="nil"/>
              <w:bottom w:val="single" w:color="auto" w:sz="4" w:space="0"/>
              <w:right w:val="single" w:color="auto" w:sz="4" w:space="0"/>
            </w:tcBorders>
            <w:shd w:val="clear" w:color="auto" w:fill="auto"/>
            <w:vAlign w:val="center"/>
          </w:tcPr>
          <w:p w14:paraId="06A4352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1、材质：双层亚克力四角打孔金属螺丝支腿、铜版纸快印；2、尺寸：24cm×34cm；3、要求：工艺精湛，送至我公司要求的地点；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649880F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999905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342AA41">
            <w:pPr>
              <w:widowControl/>
              <w:ind w:firstLine="0" w:firstLineChars="0"/>
              <w:jc w:val="left"/>
              <w:rPr>
                <w:rFonts w:eastAsia="Times New Roman"/>
                <w:kern w:val="0"/>
                <w:sz w:val="20"/>
                <w:szCs w:val="20"/>
              </w:rPr>
            </w:pPr>
          </w:p>
        </w:tc>
      </w:tr>
      <w:tr w14:paraId="3EEE771D">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501BD9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1837" w:type="dxa"/>
            <w:tcBorders>
              <w:top w:val="nil"/>
              <w:left w:val="nil"/>
              <w:bottom w:val="single" w:color="auto" w:sz="4" w:space="0"/>
              <w:right w:val="single" w:color="auto" w:sz="4" w:space="0"/>
            </w:tcBorders>
            <w:shd w:val="clear" w:color="auto" w:fill="auto"/>
            <w:vAlign w:val="center"/>
          </w:tcPr>
          <w:p w14:paraId="2ED2A99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门牌</w:t>
            </w:r>
          </w:p>
        </w:tc>
        <w:tc>
          <w:tcPr>
            <w:tcW w:w="4741" w:type="dxa"/>
            <w:tcBorders>
              <w:top w:val="nil"/>
              <w:left w:val="nil"/>
              <w:bottom w:val="single" w:color="auto" w:sz="4" w:space="0"/>
              <w:right w:val="single" w:color="auto" w:sz="4" w:space="0"/>
            </w:tcBorders>
            <w:shd w:val="clear" w:color="auto" w:fill="auto"/>
            <w:vAlign w:val="center"/>
          </w:tcPr>
          <w:p w14:paraId="62BFC82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1、材质：5mm亚克力UV+双色板雕刻制作；2、尺寸：28cm×13cm；2、要求：工艺精湛，送至我公司要求的地点并安装并安装；</w:t>
            </w:r>
          </w:p>
        </w:tc>
        <w:tc>
          <w:tcPr>
            <w:tcW w:w="1457" w:type="dxa"/>
            <w:tcBorders>
              <w:top w:val="nil"/>
              <w:left w:val="nil"/>
              <w:bottom w:val="single" w:color="auto" w:sz="4" w:space="0"/>
              <w:right w:val="single" w:color="auto" w:sz="4" w:space="0"/>
            </w:tcBorders>
            <w:shd w:val="clear" w:color="auto" w:fill="auto"/>
            <w:noWrap/>
            <w:vAlign w:val="center"/>
          </w:tcPr>
          <w:p w14:paraId="726DC3D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7FF539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935C5B5">
            <w:pPr>
              <w:widowControl/>
              <w:ind w:firstLine="0" w:firstLineChars="0"/>
              <w:jc w:val="left"/>
              <w:rPr>
                <w:rFonts w:eastAsia="Times New Roman"/>
                <w:kern w:val="0"/>
                <w:sz w:val="20"/>
                <w:szCs w:val="20"/>
              </w:rPr>
            </w:pPr>
          </w:p>
        </w:tc>
      </w:tr>
      <w:tr w14:paraId="76A13DC1">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D5C5C8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1837" w:type="dxa"/>
            <w:tcBorders>
              <w:top w:val="nil"/>
              <w:left w:val="nil"/>
              <w:bottom w:val="single" w:color="auto" w:sz="4" w:space="0"/>
              <w:right w:val="single" w:color="auto" w:sz="4" w:space="0"/>
            </w:tcBorders>
            <w:shd w:val="clear" w:color="auto" w:fill="auto"/>
            <w:vAlign w:val="center"/>
          </w:tcPr>
          <w:p w14:paraId="3B560AA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门牌</w:t>
            </w:r>
          </w:p>
        </w:tc>
        <w:tc>
          <w:tcPr>
            <w:tcW w:w="4741" w:type="dxa"/>
            <w:tcBorders>
              <w:top w:val="nil"/>
              <w:left w:val="nil"/>
              <w:bottom w:val="single" w:color="auto" w:sz="4" w:space="0"/>
              <w:right w:val="single" w:color="auto" w:sz="4" w:space="0"/>
            </w:tcBorders>
            <w:shd w:val="clear" w:color="auto" w:fill="auto"/>
            <w:vAlign w:val="center"/>
          </w:tcPr>
          <w:p w14:paraId="6EE33BD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1、材质：3mm透明亚克力+3mm进口亚克力插卡；2、卡槽激光雕刻-文字UV印刷；尺寸：30*12cm;3、送至公司要求地点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1E7BE0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116DF02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1A1C8CD">
            <w:pPr>
              <w:widowControl/>
              <w:ind w:firstLine="0" w:firstLineChars="0"/>
              <w:jc w:val="left"/>
              <w:rPr>
                <w:rFonts w:eastAsia="Times New Roman"/>
                <w:kern w:val="0"/>
                <w:sz w:val="20"/>
                <w:szCs w:val="20"/>
              </w:rPr>
            </w:pPr>
          </w:p>
        </w:tc>
      </w:tr>
      <w:tr w14:paraId="4AF9B86E">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2CB1AC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1837" w:type="dxa"/>
            <w:tcBorders>
              <w:top w:val="nil"/>
              <w:left w:val="nil"/>
              <w:bottom w:val="single" w:color="auto" w:sz="4" w:space="0"/>
              <w:right w:val="single" w:color="auto" w:sz="4" w:space="0"/>
            </w:tcBorders>
            <w:shd w:val="clear" w:color="auto" w:fill="auto"/>
            <w:vAlign w:val="center"/>
          </w:tcPr>
          <w:p w14:paraId="64CF6CA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门牌</w:t>
            </w:r>
          </w:p>
        </w:tc>
        <w:tc>
          <w:tcPr>
            <w:tcW w:w="4741" w:type="dxa"/>
            <w:tcBorders>
              <w:top w:val="nil"/>
              <w:left w:val="nil"/>
              <w:bottom w:val="single" w:color="auto" w:sz="4" w:space="0"/>
              <w:right w:val="single" w:color="auto" w:sz="4" w:space="0"/>
            </w:tcBorders>
            <w:shd w:val="clear" w:color="auto" w:fill="auto"/>
            <w:vAlign w:val="center"/>
          </w:tcPr>
          <w:p w14:paraId="0488487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材质：底板5mm亚克力反喷UV亮银色油漆加车贴，面板：蓝色双色板雕刻；尺寸：30cm×10cm,2、要求：工艺精湛，送至我公司要求的地点并安装；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7B51CCF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0C31B6C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A3D4129">
            <w:pPr>
              <w:widowControl/>
              <w:ind w:firstLine="0" w:firstLineChars="0"/>
              <w:jc w:val="left"/>
              <w:rPr>
                <w:rFonts w:eastAsia="Times New Roman"/>
                <w:kern w:val="0"/>
                <w:sz w:val="20"/>
                <w:szCs w:val="20"/>
              </w:rPr>
            </w:pPr>
          </w:p>
        </w:tc>
      </w:tr>
      <w:tr w14:paraId="4DECAD60">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9253B6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1837" w:type="dxa"/>
            <w:tcBorders>
              <w:top w:val="nil"/>
              <w:left w:val="nil"/>
              <w:bottom w:val="single" w:color="auto" w:sz="4" w:space="0"/>
              <w:right w:val="single" w:color="auto" w:sz="4" w:space="0"/>
            </w:tcBorders>
            <w:shd w:val="clear" w:color="auto" w:fill="auto"/>
            <w:vAlign w:val="center"/>
          </w:tcPr>
          <w:p w14:paraId="54660B9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门牌号</w:t>
            </w:r>
          </w:p>
        </w:tc>
        <w:tc>
          <w:tcPr>
            <w:tcW w:w="4741" w:type="dxa"/>
            <w:tcBorders>
              <w:top w:val="nil"/>
              <w:left w:val="nil"/>
              <w:bottom w:val="single" w:color="auto" w:sz="4" w:space="0"/>
              <w:right w:val="single" w:color="auto" w:sz="4" w:space="0"/>
            </w:tcBorders>
            <w:shd w:val="clear" w:color="auto" w:fill="auto"/>
            <w:vAlign w:val="center"/>
          </w:tcPr>
          <w:p w14:paraId="69D823E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1、材质：5mm金色双色板加透明亚克力雕刻；2、尺寸：7x3.5cm；2、要求：工艺精湛，送至我公司要求的地点并安装；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3E74D8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B954B3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97378C4">
            <w:pPr>
              <w:widowControl/>
              <w:ind w:firstLine="0" w:firstLineChars="0"/>
              <w:jc w:val="left"/>
              <w:rPr>
                <w:rFonts w:eastAsia="Times New Roman"/>
                <w:kern w:val="0"/>
                <w:sz w:val="20"/>
                <w:szCs w:val="20"/>
              </w:rPr>
            </w:pPr>
          </w:p>
        </w:tc>
      </w:tr>
      <w:tr w14:paraId="0A3A30EA">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BC4223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1837" w:type="dxa"/>
            <w:tcBorders>
              <w:top w:val="nil"/>
              <w:left w:val="nil"/>
              <w:bottom w:val="single" w:color="auto" w:sz="4" w:space="0"/>
              <w:right w:val="single" w:color="auto" w:sz="4" w:space="0"/>
            </w:tcBorders>
            <w:shd w:val="clear" w:color="auto" w:fill="auto"/>
            <w:vAlign w:val="center"/>
          </w:tcPr>
          <w:p w14:paraId="7E61E98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专卖店门牌</w:t>
            </w:r>
          </w:p>
        </w:tc>
        <w:tc>
          <w:tcPr>
            <w:tcW w:w="4741" w:type="dxa"/>
            <w:tcBorders>
              <w:top w:val="nil"/>
              <w:left w:val="nil"/>
              <w:bottom w:val="single" w:color="auto" w:sz="4" w:space="0"/>
              <w:right w:val="single" w:color="auto" w:sz="4" w:space="0"/>
            </w:tcBorders>
            <w:shd w:val="clear" w:color="auto" w:fill="auto"/>
            <w:vAlign w:val="center"/>
          </w:tcPr>
          <w:p w14:paraId="0D49C84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1、材质：亚克力雕刻、户外写真；2、尺寸：30cm×10cm；3、要求：工艺精湛，送至我公司要求的地点；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6295F20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2D7328B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5EE18CD">
            <w:pPr>
              <w:widowControl/>
              <w:ind w:firstLine="0" w:firstLineChars="0"/>
              <w:jc w:val="left"/>
              <w:rPr>
                <w:rFonts w:eastAsia="Times New Roman"/>
                <w:kern w:val="0"/>
                <w:sz w:val="20"/>
                <w:szCs w:val="20"/>
              </w:rPr>
            </w:pPr>
          </w:p>
        </w:tc>
      </w:tr>
      <w:tr w14:paraId="4D26A7C6">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5733C9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1837" w:type="dxa"/>
            <w:tcBorders>
              <w:top w:val="nil"/>
              <w:left w:val="nil"/>
              <w:bottom w:val="single" w:color="auto" w:sz="4" w:space="0"/>
              <w:right w:val="single" w:color="auto" w:sz="4" w:space="0"/>
            </w:tcBorders>
            <w:shd w:val="clear" w:color="auto" w:fill="auto"/>
            <w:vAlign w:val="center"/>
          </w:tcPr>
          <w:p w14:paraId="60E7BCC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厂区交通标识牌</w:t>
            </w:r>
          </w:p>
        </w:tc>
        <w:tc>
          <w:tcPr>
            <w:tcW w:w="4741" w:type="dxa"/>
            <w:tcBorders>
              <w:top w:val="nil"/>
              <w:left w:val="nil"/>
              <w:bottom w:val="single" w:color="auto" w:sz="4" w:space="0"/>
              <w:right w:val="single" w:color="auto" w:sz="4" w:space="0"/>
            </w:tcBorders>
            <w:shd w:val="clear" w:color="auto" w:fill="auto"/>
            <w:vAlign w:val="center"/>
          </w:tcPr>
          <w:p w14:paraId="3540FA9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1、材质：反光膜双面覆铝板；2、要求：工艺精湛，送至我公司要求的地点；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8D9B7A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7367BB9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D93761A">
            <w:pPr>
              <w:widowControl/>
              <w:ind w:firstLine="0" w:firstLineChars="0"/>
              <w:jc w:val="left"/>
              <w:rPr>
                <w:rFonts w:eastAsia="Times New Roman"/>
                <w:kern w:val="0"/>
                <w:sz w:val="20"/>
                <w:szCs w:val="20"/>
              </w:rPr>
            </w:pPr>
          </w:p>
        </w:tc>
      </w:tr>
      <w:tr w14:paraId="2A9E37AA">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EFF392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1837" w:type="dxa"/>
            <w:tcBorders>
              <w:top w:val="nil"/>
              <w:left w:val="nil"/>
              <w:bottom w:val="single" w:color="auto" w:sz="4" w:space="0"/>
              <w:right w:val="single" w:color="auto" w:sz="4" w:space="0"/>
            </w:tcBorders>
            <w:shd w:val="clear" w:color="auto" w:fill="auto"/>
            <w:vAlign w:val="center"/>
          </w:tcPr>
          <w:p w14:paraId="0040B8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厂区交通标识牌立柱</w:t>
            </w:r>
          </w:p>
        </w:tc>
        <w:tc>
          <w:tcPr>
            <w:tcW w:w="4741" w:type="dxa"/>
            <w:tcBorders>
              <w:top w:val="nil"/>
              <w:left w:val="nil"/>
              <w:bottom w:val="single" w:color="auto" w:sz="4" w:space="0"/>
              <w:right w:val="single" w:color="auto" w:sz="4" w:space="0"/>
            </w:tcBorders>
            <w:shd w:val="clear" w:color="auto" w:fill="auto"/>
            <w:vAlign w:val="center"/>
          </w:tcPr>
          <w:p w14:paraId="4DFC9C4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1、材质：直径76mm镀锌圆管, 水泥基础安装；2、要求：工艺精湛，送至我公司要求的地点并安装；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F052E2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34C8AA3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137F427">
            <w:pPr>
              <w:widowControl/>
              <w:ind w:firstLine="0" w:firstLineChars="0"/>
              <w:jc w:val="left"/>
              <w:rPr>
                <w:rFonts w:eastAsia="Times New Roman"/>
                <w:kern w:val="0"/>
                <w:sz w:val="20"/>
                <w:szCs w:val="20"/>
              </w:rPr>
            </w:pPr>
          </w:p>
        </w:tc>
      </w:tr>
      <w:tr w14:paraId="4BF797EA">
        <w:tblPrEx>
          <w:tblCellMar>
            <w:top w:w="0" w:type="dxa"/>
            <w:left w:w="108" w:type="dxa"/>
            <w:bottom w:w="0" w:type="dxa"/>
            <w:right w:w="108" w:type="dxa"/>
          </w:tblCellMar>
        </w:tblPrEx>
        <w:trPr>
          <w:trHeight w:val="19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2CA30C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1837" w:type="dxa"/>
            <w:tcBorders>
              <w:top w:val="nil"/>
              <w:left w:val="nil"/>
              <w:bottom w:val="single" w:color="auto" w:sz="4" w:space="0"/>
              <w:right w:val="single" w:color="auto" w:sz="4" w:space="0"/>
            </w:tcBorders>
            <w:shd w:val="clear" w:color="auto" w:fill="auto"/>
            <w:vAlign w:val="center"/>
          </w:tcPr>
          <w:p w14:paraId="71BE08B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设备标识牌（展开尺寸约40x24cm）</w:t>
            </w:r>
          </w:p>
        </w:tc>
        <w:tc>
          <w:tcPr>
            <w:tcW w:w="4741" w:type="dxa"/>
            <w:tcBorders>
              <w:top w:val="nil"/>
              <w:left w:val="nil"/>
              <w:bottom w:val="single" w:color="auto" w:sz="4" w:space="0"/>
              <w:right w:val="single" w:color="auto" w:sz="4" w:space="0"/>
            </w:tcBorders>
            <w:shd w:val="clear" w:color="auto" w:fill="auto"/>
            <w:vAlign w:val="center"/>
          </w:tcPr>
          <w:p w14:paraId="22619785">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1、材质：3mm亚克力写真反贴、折弯；2、规格：20*24cm；3、要求：精美、送至我公司要求的地点并安装；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4FE9BF7">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06B2139F">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8A779C6">
            <w:pPr>
              <w:widowControl/>
              <w:ind w:firstLine="0" w:firstLineChars="0"/>
              <w:jc w:val="left"/>
              <w:rPr>
                <w:rFonts w:eastAsia="Times New Roman"/>
                <w:kern w:val="0"/>
                <w:sz w:val="20"/>
                <w:szCs w:val="20"/>
              </w:rPr>
            </w:pPr>
          </w:p>
        </w:tc>
      </w:tr>
      <w:tr w14:paraId="7FB65C42">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48BD6E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1837" w:type="dxa"/>
            <w:tcBorders>
              <w:top w:val="nil"/>
              <w:left w:val="nil"/>
              <w:bottom w:val="single" w:color="auto" w:sz="4" w:space="0"/>
              <w:right w:val="single" w:color="auto" w:sz="4" w:space="0"/>
            </w:tcBorders>
            <w:shd w:val="clear" w:color="auto" w:fill="auto"/>
            <w:vAlign w:val="center"/>
          </w:tcPr>
          <w:p w14:paraId="33C14A0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出差中标识牌</w:t>
            </w:r>
          </w:p>
        </w:tc>
        <w:tc>
          <w:tcPr>
            <w:tcW w:w="4741" w:type="dxa"/>
            <w:tcBorders>
              <w:top w:val="nil"/>
              <w:left w:val="nil"/>
              <w:bottom w:val="single" w:color="auto" w:sz="4" w:space="0"/>
              <w:right w:val="single" w:color="auto" w:sz="4" w:space="0"/>
            </w:tcBorders>
            <w:shd w:val="clear" w:color="auto" w:fill="auto"/>
            <w:vAlign w:val="center"/>
          </w:tcPr>
          <w:p w14:paraId="1941687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1、材质：双色板正反面雕刻； 2、规格：23.5cm×8cm，四个角为圆角，且有挂钩；3、要求：精美、送至我公司要求的地点；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D51CE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677C7C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C37B20B">
            <w:pPr>
              <w:widowControl/>
              <w:ind w:firstLine="0" w:firstLineChars="0"/>
              <w:jc w:val="left"/>
              <w:rPr>
                <w:rFonts w:eastAsia="Times New Roman"/>
                <w:kern w:val="0"/>
                <w:sz w:val="20"/>
                <w:szCs w:val="20"/>
              </w:rPr>
            </w:pPr>
          </w:p>
        </w:tc>
      </w:tr>
      <w:tr w14:paraId="58668230">
        <w:tblPrEx>
          <w:tblCellMar>
            <w:top w:w="0" w:type="dxa"/>
            <w:left w:w="108" w:type="dxa"/>
            <w:bottom w:w="0" w:type="dxa"/>
            <w:right w:w="108" w:type="dxa"/>
          </w:tblCellMar>
        </w:tblPrEx>
        <w:trPr>
          <w:trHeight w:val="96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1FE516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1837" w:type="dxa"/>
            <w:tcBorders>
              <w:top w:val="nil"/>
              <w:left w:val="nil"/>
              <w:bottom w:val="single" w:color="auto" w:sz="4" w:space="0"/>
              <w:right w:val="single" w:color="auto" w:sz="4" w:space="0"/>
            </w:tcBorders>
            <w:shd w:val="clear" w:color="auto" w:fill="auto"/>
            <w:vAlign w:val="center"/>
          </w:tcPr>
          <w:p w14:paraId="6484C46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不锈钢标识牌</w:t>
            </w:r>
          </w:p>
        </w:tc>
        <w:tc>
          <w:tcPr>
            <w:tcW w:w="4741" w:type="dxa"/>
            <w:tcBorders>
              <w:top w:val="nil"/>
              <w:left w:val="nil"/>
              <w:bottom w:val="single" w:color="auto" w:sz="4" w:space="0"/>
              <w:right w:val="single" w:color="auto" w:sz="4" w:space="0"/>
            </w:tcBorders>
            <w:shd w:val="clear" w:color="auto" w:fill="auto"/>
            <w:vAlign w:val="center"/>
          </w:tcPr>
          <w:p w14:paraId="546EF51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1、材质：架子为不锈钢材质，底座为直径35cm的圆形铁块（厚度8cm）不锈钢包住，；2、规格：架子1.5米；3、要求：底座硬度强，耐风吹日晒雨淋，精美、送至我公司要求的地点;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3FBE29A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D500C5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2F6FD77">
            <w:pPr>
              <w:widowControl/>
              <w:ind w:firstLine="0" w:firstLineChars="0"/>
              <w:jc w:val="left"/>
              <w:rPr>
                <w:rFonts w:eastAsia="Times New Roman"/>
                <w:kern w:val="0"/>
                <w:sz w:val="20"/>
                <w:szCs w:val="20"/>
              </w:rPr>
            </w:pPr>
          </w:p>
        </w:tc>
      </w:tr>
      <w:tr w14:paraId="630C137B">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F9D61F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1837" w:type="dxa"/>
            <w:tcBorders>
              <w:top w:val="nil"/>
              <w:left w:val="nil"/>
              <w:bottom w:val="single" w:color="auto" w:sz="4" w:space="0"/>
              <w:right w:val="single" w:color="auto" w:sz="4" w:space="0"/>
            </w:tcBorders>
            <w:shd w:val="clear" w:color="auto" w:fill="auto"/>
            <w:vAlign w:val="center"/>
          </w:tcPr>
          <w:p w14:paraId="03C48BF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手举牌</w:t>
            </w:r>
          </w:p>
        </w:tc>
        <w:tc>
          <w:tcPr>
            <w:tcW w:w="4741" w:type="dxa"/>
            <w:tcBorders>
              <w:top w:val="nil"/>
              <w:left w:val="nil"/>
              <w:bottom w:val="single" w:color="auto" w:sz="4" w:space="0"/>
              <w:right w:val="single" w:color="auto" w:sz="4" w:space="0"/>
            </w:tcBorders>
            <w:shd w:val="clear" w:color="auto" w:fill="auto"/>
            <w:vAlign w:val="center"/>
          </w:tcPr>
          <w:p w14:paraId="2639410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1、kt画面、专用手举牌不锈钢金属手柄；一般尺寸30*40；2、要求：印刷精美。送至公司要求地点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7D81081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5A1FD33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1F79B43">
            <w:pPr>
              <w:widowControl/>
              <w:ind w:firstLine="0" w:firstLineChars="0"/>
              <w:jc w:val="left"/>
              <w:rPr>
                <w:rFonts w:eastAsia="Times New Roman"/>
                <w:kern w:val="0"/>
                <w:sz w:val="20"/>
                <w:szCs w:val="20"/>
              </w:rPr>
            </w:pPr>
          </w:p>
        </w:tc>
      </w:tr>
      <w:tr w14:paraId="2F2127E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154541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1837" w:type="dxa"/>
            <w:tcBorders>
              <w:top w:val="nil"/>
              <w:left w:val="nil"/>
              <w:bottom w:val="single" w:color="auto" w:sz="4" w:space="0"/>
              <w:right w:val="single" w:color="auto" w:sz="4" w:space="0"/>
            </w:tcBorders>
            <w:shd w:val="clear" w:color="auto" w:fill="auto"/>
            <w:vAlign w:val="center"/>
          </w:tcPr>
          <w:p w14:paraId="7B2ABA3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楼层号指示牌</w:t>
            </w:r>
          </w:p>
        </w:tc>
        <w:tc>
          <w:tcPr>
            <w:tcW w:w="4741" w:type="dxa"/>
            <w:tcBorders>
              <w:top w:val="nil"/>
              <w:left w:val="nil"/>
              <w:bottom w:val="single" w:color="auto" w:sz="4" w:space="0"/>
              <w:right w:val="single" w:color="auto" w:sz="4" w:space="0"/>
            </w:tcBorders>
            <w:shd w:val="clear" w:color="auto" w:fill="auto"/>
            <w:vAlign w:val="center"/>
          </w:tcPr>
          <w:p w14:paraId="3137A5B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1、材质：1cm双层亚克力反雕刻填漆；尺寸:59*38cm;2、制作精美、质量达标；3、送至公司要求地点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3EDDBC3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5B8B710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F7C504C">
            <w:pPr>
              <w:widowControl/>
              <w:ind w:firstLine="0" w:firstLineChars="0"/>
              <w:jc w:val="left"/>
              <w:rPr>
                <w:rFonts w:eastAsia="Times New Roman"/>
                <w:kern w:val="0"/>
                <w:sz w:val="20"/>
                <w:szCs w:val="20"/>
              </w:rPr>
            </w:pPr>
          </w:p>
        </w:tc>
      </w:tr>
      <w:tr w14:paraId="3D649A5D">
        <w:tblPrEx>
          <w:tblCellMar>
            <w:top w:w="0" w:type="dxa"/>
            <w:left w:w="108" w:type="dxa"/>
            <w:bottom w:w="0" w:type="dxa"/>
            <w:right w:w="108" w:type="dxa"/>
          </w:tblCellMar>
        </w:tblPrEx>
        <w:trPr>
          <w:trHeight w:val="16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604E73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1837" w:type="dxa"/>
            <w:tcBorders>
              <w:top w:val="nil"/>
              <w:left w:val="nil"/>
              <w:bottom w:val="single" w:color="auto" w:sz="4" w:space="0"/>
              <w:right w:val="single" w:color="auto" w:sz="4" w:space="0"/>
            </w:tcBorders>
            <w:shd w:val="clear" w:color="auto" w:fill="auto"/>
            <w:vAlign w:val="center"/>
          </w:tcPr>
          <w:p w14:paraId="252807F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骑马式岗位牌（展开尺寸约40x20cm）</w:t>
            </w:r>
          </w:p>
        </w:tc>
        <w:tc>
          <w:tcPr>
            <w:tcW w:w="4741" w:type="dxa"/>
            <w:tcBorders>
              <w:top w:val="nil"/>
              <w:left w:val="nil"/>
              <w:bottom w:val="single" w:color="auto" w:sz="4" w:space="0"/>
              <w:right w:val="single" w:color="auto" w:sz="4" w:space="0"/>
            </w:tcBorders>
            <w:shd w:val="clear" w:color="auto" w:fill="auto"/>
            <w:vAlign w:val="center"/>
          </w:tcPr>
          <w:p w14:paraId="0BC5A144">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1、材质：亚克力折弯+卡纸+蓝色双面亚克力滑条；2、制作精美、质量达标；3、送至公司要求地点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37C852B8">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1B1A2C58">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623FB18">
            <w:pPr>
              <w:widowControl/>
              <w:ind w:firstLine="0" w:firstLineChars="0"/>
              <w:jc w:val="left"/>
              <w:rPr>
                <w:rFonts w:eastAsia="Times New Roman"/>
                <w:kern w:val="0"/>
                <w:sz w:val="20"/>
                <w:szCs w:val="20"/>
              </w:rPr>
            </w:pPr>
          </w:p>
        </w:tc>
      </w:tr>
      <w:tr w14:paraId="79ABB684">
        <w:tblPrEx>
          <w:tblCellMar>
            <w:top w:w="0" w:type="dxa"/>
            <w:left w:w="108" w:type="dxa"/>
            <w:bottom w:w="0" w:type="dxa"/>
            <w:right w:w="108" w:type="dxa"/>
          </w:tblCellMar>
        </w:tblPrEx>
        <w:trPr>
          <w:trHeight w:val="16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782C90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1837" w:type="dxa"/>
            <w:tcBorders>
              <w:top w:val="nil"/>
              <w:left w:val="nil"/>
              <w:bottom w:val="single" w:color="auto" w:sz="4" w:space="0"/>
              <w:right w:val="single" w:color="auto" w:sz="4" w:space="0"/>
            </w:tcBorders>
            <w:shd w:val="clear" w:color="auto" w:fill="auto"/>
            <w:vAlign w:val="center"/>
          </w:tcPr>
          <w:p w14:paraId="4F6743A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悬挂式岗位牌（20*12cm）</w:t>
            </w:r>
          </w:p>
        </w:tc>
        <w:tc>
          <w:tcPr>
            <w:tcW w:w="4741" w:type="dxa"/>
            <w:tcBorders>
              <w:top w:val="nil"/>
              <w:left w:val="nil"/>
              <w:bottom w:val="single" w:color="auto" w:sz="4" w:space="0"/>
              <w:right w:val="single" w:color="auto" w:sz="4" w:space="0"/>
            </w:tcBorders>
            <w:shd w:val="clear" w:color="auto" w:fill="auto"/>
            <w:vAlign w:val="center"/>
          </w:tcPr>
          <w:p w14:paraId="479B07ED">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1、材质：铝合金外壳+卡纸+蓝色单面亚克力滑条；2、制作精美、质量达标；3、送至公司要求地点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218BFA06">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12037360">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96DF062">
            <w:pPr>
              <w:widowControl/>
              <w:ind w:firstLine="0" w:firstLineChars="0"/>
              <w:jc w:val="left"/>
              <w:rPr>
                <w:rFonts w:eastAsia="Times New Roman"/>
                <w:kern w:val="0"/>
                <w:sz w:val="20"/>
                <w:szCs w:val="20"/>
              </w:rPr>
            </w:pPr>
          </w:p>
        </w:tc>
      </w:tr>
      <w:tr w14:paraId="013885C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B85DAC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1837" w:type="dxa"/>
            <w:tcBorders>
              <w:top w:val="nil"/>
              <w:left w:val="nil"/>
              <w:bottom w:val="single" w:color="auto" w:sz="4" w:space="0"/>
              <w:right w:val="single" w:color="auto" w:sz="4" w:space="0"/>
            </w:tcBorders>
            <w:shd w:val="clear" w:color="auto" w:fill="auto"/>
            <w:vAlign w:val="center"/>
          </w:tcPr>
          <w:p w14:paraId="692671E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设备/安全警示牌</w:t>
            </w:r>
          </w:p>
        </w:tc>
        <w:tc>
          <w:tcPr>
            <w:tcW w:w="4741" w:type="dxa"/>
            <w:tcBorders>
              <w:top w:val="nil"/>
              <w:left w:val="nil"/>
              <w:bottom w:val="single" w:color="auto" w:sz="4" w:space="0"/>
              <w:right w:val="single" w:color="auto" w:sz="4" w:space="0"/>
            </w:tcBorders>
            <w:shd w:val="clear" w:color="auto" w:fill="auto"/>
            <w:vAlign w:val="center"/>
          </w:tcPr>
          <w:p w14:paraId="02EDCAC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1、材质：1.5mm铝板腐蚀填漆 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7788C57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550BBD7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E709CB4">
            <w:pPr>
              <w:widowControl/>
              <w:ind w:firstLine="0" w:firstLineChars="0"/>
              <w:jc w:val="left"/>
              <w:rPr>
                <w:rFonts w:eastAsia="Times New Roman"/>
                <w:kern w:val="0"/>
                <w:sz w:val="20"/>
                <w:szCs w:val="20"/>
              </w:rPr>
            </w:pPr>
          </w:p>
        </w:tc>
      </w:tr>
      <w:tr w14:paraId="726B2561">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06FE0D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1837" w:type="dxa"/>
            <w:tcBorders>
              <w:top w:val="nil"/>
              <w:left w:val="nil"/>
              <w:bottom w:val="single" w:color="auto" w:sz="4" w:space="0"/>
              <w:right w:val="single" w:color="auto" w:sz="4" w:space="0"/>
            </w:tcBorders>
            <w:shd w:val="clear" w:color="auto" w:fill="auto"/>
            <w:vAlign w:val="center"/>
          </w:tcPr>
          <w:p w14:paraId="0F11FDB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活动导视牌</w:t>
            </w:r>
          </w:p>
        </w:tc>
        <w:tc>
          <w:tcPr>
            <w:tcW w:w="4741" w:type="dxa"/>
            <w:tcBorders>
              <w:top w:val="nil"/>
              <w:left w:val="nil"/>
              <w:bottom w:val="single" w:color="auto" w:sz="4" w:space="0"/>
              <w:right w:val="single" w:color="auto" w:sz="4" w:space="0"/>
            </w:tcBorders>
            <w:shd w:val="clear" w:color="auto" w:fill="auto"/>
            <w:vAlign w:val="center"/>
          </w:tcPr>
          <w:p w14:paraId="403E1CE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1、材质：不锈钢烤漆落地支架，尺寸为80*200cm，要求画面更换便捷，防风效果好，有品质感；2、制作精美、质量达标；3、要求：工艺精湛送至我公司要求的地点并安装；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9E8C80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624F82A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F53F1AC">
            <w:pPr>
              <w:widowControl/>
              <w:ind w:firstLine="0" w:firstLineChars="0"/>
              <w:jc w:val="left"/>
              <w:rPr>
                <w:rFonts w:eastAsia="Times New Roman"/>
                <w:kern w:val="0"/>
                <w:sz w:val="20"/>
                <w:szCs w:val="20"/>
              </w:rPr>
            </w:pPr>
          </w:p>
        </w:tc>
      </w:tr>
      <w:tr w14:paraId="2FB9E85E">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385E88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1837" w:type="dxa"/>
            <w:tcBorders>
              <w:top w:val="nil"/>
              <w:left w:val="nil"/>
              <w:bottom w:val="single" w:color="auto" w:sz="4" w:space="0"/>
              <w:right w:val="single" w:color="auto" w:sz="4" w:space="0"/>
            </w:tcBorders>
            <w:shd w:val="clear" w:color="auto" w:fill="auto"/>
            <w:vAlign w:val="center"/>
          </w:tcPr>
          <w:p w14:paraId="133691A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灯箱软膜布</w:t>
            </w:r>
          </w:p>
        </w:tc>
        <w:tc>
          <w:tcPr>
            <w:tcW w:w="4741" w:type="dxa"/>
            <w:tcBorders>
              <w:top w:val="nil"/>
              <w:left w:val="nil"/>
              <w:bottom w:val="single" w:color="auto" w:sz="4" w:space="0"/>
              <w:right w:val="single" w:color="auto" w:sz="4" w:space="0"/>
            </w:tcBorders>
            <w:shd w:val="clear" w:color="auto" w:fill="auto"/>
            <w:vAlign w:val="center"/>
          </w:tcPr>
          <w:p w14:paraId="2F7DC0B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1、材质：软膜UV打印；3、要求：工艺精湛，送至我公司要求的地点；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0657875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66F02A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6A554FB">
            <w:pPr>
              <w:widowControl/>
              <w:ind w:firstLine="0" w:firstLineChars="0"/>
              <w:jc w:val="left"/>
              <w:rPr>
                <w:rFonts w:eastAsia="Times New Roman"/>
                <w:kern w:val="0"/>
                <w:sz w:val="20"/>
                <w:szCs w:val="20"/>
              </w:rPr>
            </w:pPr>
          </w:p>
        </w:tc>
      </w:tr>
      <w:tr w14:paraId="1F6C4CEB">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A14270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1837" w:type="dxa"/>
            <w:tcBorders>
              <w:top w:val="nil"/>
              <w:left w:val="nil"/>
              <w:bottom w:val="single" w:color="auto" w:sz="4" w:space="0"/>
              <w:right w:val="single" w:color="auto" w:sz="4" w:space="0"/>
            </w:tcBorders>
            <w:shd w:val="clear" w:color="auto" w:fill="auto"/>
            <w:vAlign w:val="center"/>
          </w:tcPr>
          <w:p w14:paraId="422B13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软膜灯箱</w:t>
            </w:r>
          </w:p>
        </w:tc>
        <w:tc>
          <w:tcPr>
            <w:tcW w:w="4741" w:type="dxa"/>
            <w:tcBorders>
              <w:top w:val="nil"/>
              <w:left w:val="nil"/>
              <w:bottom w:val="single" w:color="auto" w:sz="4" w:space="0"/>
              <w:right w:val="single" w:color="auto" w:sz="4" w:space="0"/>
            </w:tcBorders>
            <w:shd w:val="clear" w:color="auto" w:fill="auto"/>
            <w:vAlign w:val="center"/>
          </w:tcPr>
          <w:p w14:paraId="09A3D03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1、材质：铝合金型材边框，厚度为10cm,高亮LED灯带；2、制作精美、质量达标；3、要求：工艺精湛送至我公司要求的地点并安装；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C782DB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97EAD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BE08572">
            <w:pPr>
              <w:widowControl/>
              <w:ind w:firstLine="0" w:firstLineChars="0"/>
              <w:jc w:val="left"/>
              <w:rPr>
                <w:rFonts w:eastAsia="Times New Roman"/>
                <w:kern w:val="0"/>
                <w:sz w:val="20"/>
                <w:szCs w:val="20"/>
              </w:rPr>
            </w:pPr>
          </w:p>
        </w:tc>
      </w:tr>
      <w:tr w14:paraId="6FCAFA04">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8CF996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1837" w:type="dxa"/>
            <w:tcBorders>
              <w:top w:val="nil"/>
              <w:left w:val="nil"/>
              <w:bottom w:val="single" w:color="auto" w:sz="4" w:space="0"/>
              <w:right w:val="single" w:color="auto" w:sz="4" w:space="0"/>
            </w:tcBorders>
            <w:shd w:val="clear" w:color="auto" w:fill="auto"/>
            <w:vAlign w:val="center"/>
          </w:tcPr>
          <w:p w14:paraId="6F3DE46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科技馆小灯箱</w:t>
            </w:r>
          </w:p>
        </w:tc>
        <w:tc>
          <w:tcPr>
            <w:tcW w:w="4741" w:type="dxa"/>
            <w:tcBorders>
              <w:top w:val="nil"/>
              <w:left w:val="nil"/>
              <w:bottom w:val="single" w:color="auto" w:sz="4" w:space="0"/>
              <w:right w:val="single" w:color="auto" w:sz="4" w:space="0"/>
            </w:tcBorders>
            <w:shd w:val="clear" w:color="auto" w:fill="auto"/>
            <w:vAlign w:val="center"/>
          </w:tcPr>
          <w:p w14:paraId="3471372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1、材质：亚克力板外壳，表面贴写真，内部LED灯珠；2、送至公司要求地点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765D183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6C76383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E586297">
            <w:pPr>
              <w:widowControl/>
              <w:ind w:firstLine="0" w:firstLineChars="0"/>
              <w:jc w:val="left"/>
              <w:rPr>
                <w:rFonts w:eastAsia="Times New Roman"/>
                <w:kern w:val="0"/>
                <w:sz w:val="20"/>
                <w:szCs w:val="20"/>
              </w:rPr>
            </w:pPr>
          </w:p>
        </w:tc>
      </w:tr>
      <w:tr w14:paraId="29424516">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8E6706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1837" w:type="dxa"/>
            <w:tcBorders>
              <w:top w:val="nil"/>
              <w:left w:val="nil"/>
              <w:bottom w:val="single" w:color="auto" w:sz="4" w:space="0"/>
              <w:right w:val="single" w:color="auto" w:sz="4" w:space="0"/>
            </w:tcBorders>
            <w:shd w:val="clear" w:color="auto" w:fill="auto"/>
            <w:vAlign w:val="center"/>
          </w:tcPr>
          <w:p w14:paraId="1B71F5B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灯箱片</w:t>
            </w:r>
          </w:p>
        </w:tc>
        <w:tc>
          <w:tcPr>
            <w:tcW w:w="4741" w:type="dxa"/>
            <w:tcBorders>
              <w:top w:val="nil"/>
              <w:left w:val="nil"/>
              <w:bottom w:val="single" w:color="auto" w:sz="4" w:space="0"/>
              <w:right w:val="single" w:color="auto" w:sz="4" w:space="0"/>
            </w:tcBorders>
            <w:shd w:val="clear" w:color="auto" w:fill="auto"/>
            <w:vAlign w:val="center"/>
          </w:tcPr>
          <w:p w14:paraId="7DEBEAA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1、材质：灯片高精发泡写真打印；2、要求：印刷精美。送至公司要求地点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5E95266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AF06B9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45C0541">
            <w:pPr>
              <w:widowControl/>
              <w:ind w:firstLine="0" w:firstLineChars="0"/>
              <w:jc w:val="left"/>
              <w:rPr>
                <w:rFonts w:eastAsia="Times New Roman"/>
                <w:kern w:val="0"/>
                <w:sz w:val="20"/>
                <w:szCs w:val="20"/>
              </w:rPr>
            </w:pPr>
          </w:p>
        </w:tc>
      </w:tr>
      <w:tr w14:paraId="2A5B6E75">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E6138D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1837" w:type="dxa"/>
            <w:tcBorders>
              <w:top w:val="nil"/>
              <w:left w:val="nil"/>
              <w:bottom w:val="single" w:color="auto" w:sz="4" w:space="0"/>
              <w:right w:val="single" w:color="auto" w:sz="4" w:space="0"/>
            </w:tcBorders>
            <w:shd w:val="clear" w:color="auto" w:fill="auto"/>
            <w:vAlign w:val="center"/>
          </w:tcPr>
          <w:p w14:paraId="22CEF79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锦旗</w:t>
            </w:r>
          </w:p>
        </w:tc>
        <w:tc>
          <w:tcPr>
            <w:tcW w:w="4741" w:type="dxa"/>
            <w:tcBorders>
              <w:top w:val="nil"/>
              <w:left w:val="nil"/>
              <w:bottom w:val="single" w:color="auto" w:sz="4" w:space="0"/>
              <w:right w:val="single" w:color="auto" w:sz="4" w:space="0"/>
            </w:tcBorders>
            <w:shd w:val="clear" w:color="auto" w:fill="auto"/>
            <w:vAlign w:val="center"/>
          </w:tcPr>
          <w:p w14:paraId="78FC063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1、材质：发泡工艺、绸布；2、规格：80x120cm；3、要求：精美、送至我公司要求的地点并安装；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77880B1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391EE67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17B82F2">
            <w:pPr>
              <w:widowControl/>
              <w:ind w:firstLine="0" w:firstLineChars="0"/>
              <w:jc w:val="left"/>
              <w:rPr>
                <w:rFonts w:eastAsia="Times New Roman"/>
                <w:kern w:val="0"/>
                <w:sz w:val="20"/>
                <w:szCs w:val="20"/>
              </w:rPr>
            </w:pPr>
          </w:p>
        </w:tc>
      </w:tr>
      <w:tr w14:paraId="1ABA1B40">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0A951C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1837" w:type="dxa"/>
            <w:tcBorders>
              <w:top w:val="nil"/>
              <w:left w:val="nil"/>
              <w:bottom w:val="single" w:color="auto" w:sz="4" w:space="0"/>
              <w:right w:val="single" w:color="auto" w:sz="4" w:space="0"/>
            </w:tcBorders>
            <w:shd w:val="clear" w:color="auto" w:fill="auto"/>
            <w:vAlign w:val="center"/>
          </w:tcPr>
          <w:p w14:paraId="4AB2050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锦旗</w:t>
            </w:r>
          </w:p>
        </w:tc>
        <w:tc>
          <w:tcPr>
            <w:tcW w:w="4741" w:type="dxa"/>
            <w:tcBorders>
              <w:top w:val="nil"/>
              <w:left w:val="nil"/>
              <w:bottom w:val="single" w:color="auto" w:sz="4" w:space="0"/>
              <w:right w:val="single" w:color="auto" w:sz="4" w:space="0"/>
            </w:tcBorders>
            <w:shd w:val="clear" w:color="auto" w:fill="auto"/>
            <w:vAlign w:val="center"/>
          </w:tcPr>
          <w:p w14:paraId="2A777B9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1、材质：发泡工艺、绸布；2、规格：60x90cm；3、要求：精美、送至我公司要求的地点并安装；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44CD237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0CD6CE1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7AC5EB5">
            <w:pPr>
              <w:widowControl/>
              <w:ind w:firstLine="0" w:firstLineChars="0"/>
              <w:jc w:val="left"/>
              <w:rPr>
                <w:rFonts w:eastAsia="Times New Roman"/>
                <w:kern w:val="0"/>
                <w:sz w:val="20"/>
                <w:szCs w:val="20"/>
              </w:rPr>
            </w:pPr>
          </w:p>
        </w:tc>
      </w:tr>
      <w:tr w14:paraId="240856B5">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0B4236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1837" w:type="dxa"/>
            <w:tcBorders>
              <w:top w:val="nil"/>
              <w:left w:val="nil"/>
              <w:bottom w:val="single" w:color="auto" w:sz="4" w:space="0"/>
              <w:right w:val="single" w:color="auto" w:sz="4" w:space="0"/>
            </w:tcBorders>
            <w:shd w:val="clear" w:color="auto" w:fill="auto"/>
            <w:vAlign w:val="center"/>
          </w:tcPr>
          <w:p w14:paraId="49BE958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会议桌旗</w:t>
            </w:r>
          </w:p>
        </w:tc>
        <w:tc>
          <w:tcPr>
            <w:tcW w:w="4741" w:type="dxa"/>
            <w:tcBorders>
              <w:top w:val="nil"/>
              <w:left w:val="nil"/>
              <w:bottom w:val="single" w:color="auto" w:sz="4" w:space="0"/>
              <w:right w:val="single" w:color="auto" w:sz="4" w:space="0"/>
            </w:tcBorders>
            <w:shd w:val="clear" w:color="auto" w:fill="auto"/>
            <w:vAlign w:val="center"/>
          </w:tcPr>
          <w:p w14:paraId="2F7C6DE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1、材质：旗帜布双面印刷；2、尺寸：长21×宽14cm；3、精美、送至我公司要求的地点；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5390564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634A160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C3C6556">
            <w:pPr>
              <w:widowControl/>
              <w:ind w:firstLine="0" w:firstLineChars="0"/>
              <w:jc w:val="left"/>
              <w:rPr>
                <w:rFonts w:eastAsia="Times New Roman"/>
                <w:kern w:val="0"/>
                <w:sz w:val="20"/>
                <w:szCs w:val="20"/>
              </w:rPr>
            </w:pPr>
          </w:p>
        </w:tc>
      </w:tr>
      <w:tr w14:paraId="5EEC17B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EF315A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1837" w:type="dxa"/>
            <w:tcBorders>
              <w:top w:val="nil"/>
              <w:left w:val="nil"/>
              <w:bottom w:val="single" w:color="auto" w:sz="4" w:space="0"/>
              <w:right w:val="single" w:color="auto" w:sz="4" w:space="0"/>
            </w:tcBorders>
            <w:shd w:val="clear" w:color="auto" w:fill="auto"/>
            <w:vAlign w:val="center"/>
          </w:tcPr>
          <w:p w14:paraId="7E926E7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会议桌旗架子</w:t>
            </w:r>
          </w:p>
        </w:tc>
        <w:tc>
          <w:tcPr>
            <w:tcW w:w="4741" w:type="dxa"/>
            <w:tcBorders>
              <w:top w:val="nil"/>
              <w:left w:val="nil"/>
              <w:bottom w:val="single" w:color="auto" w:sz="4" w:space="0"/>
              <w:right w:val="single" w:color="auto" w:sz="4" w:space="0"/>
            </w:tcBorders>
            <w:shd w:val="clear" w:color="auto" w:fill="auto"/>
            <w:vAlign w:val="center"/>
          </w:tcPr>
          <w:p w14:paraId="52A50AD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1、规格：高度约30cm；圆形底座；双支架2、要求：精美、送至我公司要求的地点并安装；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09D05A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2EF096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7486232">
            <w:pPr>
              <w:widowControl/>
              <w:ind w:firstLine="0" w:firstLineChars="0"/>
              <w:jc w:val="left"/>
              <w:rPr>
                <w:rFonts w:eastAsia="Times New Roman"/>
                <w:kern w:val="0"/>
                <w:sz w:val="20"/>
                <w:szCs w:val="20"/>
              </w:rPr>
            </w:pPr>
          </w:p>
        </w:tc>
      </w:tr>
      <w:tr w14:paraId="1848FAAF">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255C0F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1837" w:type="dxa"/>
            <w:tcBorders>
              <w:top w:val="nil"/>
              <w:left w:val="nil"/>
              <w:bottom w:val="single" w:color="auto" w:sz="4" w:space="0"/>
              <w:right w:val="single" w:color="auto" w:sz="4" w:space="0"/>
            </w:tcBorders>
            <w:shd w:val="clear" w:color="auto" w:fill="auto"/>
            <w:vAlign w:val="center"/>
          </w:tcPr>
          <w:p w14:paraId="4ED95BA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科技馆外围吊旗</w:t>
            </w:r>
          </w:p>
        </w:tc>
        <w:tc>
          <w:tcPr>
            <w:tcW w:w="4741" w:type="dxa"/>
            <w:tcBorders>
              <w:top w:val="nil"/>
              <w:left w:val="nil"/>
              <w:bottom w:val="single" w:color="auto" w:sz="4" w:space="0"/>
              <w:right w:val="single" w:color="auto" w:sz="4" w:space="0"/>
            </w:tcBorders>
            <w:shd w:val="clear" w:color="auto" w:fill="auto"/>
            <w:vAlign w:val="center"/>
          </w:tcPr>
          <w:p w14:paraId="039E53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1、材质：双喷布双面印刷、四周缝边、穿杆子加挂钩；2、规格：尺寸：200x85cm；3、要求：精美、送至我公司要求的地点并安装；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BFA731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021F31E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1C9081D">
            <w:pPr>
              <w:widowControl/>
              <w:ind w:firstLine="0" w:firstLineChars="0"/>
              <w:jc w:val="left"/>
              <w:rPr>
                <w:rFonts w:eastAsia="Times New Roman"/>
                <w:kern w:val="0"/>
                <w:sz w:val="20"/>
                <w:szCs w:val="20"/>
              </w:rPr>
            </w:pPr>
          </w:p>
        </w:tc>
      </w:tr>
      <w:tr w14:paraId="753E6E6D">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2C5D44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1837" w:type="dxa"/>
            <w:tcBorders>
              <w:top w:val="nil"/>
              <w:left w:val="nil"/>
              <w:bottom w:val="single" w:color="auto" w:sz="4" w:space="0"/>
              <w:right w:val="single" w:color="auto" w:sz="4" w:space="0"/>
            </w:tcBorders>
            <w:shd w:val="clear" w:color="auto" w:fill="auto"/>
            <w:vAlign w:val="center"/>
          </w:tcPr>
          <w:p w14:paraId="3A6C74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注水道旗</w:t>
            </w:r>
          </w:p>
        </w:tc>
        <w:tc>
          <w:tcPr>
            <w:tcW w:w="4741" w:type="dxa"/>
            <w:tcBorders>
              <w:top w:val="nil"/>
              <w:left w:val="nil"/>
              <w:bottom w:val="single" w:color="auto" w:sz="4" w:space="0"/>
              <w:right w:val="single" w:color="auto" w:sz="4" w:space="0"/>
            </w:tcBorders>
            <w:shd w:val="clear" w:color="auto" w:fill="auto"/>
            <w:vAlign w:val="center"/>
          </w:tcPr>
          <w:p w14:paraId="6DC9FD7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1、材质：5米注水道旗，拉伸铝合金旗杆，防风注水底座，产品要求防风、牢固；2、要求：工艺精湛送至我公司要求的地点并安装；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790EB1D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53" w:type="dxa"/>
            <w:tcBorders>
              <w:top w:val="nil"/>
              <w:left w:val="nil"/>
              <w:bottom w:val="single" w:color="auto" w:sz="4" w:space="0"/>
              <w:right w:val="single" w:color="auto" w:sz="4" w:space="0"/>
            </w:tcBorders>
            <w:shd w:val="clear" w:color="auto" w:fill="auto"/>
          </w:tcPr>
          <w:p w14:paraId="43CAB5D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2ADEBDD">
            <w:pPr>
              <w:widowControl/>
              <w:ind w:firstLine="0" w:firstLineChars="0"/>
              <w:jc w:val="left"/>
              <w:rPr>
                <w:rFonts w:eastAsia="Times New Roman"/>
                <w:kern w:val="0"/>
                <w:sz w:val="20"/>
                <w:szCs w:val="20"/>
              </w:rPr>
            </w:pPr>
          </w:p>
        </w:tc>
      </w:tr>
      <w:tr w14:paraId="22735CE7">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71F301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837" w:type="dxa"/>
            <w:tcBorders>
              <w:top w:val="nil"/>
              <w:left w:val="nil"/>
              <w:bottom w:val="single" w:color="auto" w:sz="4" w:space="0"/>
              <w:right w:val="single" w:color="auto" w:sz="4" w:space="0"/>
            </w:tcBorders>
            <w:shd w:val="clear" w:color="auto" w:fill="auto"/>
            <w:vAlign w:val="center"/>
          </w:tcPr>
          <w:p w14:paraId="0284391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注水道旗</w:t>
            </w:r>
          </w:p>
        </w:tc>
        <w:tc>
          <w:tcPr>
            <w:tcW w:w="4741" w:type="dxa"/>
            <w:tcBorders>
              <w:top w:val="nil"/>
              <w:left w:val="nil"/>
              <w:bottom w:val="single" w:color="auto" w:sz="4" w:space="0"/>
              <w:right w:val="single" w:color="auto" w:sz="4" w:space="0"/>
            </w:tcBorders>
            <w:shd w:val="clear" w:color="auto" w:fill="auto"/>
            <w:vAlign w:val="center"/>
          </w:tcPr>
          <w:p w14:paraId="258E3E3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1、材质：7米注水道旗，拉伸铝合金旗杆，防风注水底座，产品要求防风、牢固；2、要求：工艺精湛送至我公司要求的地点并安装；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5CF63D5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53" w:type="dxa"/>
            <w:tcBorders>
              <w:top w:val="nil"/>
              <w:left w:val="nil"/>
              <w:bottom w:val="single" w:color="auto" w:sz="4" w:space="0"/>
              <w:right w:val="single" w:color="auto" w:sz="4" w:space="0"/>
            </w:tcBorders>
            <w:shd w:val="clear" w:color="auto" w:fill="auto"/>
          </w:tcPr>
          <w:p w14:paraId="6D9C36A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CE89A47">
            <w:pPr>
              <w:widowControl/>
              <w:ind w:firstLine="0" w:firstLineChars="0"/>
              <w:jc w:val="left"/>
              <w:rPr>
                <w:rFonts w:eastAsia="Times New Roman"/>
                <w:kern w:val="0"/>
                <w:sz w:val="20"/>
                <w:szCs w:val="20"/>
              </w:rPr>
            </w:pPr>
          </w:p>
        </w:tc>
      </w:tr>
      <w:tr w14:paraId="428C74EB">
        <w:tblPrEx>
          <w:tblCellMar>
            <w:top w:w="0" w:type="dxa"/>
            <w:left w:w="108" w:type="dxa"/>
            <w:bottom w:w="0" w:type="dxa"/>
            <w:right w:w="108" w:type="dxa"/>
          </w:tblCellMar>
        </w:tblPrEx>
        <w:trPr>
          <w:trHeight w:val="96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EBFCB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1837" w:type="dxa"/>
            <w:tcBorders>
              <w:top w:val="nil"/>
              <w:left w:val="nil"/>
              <w:bottom w:val="single" w:color="auto" w:sz="4" w:space="0"/>
              <w:right w:val="single" w:color="auto" w:sz="4" w:space="0"/>
            </w:tcBorders>
            <w:shd w:val="clear" w:color="auto" w:fill="auto"/>
            <w:vAlign w:val="center"/>
          </w:tcPr>
          <w:p w14:paraId="5EFC646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灯杆道旗</w:t>
            </w:r>
          </w:p>
        </w:tc>
        <w:tc>
          <w:tcPr>
            <w:tcW w:w="4741" w:type="dxa"/>
            <w:tcBorders>
              <w:top w:val="nil"/>
              <w:left w:val="nil"/>
              <w:bottom w:val="single" w:color="auto" w:sz="4" w:space="0"/>
              <w:right w:val="single" w:color="auto" w:sz="4" w:space="0"/>
            </w:tcBorders>
            <w:shd w:val="clear" w:color="auto" w:fill="auto"/>
            <w:vAlign w:val="center"/>
          </w:tcPr>
          <w:p w14:paraId="13A4A71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1、材质：直径2.5cm 镀锌圆管焊接配不锈钢圆球，尺寸：1.6*1.5m(高)，产品要求硬度好、不易变形；2、制作精美、质量达标；3、要求：工艺精湛送至我公司要求的地点并安装；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EAA4DB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5673EF5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8B2E874">
            <w:pPr>
              <w:widowControl/>
              <w:ind w:firstLine="0" w:firstLineChars="0"/>
              <w:jc w:val="left"/>
              <w:rPr>
                <w:rFonts w:eastAsia="Times New Roman"/>
                <w:kern w:val="0"/>
                <w:sz w:val="20"/>
                <w:szCs w:val="20"/>
              </w:rPr>
            </w:pPr>
          </w:p>
        </w:tc>
      </w:tr>
      <w:tr w14:paraId="6D62B073">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16E3FD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1837" w:type="dxa"/>
            <w:tcBorders>
              <w:top w:val="nil"/>
              <w:left w:val="nil"/>
              <w:bottom w:val="single" w:color="auto" w:sz="4" w:space="0"/>
              <w:right w:val="single" w:color="auto" w:sz="4" w:space="0"/>
            </w:tcBorders>
            <w:shd w:val="clear" w:color="auto" w:fill="auto"/>
            <w:vAlign w:val="center"/>
          </w:tcPr>
          <w:p w14:paraId="1D9457E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刀旗</w:t>
            </w:r>
          </w:p>
        </w:tc>
        <w:tc>
          <w:tcPr>
            <w:tcW w:w="4741" w:type="dxa"/>
            <w:tcBorders>
              <w:top w:val="nil"/>
              <w:left w:val="nil"/>
              <w:bottom w:val="single" w:color="auto" w:sz="4" w:space="0"/>
              <w:right w:val="single" w:color="auto" w:sz="4" w:space="0"/>
            </w:tcBorders>
            <w:shd w:val="clear" w:color="auto" w:fill="auto"/>
            <w:vAlign w:val="center"/>
          </w:tcPr>
          <w:p w14:paraId="5EFDEEB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1、材质：旗帜布印刷；尺寸：60*160，2、制作精美、质量达标；3、要求：工艺精湛送至我公司要求的地点并安装；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4EBCF27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1ADF02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8E3FCB6">
            <w:pPr>
              <w:widowControl/>
              <w:ind w:firstLine="0" w:firstLineChars="0"/>
              <w:jc w:val="left"/>
              <w:rPr>
                <w:rFonts w:eastAsia="Times New Roman"/>
                <w:kern w:val="0"/>
                <w:sz w:val="20"/>
                <w:szCs w:val="20"/>
              </w:rPr>
            </w:pPr>
          </w:p>
        </w:tc>
      </w:tr>
      <w:tr w14:paraId="3004D804">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E181FE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1837" w:type="dxa"/>
            <w:tcBorders>
              <w:top w:val="nil"/>
              <w:left w:val="nil"/>
              <w:bottom w:val="single" w:color="auto" w:sz="4" w:space="0"/>
              <w:right w:val="single" w:color="auto" w:sz="4" w:space="0"/>
            </w:tcBorders>
            <w:shd w:val="clear" w:color="auto" w:fill="auto"/>
            <w:vAlign w:val="center"/>
          </w:tcPr>
          <w:p w14:paraId="7E8D42D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金属旗杆</w:t>
            </w:r>
          </w:p>
        </w:tc>
        <w:tc>
          <w:tcPr>
            <w:tcW w:w="4741" w:type="dxa"/>
            <w:tcBorders>
              <w:top w:val="nil"/>
              <w:left w:val="nil"/>
              <w:bottom w:val="single" w:color="auto" w:sz="4" w:space="0"/>
              <w:right w:val="single" w:color="auto" w:sz="4" w:space="0"/>
            </w:tcBorders>
            <w:shd w:val="clear" w:color="auto" w:fill="auto"/>
            <w:vAlign w:val="center"/>
          </w:tcPr>
          <w:p w14:paraId="0C498B5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1、材质：直径2.5cm 镀锌圆管焊接，长度3.5米，产品要求硬度好、不易变形；2、制作精美、质量达标；3、要求：工艺精湛送至我公司要求的地点并安装；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7C74729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1A5CAB6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027556B">
            <w:pPr>
              <w:widowControl/>
              <w:ind w:firstLine="0" w:firstLineChars="0"/>
              <w:jc w:val="left"/>
              <w:rPr>
                <w:rFonts w:eastAsia="Times New Roman"/>
                <w:kern w:val="0"/>
                <w:sz w:val="20"/>
                <w:szCs w:val="20"/>
              </w:rPr>
            </w:pPr>
          </w:p>
        </w:tc>
      </w:tr>
      <w:tr w14:paraId="2F7AF3CF">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4DFEBE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1837" w:type="dxa"/>
            <w:tcBorders>
              <w:top w:val="nil"/>
              <w:left w:val="nil"/>
              <w:bottom w:val="single" w:color="auto" w:sz="4" w:space="0"/>
              <w:right w:val="single" w:color="auto" w:sz="4" w:space="0"/>
            </w:tcBorders>
            <w:shd w:val="clear" w:color="auto" w:fill="auto"/>
            <w:vAlign w:val="center"/>
          </w:tcPr>
          <w:p w14:paraId="5D696CE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3082F8E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2B92EDB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3EB54EE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C9FF4B0">
            <w:pPr>
              <w:widowControl/>
              <w:ind w:firstLine="0" w:firstLineChars="0"/>
              <w:jc w:val="left"/>
              <w:rPr>
                <w:rFonts w:eastAsia="Times New Roman"/>
                <w:kern w:val="0"/>
                <w:sz w:val="20"/>
                <w:szCs w:val="20"/>
              </w:rPr>
            </w:pPr>
          </w:p>
        </w:tc>
      </w:tr>
      <w:tr w14:paraId="1FF55F33">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AE806F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837" w:type="dxa"/>
            <w:tcBorders>
              <w:top w:val="nil"/>
              <w:left w:val="nil"/>
              <w:bottom w:val="single" w:color="auto" w:sz="4" w:space="0"/>
              <w:right w:val="single" w:color="auto" w:sz="4" w:space="0"/>
            </w:tcBorders>
            <w:shd w:val="clear" w:color="auto" w:fill="auto"/>
            <w:vAlign w:val="center"/>
          </w:tcPr>
          <w:p w14:paraId="525F34F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2980241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33F5C5A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6AC40B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93C0E17">
            <w:pPr>
              <w:widowControl/>
              <w:ind w:firstLine="0" w:firstLineChars="0"/>
              <w:jc w:val="left"/>
              <w:rPr>
                <w:rFonts w:eastAsia="Times New Roman"/>
                <w:kern w:val="0"/>
                <w:sz w:val="20"/>
                <w:szCs w:val="20"/>
              </w:rPr>
            </w:pPr>
          </w:p>
        </w:tc>
      </w:tr>
      <w:tr w14:paraId="0134EE59">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351EF0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1837" w:type="dxa"/>
            <w:tcBorders>
              <w:top w:val="nil"/>
              <w:left w:val="nil"/>
              <w:bottom w:val="single" w:color="auto" w:sz="4" w:space="0"/>
              <w:right w:val="single" w:color="auto" w:sz="4" w:space="0"/>
            </w:tcBorders>
            <w:shd w:val="clear" w:color="auto" w:fill="auto"/>
            <w:vAlign w:val="center"/>
          </w:tcPr>
          <w:p w14:paraId="194B048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6DF8AE7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849F0C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7A6211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B5118E5">
            <w:pPr>
              <w:widowControl/>
              <w:ind w:firstLine="0" w:firstLineChars="0"/>
              <w:jc w:val="left"/>
              <w:rPr>
                <w:rFonts w:eastAsia="Times New Roman"/>
                <w:kern w:val="0"/>
                <w:sz w:val="20"/>
                <w:szCs w:val="20"/>
              </w:rPr>
            </w:pPr>
          </w:p>
        </w:tc>
      </w:tr>
      <w:tr w14:paraId="4DBBBBA6">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6A8880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1837" w:type="dxa"/>
            <w:tcBorders>
              <w:top w:val="nil"/>
              <w:left w:val="nil"/>
              <w:bottom w:val="single" w:color="auto" w:sz="4" w:space="0"/>
              <w:right w:val="single" w:color="auto" w:sz="4" w:space="0"/>
            </w:tcBorders>
            <w:shd w:val="clear" w:color="auto" w:fill="auto"/>
            <w:vAlign w:val="center"/>
          </w:tcPr>
          <w:p w14:paraId="6A782BA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1F2F44D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370B52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5E2C38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774FA86">
            <w:pPr>
              <w:widowControl/>
              <w:ind w:firstLine="0" w:firstLineChars="0"/>
              <w:jc w:val="left"/>
              <w:rPr>
                <w:rFonts w:eastAsia="Times New Roman"/>
                <w:kern w:val="0"/>
                <w:sz w:val="20"/>
                <w:szCs w:val="20"/>
              </w:rPr>
            </w:pPr>
          </w:p>
        </w:tc>
      </w:tr>
      <w:tr w14:paraId="2B451B51">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61AA86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1837" w:type="dxa"/>
            <w:tcBorders>
              <w:top w:val="nil"/>
              <w:left w:val="nil"/>
              <w:bottom w:val="single" w:color="auto" w:sz="4" w:space="0"/>
              <w:right w:val="single" w:color="auto" w:sz="4" w:space="0"/>
            </w:tcBorders>
            <w:shd w:val="clear" w:color="auto" w:fill="auto"/>
            <w:vAlign w:val="center"/>
          </w:tcPr>
          <w:p w14:paraId="37BB036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1C7E890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3D5B4F4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2FDDF3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0691B33">
            <w:pPr>
              <w:widowControl/>
              <w:ind w:firstLine="0" w:firstLineChars="0"/>
              <w:jc w:val="left"/>
              <w:rPr>
                <w:rFonts w:eastAsia="Times New Roman"/>
                <w:kern w:val="0"/>
                <w:sz w:val="20"/>
                <w:szCs w:val="20"/>
              </w:rPr>
            </w:pPr>
          </w:p>
        </w:tc>
      </w:tr>
      <w:tr w14:paraId="29984F7C">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535B73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1837" w:type="dxa"/>
            <w:tcBorders>
              <w:top w:val="nil"/>
              <w:left w:val="nil"/>
              <w:bottom w:val="single" w:color="auto" w:sz="4" w:space="0"/>
              <w:right w:val="single" w:color="auto" w:sz="4" w:space="0"/>
            </w:tcBorders>
            <w:shd w:val="clear" w:color="auto" w:fill="auto"/>
            <w:vAlign w:val="center"/>
          </w:tcPr>
          <w:p w14:paraId="48C262B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6451E6F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35174FF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5A63078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4248F40">
            <w:pPr>
              <w:widowControl/>
              <w:ind w:firstLine="0" w:firstLineChars="0"/>
              <w:jc w:val="left"/>
              <w:rPr>
                <w:rFonts w:eastAsia="Times New Roman"/>
                <w:kern w:val="0"/>
                <w:sz w:val="20"/>
                <w:szCs w:val="20"/>
              </w:rPr>
            </w:pPr>
          </w:p>
        </w:tc>
      </w:tr>
      <w:tr w14:paraId="62FF9A4F">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32E1B9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837" w:type="dxa"/>
            <w:tcBorders>
              <w:top w:val="nil"/>
              <w:left w:val="nil"/>
              <w:bottom w:val="single" w:color="auto" w:sz="4" w:space="0"/>
              <w:right w:val="single" w:color="auto" w:sz="4" w:space="0"/>
            </w:tcBorders>
            <w:shd w:val="clear" w:color="auto" w:fill="auto"/>
            <w:vAlign w:val="center"/>
          </w:tcPr>
          <w:p w14:paraId="2AE55E0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3C54004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D9BEBF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61B9A30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9B01418">
            <w:pPr>
              <w:widowControl/>
              <w:ind w:firstLine="0" w:firstLineChars="0"/>
              <w:jc w:val="left"/>
              <w:rPr>
                <w:rFonts w:eastAsia="Times New Roman"/>
                <w:kern w:val="0"/>
                <w:sz w:val="20"/>
                <w:szCs w:val="20"/>
              </w:rPr>
            </w:pPr>
          </w:p>
        </w:tc>
      </w:tr>
      <w:tr w14:paraId="7B2ECE5F">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2CFAE6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101</w:t>
            </w:r>
          </w:p>
        </w:tc>
        <w:tc>
          <w:tcPr>
            <w:tcW w:w="1837" w:type="dxa"/>
            <w:tcBorders>
              <w:top w:val="nil"/>
              <w:left w:val="nil"/>
              <w:bottom w:val="single" w:color="auto" w:sz="4" w:space="0"/>
              <w:right w:val="single" w:color="auto" w:sz="4" w:space="0"/>
            </w:tcBorders>
            <w:shd w:val="clear" w:color="auto" w:fill="auto"/>
            <w:vAlign w:val="center"/>
          </w:tcPr>
          <w:p w14:paraId="7461855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5C4667F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40ECF5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1734EBF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44D0E69">
            <w:pPr>
              <w:widowControl/>
              <w:ind w:firstLine="0" w:firstLineChars="0"/>
              <w:jc w:val="left"/>
              <w:rPr>
                <w:rFonts w:eastAsia="Times New Roman"/>
                <w:kern w:val="0"/>
                <w:sz w:val="20"/>
                <w:szCs w:val="20"/>
              </w:rPr>
            </w:pPr>
          </w:p>
        </w:tc>
      </w:tr>
      <w:tr w14:paraId="13585BB1">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DB018D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102</w:t>
            </w:r>
          </w:p>
        </w:tc>
        <w:tc>
          <w:tcPr>
            <w:tcW w:w="1837" w:type="dxa"/>
            <w:tcBorders>
              <w:top w:val="nil"/>
              <w:left w:val="nil"/>
              <w:bottom w:val="single" w:color="auto" w:sz="4" w:space="0"/>
              <w:right w:val="single" w:color="auto" w:sz="4" w:space="0"/>
            </w:tcBorders>
            <w:shd w:val="clear" w:color="auto" w:fill="auto"/>
            <w:vAlign w:val="center"/>
          </w:tcPr>
          <w:p w14:paraId="77B67D9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2EFE247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1、材质：红木圆角框、原木直角框；表面有机玻璃（装裱专用）；2、尺寸：周长为1米以下；33、要求：精美、送至我公司要求的地点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66C9ABB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61CC838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DDFF21E">
            <w:pPr>
              <w:widowControl/>
              <w:ind w:firstLine="0" w:firstLineChars="0"/>
              <w:jc w:val="left"/>
              <w:rPr>
                <w:rFonts w:eastAsia="Times New Roman"/>
                <w:kern w:val="0"/>
                <w:sz w:val="20"/>
                <w:szCs w:val="20"/>
              </w:rPr>
            </w:pPr>
          </w:p>
        </w:tc>
      </w:tr>
      <w:tr w14:paraId="73ACC92C">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FC2534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103</w:t>
            </w:r>
          </w:p>
        </w:tc>
        <w:tc>
          <w:tcPr>
            <w:tcW w:w="1837" w:type="dxa"/>
            <w:tcBorders>
              <w:top w:val="nil"/>
              <w:left w:val="nil"/>
              <w:bottom w:val="single" w:color="auto" w:sz="4" w:space="0"/>
              <w:right w:val="single" w:color="auto" w:sz="4" w:space="0"/>
            </w:tcBorders>
            <w:shd w:val="clear" w:color="auto" w:fill="auto"/>
            <w:vAlign w:val="center"/>
          </w:tcPr>
          <w:p w14:paraId="1D0139D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531584D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1、材质：铝合金金色相框装裱；2、要求：精美、送至我公司要求的地点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7B94FBD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1D8F91D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7DA1037">
            <w:pPr>
              <w:widowControl/>
              <w:ind w:firstLine="0" w:firstLineChars="0"/>
              <w:jc w:val="left"/>
              <w:rPr>
                <w:rFonts w:eastAsia="Times New Roman"/>
                <w:kern w:val="0"/>
                <w:sz w:val="20"/>
                <w:szCs w:val="20"/>
              </w:rPr>
            </w:pPr>
          </w:p>
        </w:tc>
      </w:tr>
      <w:tr w14:paraId="1A03FCFE">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6AE89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1837" w:type="dxa"/>
            <w:tcBorders>
              <w:top w:val="nil"/>
              <w:left w:val="nil"/>
              <w:bottom w:val="single" w:color="auto" w:sz="4" w:space="0"/>
              <w:right w:val="single" w:color="auto" w:sz="4" w:space="0"/>
            </w:tcBorders>
            <w:shd w:val="clear" w:color="auto" w:fill="auto"/>
            <w:vAlign w:val="center"/>
          </w:tcPr>
          <w:p w14:paraId="30EB6D8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字画、照片装裱</w:t>
            </w:r>
          </w:p>
        </w:tc>
        <w:tc>
          <w:tcPr>
            <w:tcW w:w="4741" w:type="dxa"/>
            <w:tcBorders>
              <w:top w:val="nil"/>
              <w:left w:val="nil"/>
              <w:bottom w:val="single" w:color="auto" w:sz="4" w:space="0"/>
              <w:right w:val="single" w:color="auto" w:sz="4" w:space="0"/>
            </w:tcBorders>
            <w:shd w:val="clear" w:color="auto" w:fill="auto"/>
            <w:vAlign w:val="center"/>
          </w:tcPr>
          <w:p w14:paraId="52D68FA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1、材质：定制装裱字画背板，2cm厚实木背板+木条；2、要求：精美、送至我公司要求的地点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0C51631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w:t>
            </w:r>
          </w:p>
        </w:tc>
        <w:tc>
          <w:tcPr>
            <w:tcW w:w="953" w:type="dxa"/>
            <w:tcBorders>
              <w:top w:val="nil"/>
              <w:left w:val="nil"/>
              <w:bottom w:val="single" w:color="auto" w:sz="4" w:space="0"/>
              <w:right w:val="single" w:color="auto" w:sz="4" w:space="0"/>
            </w:tcBorders>
            <w:shd w:val="clear" w:color="auto" w:fill="auto"/>
          </w:tcPr>
          <w:p w14:paraId="295435E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EA423F4">
            <w:pPr>
              <w:widowControl/>
              <w:ind w:firstLine="0" w:firstLineChars="0"/>
              <w:jc w:val="left"/>
              <w:rPr>
                <w:rFonts w:eastAsia="Times New Roman"/>
                <w:kern w:val="0"/>
                <w:sz w:val="20"/>
                <w:szCs w:val="20"/>
              </w:rPr>
            </w:pPr>
          </w:p>
        </w:tc>
      </w:tr>
      <w:tr w14:paraId="6849EBF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60D5C5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1837" w:type="dxa"/>
            <w:tcBorders>
              <w:top w:val="nil"/>
              <w:left w:val="nil"/>
              <w:bottom w:val="single" w:color="auto" w:sz="4" w:space="0"/>
              <w:right w:val="single" w:color="auto" w:sz="4" w:space="0"/>
            </w:tcBorders>
            <w:shd w:val="clear" w:color="auto" w:fill="auto"/>
            <w:vAlign w:val="center"/>
          </w:tcPr>
          <w:p w14:paraId="699C34B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字画卷轴精裱（含锦盒）</w:t>
            </w:r>
          </w:p>
        </w:tc>
        <w:tc>
          <w:tcPr>
            <w:tcW w:w="4741" w:type="dxa"/>
            <w:tcBorders>
              <w:top w:val="nil"/>
              <w:left w:val="nil"/>
              <w:bottom w:val="single" w:color="auto" w:sz="4" w:space="0"/>
              <w:right w:val="single" w:color="auto" w:sz="4" w:space="0"/>
            </w:tcBorders>
            <w:shd w:val="clear" w:color="auto" w:fill="auto"/>
            <w:vAlign w:val="center"/>
          </w:tcPr>
          <w:p w14:paraId="289E684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1、材质：卷轴+锦盒；3、要求：精美、送至我公司要求的地点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60126C6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3DD6007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5DBB209">
            <w:pPr>
              <w:widowControl/>
              <w:ind w:firstLine="0" w:firstLineChars="0"/>
              <w:jc w:val="left"/>
              <w:rPr>
                <w:rFonts w:eastAsia="Times New Roman"/>
                <w:kern w:val="0"/>
                <w:sz w:val="20"/>
                <w:szCs w:val="20"/>
              </w:rPr>
            </w:pPr>
          </w:p>
        </w:tc>
      </w:tr>
      <w:tr w14:paraId="51FE6ACA">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6ED733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106</w:t>
            </w:r>
          </w:p>
        </w:tc>
        <w:tc>
          <w:tcPr>
            <w:tcW w:w="1837" w:type="dxa"/>
            <w:tcBorders>
              <w:top w:val="nil"/>
              <w:left w:val="nil"/>
              <w:bottom w:val="single" w:color="auto" w:sz="4" w:space="0"/>
              <w:right w:val="single" w:color="auto" w:sz="4" w:space="0"/>
            </w:tcBorders>
            <w:shd w:val="clear" w:color="auto" w:fill="auto"/>
            <w:vAlign w:val="center"/>
          </w:tcPr>
          <w:p w14:paraId="0E6ABA3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字画揭裱</w:t>
            </w:r>
          </w:p>
        </w:tc>
        <w:tc>
          <w:tcPr>
            <w:tcW w:w="4741" w:type="dxa"/>
            <w:tcBorders>
              <w:top w:val="nil"/>
              <w:left w:val="nil"/>
              <w:bottom w:val="single" w:color="auto" w:sz="4" w:space="0"/>
              <w:right w:val="single" w:color="auto" w:sz="4" w:space="0"/>
            </w:tcBorders>
            <w:shd w:val="clear" w:color="auto" w:fill="auto"/>
            <w:vAlign w:val="center"/>
          </w:tcPr>
          <w:p w14:paraId="2F76755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1、将原字画揭起，放于宣纸重新拓裱；2、要求：精美、送至我公司要求的地点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6E81897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7A84614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3954ED7">
            <w:pPr>
              <w:widowControl/>
              <w:ind w:firstLine="0" w:firstLineChars="0"/>
              <w:jc w:val="left"/>
              <w:rPr>
                <w:rFonts w:eastAsia="Times New Roman"/>
                <w:kern w:val="0"/>
                <w:sz w:val="20"/>
                <w:szCs w:val="20"/>
              </w:rPr>
            </w:pPr>
          </w:p>
        </w:tc>
      </w:tr>
      <w:tr w14:paraId="75360D68">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853BBA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1837" w:type="dxa"/>
            <w:tcBorders>
              <w:top w:val="nil"/>
              <w:left w:val="nil"/>
              <w:bottom w:val="single" w:color="auto" w:sz="4" w:space="0"/>
              <w:right w:val="single" w:color="auto" w:sz="4" w:space="0"/>
            </w:tcBorders>
            <w:shd w:val="clear" w:color="auto" w:fill="auto"/>
            <w:vAlign w:val="center"/>
          </w:tcPr>
          <w:p w14:paraId="2F538BB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字画清洗</w:t>
            </w:r>
          </w:p>
        </w:tc>
        <w:tc>
          <w:tcPr>
            <w:tcW w:w="4741" w:type="dxa"/>
            <w:tcBorders>
              <w:top w:val="nil"/>
              <w:left w:val="nil"/>
              <w:bottom w:val="single" w:color="auto" w:sz="4" w:space="0"/>
              <w:right w:val="single" w:color="auto" w:sz="4" w:space="0"/>
            </w:tcBorders>
            <w:shd w:val="clear" w:color="auto" w:fill="auto"/>
            <w:vAlign w:val="center"/>
          </w:tcPr>
          <w:p w14:paraId="33243B0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1、将发霉或其他问题的字画清洗；2、要求：精美、送至我公司要求的地点并安装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0FF9814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71E1D67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FEE54BF">
            <w:pPr>
              <w:widowControl/>
              <w:ind w:firstLine="0" w:firstLineChars="0"/>
              <w:jc w:val="left"/>
              <w:rPr>
                <w:rFonts w:eastAsia="Times New Roman"/>
                <w:kern w:val="0"/>
                <w:sz w:val="20"/>
                <w:szCs w:val="20"/>
              </w:rPr>
            </w:pPr>
          </w:p>
        </w:tc>
      </w:tr>
      <w:tr w14:paraId="0E7E2D82">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5AD4FE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1837" w:type="dxa"/>
            <w:tcBorders>
              <w:top w:val="nil"/>
              <w:left w:val="nil"/>
              <w:bottom w:val="single" w:color="auto" w:sz="4" w:space="0"/>
              <w:right w:val="single" w:color="auto" w:sz="4" w:space="0"/>
            </w:tcBorders>
            <w:shd w:val="clear" w:color="auto" w:fill="auto"/>
            <w:vAlign w:val="center"/>
          </w:tcPr>
          <w:p w14:paraId="54DE69B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荣誉证书</w:t>
            </w:r>
          </w:p>
        </w:tc>
        <w:tc>
          <w:tcPr>
            <w:tcW w:w="4741" w:type="dxa"/>
            <w:tcBorders>
              <w:top w:val="nil"/>
              <w:left w:val="nil"/>
              <w:bottom w:val="single" w:color="auto" w:sz="4" w:space="0"/>
              <w:right w:val="single" w:color="auto" w:sz="4" w:space="0"/>
            </w:tcBorders>
            <w:shd w:val="clear" w:color="auto" w:fill="auto"/>
            <w:vAlign w:val="center"/>
          </w:tcPr>
          <w:p w14:paraId="738B734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1、材质：180双胶纸快印、加绒布面红色外壳；2、规格：35cmx24cm；3、要求：精美、送至我公司要求的地点；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47D2D2D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DEF972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B85FE6B">
            <w:pPr>
              <w:widowControl/>
              <w:ind w:firstLine="0" w:firstLineChars="0"/>
              <w:jc w:val="left"/>
              <w:rPr>
                <w:rFonts w:eastAsia="Times New Roman"/>
                <w:kern w:val="0"/>
                <w:sz w:val="20"/>
                <w:szCs w:val="20"/>
              </w:rPr>
            </w:pPr>
          </w:p>
        </w:tc>
      </w:tr>
      <w:tr w14:paraId="38D9A9B8">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9A4979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109</w:t>
            </w:r>
          </w:p>
        </w:tc>
        <w:tc>
          <w:tcPr>
            <w:tcW w:w="1837" w:type="dxa"/>
            <w:tcBorders>
              <w:top w:val="nil"/>
              <w:left w:val="nil"/>
              <w:bottom w:val="single" w:color="auto" w:sz="4" w:space="0"/>
              <w:right w:val="single" w:color="auto" w:sz="4" w:space="0"/>
            </w:tcBorders>
            <w:shd w:val="clear" w:color="auto" w:fill="auto"/>
            <w:vAlign w:val="center"/>
          </w:tcPr>
          <w:p w14:paraId="5A583AA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磁性看板</w:t>
            </w:r>
          </w:p>
        </w:tc>
        <w:tc>
          <w:tcPr>
            <w:tcW w:w="4741" w:type="dxa"/>
            <w:tcBorders>
              <w:top w:val="nil"/>
              <w:left w:val="nil"/>
              <w:bottom w:val="single" w:color="auto" w:sz="4" w:space="0"/>
              <w:right w:val="single" w:color="auto" w:sz="4" w:space="0"/>
            </w:tcBorders>
            <w:shd w:val="clear" w:color="auto" w:fill="auto"/>
            <w:vAlign w:val="center"/>
          </w:tcPr>
          <w:p w14:paraId="05CEAE0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1、材质：磁性金属烤漆白板制作；2、要求：精美、送至我公司要求的地点并安装；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4F6ED1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6FF2DEE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35D2ECF">
            <w:pPr>
              <w:widowControl/>
              <w:ind w:firstLine="0" w:firstLineChars="0"/>
              <w:jc w:val="left"/>
              <w:rPr>
                <w:rFonts w:eastAsia="Times New Roman"/>
                <w:kern w:val="0"/>
                <w:sz w:val="20"/>
                <w:szCs w:val="20"/>
              </w:rPr>
            </w:pPr>
          </w:p>
        </w:tc>
      </w:tr>
      <w:tr w14:paraId="34ADEC0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150CE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110</w:t>
            </w:r>
          </w:p>
        </w:tc>
        <w:tc>
          <w:tcPr>
            <w:tcW w:w="1837" w:type="dxa"/>
            <w:tcBorders>
              <w:top w:val="nil"/>
              <w:left w:val="nil"/>
              <w:bottom w:val="single" w:color="auto" w:sz="4" w:space="0"/>
              <w:right w:val="single" w:color="auto" w:sz="4" w:space="0"/>
            </w:tcBorders>
            <w:shd w:val="clear" w:color="auto" w:fill="auto"/>
            <w:vAlign w:val="center"/>
          </w:tcPr>
          <w:p w14:paraId="64131D8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看板</w:t>
            </w:r>
          </w:p>
        </w:tc>
        <w:tc>
          <w:tcPr>
            <w:tcW w:w="4741" w:type="dxa"/>
            <w:tcBorders>
              <w:top w:val="nil"/>
              <w:left w:val="nil"/>
              <w:bottom w:val="single" w:color="auto" w:sz="4" w:space="0"/>
              <w:right w:val="single" w:color="auto" w:sz="4" w:space="0"/>
            </w:tcBorders>
            <w:shd w:val="clear" w:color="auto" w:fill="auto"/>
            <w:vAlign w:val="center"/>
          </w:tcPr>
          <w:p w14:paraId="4C616C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1、材质：5mm亚克力板UV反喷；2、制作精美、质量达到生产厂要求；3、送至公司要求地点并安装</w:t>
            </w:r>
          </w:p>
        </w:tc>
        <w:tc>
          <w:tcPr>
            <w:tcW w:w="1457" w:type="dxa"/>
            <w:tcBorders>
              <w:top w:val="nil"/>
              <w:left w:val="nil"/>
              <w:bottom w:val="single" w:color="auto" w:sz="4" w:space="0"/>
              <w:right w:val="single" w:color="auto" w:sz="4" w:space="0"/>
            </w:tcBorders>
            <w:shd w:val="clear" w:color="auto" w:fill="auto"/>
            <w:noWrap/>
            <w:vAlign w:val="center"/>
          </w:tcPr>
          <w:p w14:paraId="509633B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2D4A697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ABBE0DB">
            <w:pPr>
              <w:widowControl/>
              <w:ind w:firstLine="0" w:firstLineChars="0"/>
              <w:jc w:val="left"/>
              <w:rPr>
                <w:rFonts w:eastAsia="Times New Roman"/>
                <w:kern w:val="0"/>
                <w:sz w:val="20"/>
                <w:szCs w:val="20"/>
              </w:rPr>
            </w:pPr>
          </w:p>
        </w:tc>
      </w:tr>
      <w:tr w14:paraId="10166FDE">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F43AFE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111</w:t>
            </w:r>
          </w:p>
        </w:tc>
        <w:tc>
          <w:tcPr>
            <w:tcW w:w="1837" w:type="dxa"/>
            <w:tcBorders>
              <w:top w:val="nil"/>
              <w:left w:val="nil"/>
              <w:bottom w:val="single" w:color="auto" w:sz="4" w:space="0"/>
              <w:right w:val="single" w:color="auto" w:sz="4" w:space="0"/>
            </w:tcBorders>
            <w:shd w:val="clear" w:color="auto" w:fill="auto"/>
            <w:vAlign w:val="center"/>
          </w:tcPr>
          <w:p w14:paraId="32C07DC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看板</w:t>
            </w:r>
          </w:p>
        </w:tc>
        <w:tc>
          <w:tcPr>
            <w:tcW w:w="4741" w:type="dxa"/>
            <w:tcBorders>
              <w:top w:val="nil"/>
              <w:left w:val="nil"/>
              <w:bottom w:val="single" w:color="auto" w:sz="4" w:space="0"/>
              <w:right w:val="single" w:color="auto" w:sz="4" w:space="0"/>
            </w:tcBorders>
            <w:shd w:val="clear" w:color="auto" w:fill="auto"/>
            <w:vAlign w:val="center"/>
          </w:tcPr>
          <w:p w14:paraId="1DA5DFA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1、材质：8mm亚克力板UV反喷；2、制作精美、质量达到生产厂要求；3、送至公司要求地点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7F81275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8CFE8A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B1C8490">
            <w:pPr>
              <w:widowControl/>
              <w:ind w:firstLine="0" w:firstLineChars="0"/>
              <w:jc w:val="left"/>
              <w:rPr>
                <w:rFonts w:eastAsia="Times New Roman"/>
                <w:kern w:val="0"/>
                <w:sz w:val="20"/>
                <w:szCs w:val="20"/>
              </w:rPr>
            </w:pPr>
          </w:p>
        </w:tc>
      </w:tr>
      <w:tr w14:paraId="04EE60D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7CE4C5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w:t>
            </w:r>
          </w:p>
        </w:tc>
        <w:tc>
          <w:tcPr>
            <w:tcW w:w="1837" w:type="dxa"/>
            <w:tcBorders>
              <w:top w:val="nil"/>
              <w:left w:val="nil"/>
              <w:bottom w:val="single" w:color="auto" w:sz="4" w:space="0"/>
              <w:right w:val="single" w:color="auto" w:sz="4" w:space="0"/>
            </w:tcBorders>
            <w:shd w:val="clear" w:color="auto" w:fill="auto"/>
            <w:vAlign w:val="center"/>
          </w:tcPr>
          <w:p w14:paraId="5052DA3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看板</w:t>
            </w:r>
          </w:p>
        </w:tc>
        <w:tc>
          <w:tcPr>
            <w:tcW w:w="4741" w:type="dxa"/>
            <w:tcBorders>
              <w:top w:val="nil"/>
              <w:left w:val="nil"/>
              <w:bottom w:val="single" w:color="auto" w:sz="4" w:space="0"/>
              <w:right w:val="single" w:color="auto" w:sz="4" w:space="0"/>
            </w:tcBorders>
            <w:shd w:val="clear" w:color="auto" w:fill="auto"/>
            <w:vAlign w:val="center"/>
          </w:tcPr>
          <w:p w14:paraId="158AC74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1、材质：5mm亚克力板UV正喷；2、制作精美、质量达到生产厂要求；3、送至公司要求地点并安装</w:t>
            </w:r>
          </w:p>
        </w:tc>
        <w:tc>
          <w:tcPr>
            <w:tcW w:w="1457" w:type="dxa"/>
            <w:tcBorders>
              <w:top w:val="nil"/>
              <w:left w:val="nil"/>
              <w:bottom w:val="single" w:color="auto" w:sz="4" w:space="0"/>
              <w:right w:val="single" w:color="auto" w:sz="4" w:space="0"/>
            </w:tcBorders>
            <w:shd w:val="clear" w:color="auto" w:fill="auto"/>
            <w:noWrap/>
            <w:vAlign w:val="center"/>
          </w:tcPr>
          <w:p w14:paraId="080AB67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E06F9B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CA73023">
            <w:pPr>
              <w:widowControl/>
              <w:ind w:firstLine="0" w:firstLineChars="0"/>
              <w:jc w:val="left"/>
              <w:rPr>
                <w:rFonts w:eastAsia="Times New Roman"/>
                <w:kern w:val="0"/>
                <w:sz w:val="20"/>
                <w:szCs w:val="20"/>
              </w:rPr>
            </w:pPr>
          </w:p>
        </w:tc>
      </w:tr>
      <w:tr w14:paraId="7C3131CE">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80605C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113</w:t>
            </w:r>
          </w:p>
        </w:tc>
        <w:tc>
          <w:tcPr>
            <w:tcW w:w="1837" w:type="dxa"/>
            <w:tcBorders>
              <w:top w:val="nil"/>
              <w:left w:val="nil"/>
              <w:bottom w:val="single" w:color="auto" w:sz="4" w:space="0"/>
              <w:right w:val="single" w:color="auto" w:sz="4" w:space="0"/>
            </w:tcBorders>
            <w:shd w:val="clear" w:color="auto" w:fill="auto"/>
            <w:vAlign w:val="center"/>
          </w:tcPr>
          <w:p w14:paraId="2A19605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看板</w:t>
            </w:r>
          </w:p>
        </w:tc>
        <w:tc>
          <w:tcPr>
            <w:tcW w:w="4741" w:type="dxa"/>
            <w:tcBorders>
              <w:top w:val="nil"/>
              <w:left w:val="nil"/>
              <w:bottom w:val="single" w:color="auto" w:sz="4" w:space="0"/>
              <w:right w:val="single" w:color="auto" w:sz="4" w:space="0"/>
            </w:tcBorders>
            <w:shd w:val="clear" w:color="auto" w:fill="auto"/>
            <w:vAlign w:val="center"/>
          </w:tcPr>
          <w:p w14:paraId="2A90CAE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1、材质：8mm亚克力板UV正喷；2、制作精美、质量达到生产厂要求；3、送至公司要求地点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0FC50B1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546240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EE1EC40">
            <w:pPr>
              <w:widowControl/>
              <w:ind w:firstLine="0" w:firstLineChars="0"/>
              <w:jc w:val="left"/>
              <w:rPr>
                <w:rFonts w:eastAsia="Times New Roman"/>
                <w:kern w:val="0"/>
                <w:sz w:val="20"/>
                <w:szCs w:val="20"/>
              </w:rPr>
            </w:pPr>
          </w:p>
        </w:tc>
      </w:tr>
      <w:tr w14:paraId="32A4CA5B">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650B4E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114</w:t>
            </w:r>
          </w:p>
        </w:tc>
        <w:tc>
          <w:tcPr>
            <w:tcW w:w="1837" w:type="dxa"/>
            <w:tcBorders>
              <w:top w:val="nil"/>
              <w:left w:val="nil"/>
              <w:bottom w:val="single" w:color="auto" w:sz="4" w:space="0"/>
              <w:right w:val="single" w:color="auto" w:sz="4" w:space="0"/>
            </w:tcBorders>
            <w:shd w:val="clear" w:color="auto" w:fill="auto"/>
            <w:vAlign w:val="center"/>
          </w:tcPr>
          <w:p w14:paraId="6137FE1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移动看板</w:t>
            </w:r>
          </w:p>
        </w:tc>
        <w:tc>
          <w:tcPr>
            <w:tcW w:w="4741" w:type="dxa"/>
            <w:tcBorders>
              <w:top w:val="nil"/>
              <w:left w:val="nil"/>
              <w:bottom w:val="single" w:color="auto" w:sz="4" w:space="0"/>
              <w:right w:val="single" w:color="auto" w:sz="4" w:space="0"/>
            </w:tcBorders>
            <w:shd w:val="clear" w:color="auto" w:fill="auto"/>
            <w:vAlign w:val="center"/>
          </w:tcPr>
          <w:p w14:paraId="3C1CB1B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1、材质：40型号不锈钢方管焊接，2侧支腿底部加滑轮，尺寸：200*240cm,；2、制作精美、质量达标；3、要求：工艺精湛送至我公司要求的地点并安装；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33D9C9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5185E9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2F24097">
            <w:pPr>
              <w:widowControl/>
              <w:ind w:firstLine="0" w:firstLineChars="0"/>
              <w:jc w:val="left"/>
              <w:rPr>
                <w:rFonts w:eastAsia="Times New Roman"/>
                <w:kern w:val="0"/>
                <w:sz w:val="20"/>
                <w:szCs w:val="20"/>
              </w:rPr>
            </w:pPr>
          </w:p>
        </w:tc>
      </w:tr>
      <w:tr w14:paraId="33D5AE00">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6F3D54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1837" w:type="dxa"/>
            <w:tcBorders>
              <w:top w:val="nil"/>
              <w:left w:val="nil"/>
              <w:bottom w:val="single" w:color="auto" w:sz="4" w:space="0"/>
              <w:right w:val="single" w:color="auto" w:sz="4" w:space="0"/>
            </w:tcBorders>
            <w:shd w:val="clear" w:color="auto" w:fill="auto"/>
            <w:vAlign w:val="center"/>
          </w:tcPr>
          <w:p w14:paraId="034AFFC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亚克力底板</w:t>
            </w:r>
          </w:p>
        </w:tc>
        <w:tc>
          <w:tcPr>
            <w:tcW w:w="4741" w:type="dxa"/>
            <w:tcBorders>
              <w:top w:val="nil"/>
              <w:left w:val="nil"/>
              <w:bottom w:val="single" w:color="auto" w:sz="4" w:space="0"/>
              <w:right w:val="single" w:color="auto" w:sz="4" w:space="0"/>
            </w:tcBorders>
            <w:shd w:val="clear" w:color="auto" w:fill="auto"/>
            <w:vAlign w:val="center"/>
          </w:tcPr>
          <w:p w14:paraId="6F436B9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1、材质：5MM透明亚克力，含制作画面；面积不足一平方，按大边计算；2、要求：精美、送至我公司要求的地点并安装；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0883EBE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47FD0E1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212BC7B">
            <w:pPr>
              <w:widowControl/>
              <w:ind w:firstLine="0" w:firstLineChars="0"/>
              <w:jc w:val="left"/>
              <w:rPr>
                <w:rFonts w:eastAsia="Times New Roman"/>
                <w:kern w:val="0"/>
                <w:sz w:val="20"/>
                <w:szCs w:val="20"/>
              </w:rPr>
            </w:pPr>
          </w:p>
        </w:tc>
      </w:tr>
      <w:tr w14:paraId="6D1C6040">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780FE6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837" w:type="dxa"/>
            <w:tcBorders>
              <w:top w:val="nil"/>
              <w:left w:val="nil"/>
              <w:bottom w:val="single" w:color="auto" w:sz="4" w:space="0"/>
              <w:right w:val="single" w:color="auto" w:sz="4" w:space="0"/>
            </w:tcBorders>
            <w:shd w:val="clear" w:color="auto" w:fill="auto"/>
            <w:vAlign w:val="center"/>
          </w:tcPr>
          <w:p w14:paraId="1AABBAE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雪弗板</w:t>
            </w:r>
          </w:p>
        </w:tc>
        <w:tc>
          <w:tcPr>
            <w:tcW w:w="4741" w:type="dxa"/>
            <w:tcBorders>
              <w:top w:val="nil"/>
              <w:left w:val="nil"/>
              <w:bottom w:val="single" w:color="auto" w:sz="4" w:space="0"/>
              <w:right w:val="single" w:color="auto" w:sz="4" w:space="0"/>
            </w:tcBorders>
            <w:shd w:val="clear" w:color="auto" w:fill="auto"/>
            <w:vAlign w:val="center"/>
          </w:tcPr>
          <w:p w14:paraId="492E572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1、2cm雪弗板，写真将表面（含侧面）全包；2、送至我公司要求的地点并安装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1D2838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40DB94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D889DD9">
            <w:pPr>
              <w:widowControl/>
              <w:ind w:firstLine="0" w:firstLineChars="0"/>
              <w:jc w:val="left"/>
              <w:rPr>
                <w:rFonts w:eastAsia="Times New Roman"/>
                <w:kern w:val="0"/>
                <w:sz w:val="20"/>
                <w:szCs w:val="20"/>
              </w:rPr>
            </w:pPr>
          </w:p>
        </w:tc>
      </w:tr>
      <w:tr w14:paraId="3B3CDD46">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4A56FF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117</w:t>
            </w:r>
          </w:p>
        </w:tc>
        <w:tc>
          <w:tcPr>
            <w:tcW w:w="1837" w:type="dxa"/>
            <w:tcBorders>
              <w:top w:val="nil"/>
              <w:left w:val="nil"/>
              <w:bottom w:val="single" w:color="auto" w:sz="4" w:space="0"/>
              <w:right w:val="single" w:color="auto" w:sz="4" w:space="0"/>
            </w:tcBorders>
            <w:shd w:val="clear" w:color="auto" w:fill="auto"/>
            <w:vAlign w:val="center"/>
          </w:tcPr>
          <w:p w14:paraId="09C4FBD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铝塑板</w:t>
            </w:r>
          </w:p>
        </w:tc>
        <w:tc>
          <w:tcPr>
            <w:tcW w:w="4741" w:type="dxa"/>
            <w:tcBorders>
              <w:top w:val="nil"/>
              <w:left w:val="nil"/>
              <w:bottom w:val="single" w:color="auto" w:sz="4" w:space="0"/>
              <w:right w:val="single" w:color="auto" w:sz="4" w:space="0"/>
            </w:tcBorders>
            <w:shd w:val="clear" w:color="auto" w:fill="auto"/>
            <w:vAlign w:val="center"/>
          </w:tcPr>
          <w:p w14:paraId="64FD7DD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1、材质：厚度4mm铝塑板，产品任性好，耐腐蚀；2、制作精美、质量达标；3、要求：工艺精湛送至我公司要求的地点并安装；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BD1265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1B9199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517C066">
            <w:pPr>
              <w:widowControl/>
              <w:ind w:firstLine="0" w:firstLineChars="0"/>
              <w:jc w:val="left"/>
              <w:rPr>
                <w:rFonts w:eastAsia="Times New Roman"/>
                <w:kern w:val="0"/>
                <w:sz w:val="20"/>
                <w:szCs w:val="20"/>
              </w:rPr>
            </w:pPr>
          </w:p>
        </w:tc>
      </w:tr>
      <w:tr w14:paraId="21DBCBF6">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901A69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118</w:t>
            </w:r>
          </w:p>
        </w:tc>
        <w:tc>
          <w:tcPr>
            <w:tcW w:w="1837" w:type="dxa"/>
            <w:tcBorders>
              <w:top w:val="nil"/>
              <w:left w:val="nil"/>
              <w:bottom w:val="single" w:color="auto" w:sz="4" w:space="0"/>
              <w:right w:val="single" w:color="auto" w:sz="4" w:space="0"/>
            </w:tcBorders>
            <w:shd w:val="clear" w:color="auto" w:fill="auto"/>
            <w:vAlign w:val="center"/>
          </w:tcPr>
          <w:p w14:paraId="3F5FBDE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免漆板</w:t>
            </w:r>
          </w:p>
        </w:tc>
        <w:tc>
          <w:tcPr>
            <w:tcW w:w="4741" w:type="dxa"/>
            <w:tcBorders>
              <w:top w:val="nil"/>
              <w:left w:val="nil"/>
              <w:bottom w:val="single" w:color="auto" w:sz="4" w:space="0"/>
              <w:right w:val="single" w:color="auto" w:sz="4" w:space="0"/>
            </w:tcBorders>
            <w:shd w:val="clear" w:color="auto" w:fill="auto"/>
            <w:vAlign w:val="center"/>
          </w:tcPr>
          <w:p w14:paraId="570412D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1、材质：厚度20mm,杉木板制作，产品要求硬度好、不易变形；2、制作精美、质量达标；3、要求：工艺精湛送至我公司要求的地点并安装；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525495F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20A950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B03F506">
            <w:pPr>
              <w:widowControl/>
              <w:ind w:firstLine="0" w:firstLineChars="0"/>
              <w:jc w:val="left"/>
              <w:rPr>
                <w:rFonts w:eastAsia="Times New Roman"/>
                <w:kern w:val="0"/>
                <w:sz w:val="20"/>
                <w:szCs w:val="20"/>
              </w:rPr>
            </w:pPr>
          </w:p>
        </w:tc>
      </w:tr>
      <w:tr w14:paraId="0FF82C98">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82C5B9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119</w:t>
            </w:r>
          </w:p>
        </w:tc>
        <w:tc>
          <w:tcPr>
            <w:tcW w:w="1837" w:type="dxa"/>
            <w:tcBorders>
              <w:top w:val="nil"/>
              <w:left w:val="nil"/>
              <w:bottom w:val="single" w:color="auto" w:sz="4" w:space="0"/>
              <w:right w:val="single" w:color="auto" w:sz="4" w:space="0"/>
            </w:tcBorders>
            <w:shd w:val="clear" w:color="auto" w:fill="auto"/>
            <w:vAlign w:val="center"/>
          </w:tcPr>
          <w:p w14:paraId="28C32ED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不锈钢板</w:t>
            </w:r>
          </w:p>
        </w:tc>
        <w:tc>
          <w:tcPr>
            <w:tcW w:w="4741" w:type="dxa"/>
            <w:tcBorders>
              <w:top w:val="nil"/>
              <w:left w:val="nil"/>
              <w:bottom w:val="single" w:color="auto" w:sz="4" w:space="0"/>
              <w:right w:val="single" w:color="auto" w:sz="4" w:space="0"/>
            </w:tcBorders>
            <w:shd w:val="clear" w:color="auto" w:fill="auto"/>
            <w:vAlign w:val="center"/>
          </w:tcPr>
          <w:p w14:paraId="62E8A64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1、材质：厚度1.2mm不锈钢板，产品要求硬度好、不易变形；2、制作精美、质量达标；3、要求：工艺精湛送至我公司要求的地点并安装；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240BAA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8457AF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C8B8848">
            <w:pPr>
              <w:widowControl/>
              <w:ind w:firstLine="0" w:firstLineChars="0"/>
              <w:jc w:val="left"/>
              <w:rPr>
                <w:rFonts w:eastAsia="Times New Roman"/>
                <w:kern w:val="0"/>
                <w:sz w:val="20"/>
                <w:szCs w:val="20"/>
              </w:rPr>
            </w:pPr>
          </w:p>
        </w:tc>
      </w:tr>
      <w:tr w14:paraId="0D493030">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ED36F3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1837" w:type="dxa"/>
            <w:tcBorders>
              <w:top w:val="nil"/>
              <w:left w:val="nil"/>
              <w:bottom w:val="single" w:color="auto" w:sz="4" w:space="0"/>
              <w:right w:val="single" w:color="auto" w:sz="4" w:space="0"/>
            </w:tcBorders>
            <w:shd w:val="clear" w:color="auto" w:fill="auto"/>
            <w:vAlign w:val="center"/>
          </w:tcPr>
          <w:p w14:paraId="505DE94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镀锌板</w:t>
            </w:r>
          </w:p>
        </w:tc>
        <w:tc>
          <w:tcPr>
            <w:tcW w:w="4741" w:type="dxa"/>
            <w:tcBorders>
              <w:top w:val="nil"/>
              <w:left w:val="nil"/>
              <w:bottom w:val="single" w:color="auto" w:sz="4" w:space="0"/>
              <w:right w:val="single" w:color="auto" w:sz="4" w:space="0"/>
            </w:tcBorders>
            <w:shd w:val="clear" w:color="auto" w:fill="auto"/>
            <w:vAlign w:val="center"/>
          </w:tcPr>
          <w:p w14:paraId="3DCACB9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1、材质：厚度1.5mm镀锌板板，产品要求硬度好、不易变形；2、制作精美、质量达标；3、要求：工艺精湛送至我公司要求的地点并安装；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7F048C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4825B31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9556D26">
            <w:pPr>
              <w:widowControl/>
              <w:ind w:firstLine="0" w:firstLineChars="0"/>
              <w:jc w:val="left"/>
              <w:rPr>
                <w:rFonts w:eastAsia="Times New Roman"/>
                <w:kern w:val="0"/>
                <w:sz w:val="20"/>
                <w:szCs w:val="20"/>
              </w:rPr>
            </w:pPr>
          </w:p>
        </w:tc>
      </w:tr>
      <w:tr w14:paraId="6A2D2019">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BCA4BB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121</w:t>
            </w:r>
          </w:p>
        </w:tc>
        <w:tc>
          <w:tcPr>
            <w:tcW w:w="1837" w:type="dxa"/>
            <w:tcBorders>
              <w:top w:val="nil"/>
              <w:left w:val="nil"/>
              <w:bottom w:val="single" w:color="auto" w:sz="4" w:space="0"/>
              <w:right w:val="single" w:color="auto" w:sz="4" w:space="0"/>
            </w:tcBorders>
            <w:shd w:val="clear" w:color="auto" w:fill="auto"/>
            <w:vAlign w:val="center"/>
          </w:tcPr>
          <w:p w14:paraId="2AC6D69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彩钢板</w:t>
            </w:r>
          </w:p>
        </w:tc>
        <w:tc>
          <w:tcPr>
            <w:tcW w:w="4741" w:type="dxa"/>
            <w:tcBorders>
              <w:top w:val="nil"/>
              <w:left w:val="nil"/>
              <w:bottom w:val="single" w:color="auto" w:sz="4" w:space="0"/>
              <w:right w:val="single" w:color="auto" w:sz="4" w:space="0"/>
            </w:tcBorders>
            <w:shd w:val="clear" w:color="auto" w:fill="auto"/>
            <w:vAlign w:val="center"/>
          </w:tcPr>
          <w:p w14:paraId="29231A0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1、材质：厚度0.55mm彩钢板，产品要求硬度好、不易变形；2、制作精美、质量达标；3、要求：工艺精湛送至我公司要求的地点并安装；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42AB2B3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3BA64D5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5F24424">
            <w:pPr>
              <w:widowControl/>
              <w:ind w:firstLine="0" w:firstLineChars="0"/>
              <w:jc w:val="left"/>
              <w:rPr>
                <w:rFonts w:eastAsia="Times New Roman"/>
                <w:kern w:val="0"/>
                <w:sz w:val="20"/>
                <w:szCs w:val="20"/>
              </w:rPr>
            </w:pPr>
          </w:p>
        </w:tc>
      </w:tr>
      <w:tr w14:paraId="4E78C0D3">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035453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122</w:t>
            </w:r>
          </w:p>
        </w:tc>
        <w:tc>
          <w:tcPr>
            <w:tcW w:w="1837" w:type="dxa"/>
            <w:tcBorders>
              <w:top w:val="nil"/>
              <w:left w:val="nil"/>
              <w:bottom w:val="single" w:color="auto" w:sz="4" w:space="0"/>
              <w:right w:val="single" w:color="auto" w:sz="4" w:space="0"/>
            </w:tcBorders>
            <w:shd w:val="clear" w:color="auto" w:fill="auto"/>
            <w:vAlign w:val="center"/>
          </w:tcPr>
          <w:p w14:paraId="76ACF23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广告牌维护</w:t>
            </w:r>
          </w:p>
        </w:tc>
        <w:tc>
          <w:tcPr>
            <w:tcW w:w="4741" w:type="dxa"/>
            <w:tcBorders>
              <w:top w:val="nil"/>
              <w:left w:val="nil"/>
              <w:bottom w:val="single" w:color="auto" w:sz="4" w:space="0"/>
              <w:right w:val="single" w:color="auto" w:sz="4" w:space="0"/>
            </w:tcBorders>
            <w:shd w:val="clear" w:color="auto" w:fill="auto"/>
            <w:vAlign w:val="center"/>
          </w:tcPr>
          <w:p w14:paraId="63D4503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1、材质：8#角钢焊接打磨，产品要求硬度好、不易变形；2、制作精美、质量达标；3、要求：工艺精湛送至我公司要求的地点并安装；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317198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083B93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0A03E09">
            <w:pPr>
              <w:widowControl/>
              <w:ind w:firstLine="0" w:firstLineChars="0"/>
              <w:jc w:val="left"/>
              <w:rPr>
                <w:rFonts w:eastAsia="Times New Roman"/>
                <w:kern w:val="0"/>
                <w:sz w:val="20"/>
                <w:szCs w:val="20"/>
              </w:rPr>
            </w:pPr>
          </w:p>
        </w:tc>
      </w:tr>
      <w:tr w14:paraId="3E6F1417">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98A4BA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123</w:t>
            </w:r>
          </w:p>
        </w:tc>
        <w:tc>
          <w:tcPr>
            <w:tcW w:w="1837" w:type="dxa"/>
            <w:tcBorders>
              <w:top w:val="nil"/>
              <w:left w:val="nil"/>
              <w:bottom w:val="single" w:color="auto" w:sz="4" w:space="0"/>
              <w:right w:val="single" w:color="auto" w:sz="4" w:space="0"/>
            </w:tcBorders>
            <w:shd w:val="clear" w:color="auto" w:fill="auto"/>
            <w:vAlign w:val="center"/>
          </w:tcPr>
          <w:p w14:paraId="1985EA5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科技馆外围钢化玻璃</w:t>
            </w:r>
          </w:p>
        </w:tc>
        <w:tc>
          <w:tcPr>
            <w:tcW w:w="4741" w:type="dxa"/>
            <w:tcBorders>
              <w:top w:val="nil"/>
              <w:left w:val="nil"/>
              <w:bottom w:val="single" w:color="auto" w:sz="4" w:space="0"/>
              <w:right w:val="single" w:color="auto" w:sz="4" w:space="0"/>
            </w:tcBorders>
            <w:shd w:val="clear" w:color="auto" w:fill="auto"/>
            <w:vAlign w:val="center"/>
          </w:tcPr>
          <w:p w14:paraId="417BD1D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1、材质：钢化玻璃、UV；2、尺寸：60×120cm；3、要求：精美、送至我公司要求的地点并安装；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462CF9F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67E7E0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DB5B1B3">
            <w:pPr>
              <w:widowControl/>
              <w:ind w:firstLine="0" w:firstLineChars="0"/>
              <w:jc w:val="left"/>
              <w:rPr>
                <w:rFonts w:eastAsia="Times New Roman"/>
                <w:kern w:val="0"/>
                <w:sz w:val="20"/>
                <w:szCs w:val="20"/>
              </w:rPr>
            </w:pPr>
          </w:p>
        </w:tc>
      </w:tr>
      <w:tr w14:paraId="4FA959DB">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6629E2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124</w:t>
            </w:r>
          </w:p>
        </w:tc>
        <w:tc>
          <w:tcPr>
            <w:tcW w:w="1837" w:type="dxa"/>
            <w:tcBorders>
              <w:top w:val="nil"/>
              <w:left w:val="nil"/>
              <w:bottom w:val="single" w:color="auto" w:sz="4" w:space="0"/>
              <w:right w:val="single" w:color="auto" w:sz="4" w:space="0"/>
            </w:tcBorders>
            <w:shd w:val="clear" w:color="auto" w:fill="auto"/>
            <w:vAlign w:val="center"/>
          </w:tcPr>
          <w:p w14:paraId="505947C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钢化玻璃</w:t>
            </w:r>
          </w:p>
        </w:tc>
        <w:tc>
          <w:tcPr>
            <w:tcW w:w="4741" w:type="dxa"/>
            <w:tcBorders>
              <w:top w:val="nil"/>
              <w:left w:val="nil"/>
              <w:bottom w:val="single" w:color="auto" w:sz="4" w:space="0"/>
              <w:right w:val="single" w:color="auto" w:sz="4" w:space="0"/>
            </w:tcBorders>
            <w:shd w:val="clear" w:color="auto" w:fill="auto"/>
            <w:vAlign w:val="center"/>
          </w:tcPr>
          <w:p w14:paraId="0C239DC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1、材质：1cm钢化玻璃；2、制作精美、质量达标；3、送至公司要求地点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4D69624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EECA0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6C8C7E4">
            <w:pPr>
              <w:widowControl/>
              <w:ind w:firstLine="0" w:firstLineChars="0"/>
              <w:jc w:val="left"/>
              <w:rPr>
                <w:rFonts w:eastAsia="Times New Roman"/>
                <w:kern w:val="0"/>
                <w:sz w:val="20"/>
                <w:szCs w:val="20"/>
              </w:rPr>
            </w:pPr>
          </w:p>
        </w:tc>
      </w:tr>
      <w:tr w14:paraId="3B3D590D">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EE9133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1837" w:type="dxa"/>
            <w:tcBorders>
              <w:top w:val="nil"/>
              <w:left w:val="nil"/>
              <w:bottom w:val="single" w:color="auto" w:sz="4" w:space="0"/>
              <w:right w:val="single" w:color="auto" w:sz="4" w:space="0"/>
            </w:tcBorders>
            <w:shd w:val="clear" w:color="auto" w:fill="auto"/>
            <w:vAlign w:val="center"/>
          </w:tcPr>
          <w:p w14:paraId="3E929A4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展示柜玻璃</w:t>
            </w:r>
          </w:p>
        </w:tc>
        <w:tc>
          <w:tcPr>
            <w:tcW w:w="4741" w:type="dxa"/>
            <w:tcBorders>
              <w:top w:val="nil"/>
              <w:left w:val="nil"/>
              <w:bottom w:val="single" w:color="auto" w:sz="4" w:space="0"/>
              <w:right w:val="single" w:color="auto" w:sz="4" w:space="0"/>
            </w:tcBorders>
            <w:shd w:val="clear" w:color="auto" w:fill="auto"/>
            <w:vAlign w:val="center"/>
          </w:tcPr>
          <w:p w14:paraId="1934FD8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1、8mm玻璃；2、送至公司要求地点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20EE907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7B29D59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EF3D4F4">
            <w:pPr>
              <w:widowControl/>
              <w:ind w:firstLine="0" w:firstLineChars="0"/>
              <w:jc w:val="left"/>
              <w:rPr>
                <w:rFonts w:eastAsia="Times New Roman"/>
                <w:kern w:val="0"/>
                <w:sz w:val="20"/>
                <w:szCs w:val="20"/>
              </w:rPr>
            </w:pPr>
          </w:p>
        </w:tc>
      </w:tr>
      <w:tr w14:paraId="400F027D">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B8E1B5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126</w:t>
            </w:r>
          </w:p>
        </w:tc>
        <w:tc>
          <w:tcPr>
            <w:tcW w:w="1837" w:type="dxa"/>
            <w:tcBorders>
              <w:top w:val="nil"/>
              <w:left w:val="nil"/>
              <w:bottom w:val="single" w:color="auto" w:sz="4" w:space="0"/>
              <w:right w:val="single" w:color="auto" w:sz="4" w:space="0"/>
            </w:tcBorders>
            <w:shd w:val="clear" w:color="auto" w:fill="auto"/>
            <w:vAlign w:val="center"/>
          </w:tcPr>
          <w:p w14:paraId="55BBCDB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漫画铝合金外框</w:t>
            </w:r>
          </w:p>
        </w:tc>
        <w:tc>
          <w:tcPr>
            <w:tcW w:w="4741" w:type="dxa"/>
            <w:tcBorders>
              <w:top w:val="nil"/>
              <w:left w:val="nil"/>
              <w:bottom w:val="single" w:color="auto" w:sz="4" w:space="0"/>
              <w:right w:val="single" w:color="auto" w:sz="4" w:space="0"/>
            </w:tcBorders>
            <w:shd w:val="clear" w:color="auto" w:fill="auto"/>
            <w:vAlign w:val="center"/>
          </w:tcPr>
          <w:p w14:paraId="20CFE20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1、材质：铝框+亚克力面板；2、规格：A4；3、要求：精美、送至我公司要求的地点并安装；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21E629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2B8D1A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74F1615">
            <w:pPr>
              <w:widowControl/>
              <w:ind w:firstLine="0" w:firstLineChars="0"/>
              <w:jc w:val="left"/>
              <w:rPr>
                <w:rFonts w:eastAsia="Times New Roman"/>
                <w:kern w:val="0"/>
                <w:sz w:val="20"/>
                <w:szCs w:val="20"/>
              </w:rPr>
            </w:pPr>
          </w:p>
        </w:tc>
      </w:tr>
      <w:tr w14:paraId="547D4219">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ADF4D9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127</w:t>
            </w:r>
          </w:p>
        </w:tc>
        <w:tc>
          <w:tcPr>
            <w:tcW w:w="1837" w:type="dxa"/>
            <w:tcBorders>
              <w:top w:val="nil"/>
              <w:left w:val="nil"/>
              <w:bottom w:val="single" w:color="auto" w:sz="4" w:space="0"/>
              <w:right w:val="single" w:color="auto" w:sz="4" w:space="0"/>
            </w:tcBorders>
            <w:shd w:val="clear" w:color="auto" w:fill="auto"/>
            <w:vAlign w:val="center"/>
          </w:tcPr>
          <w:p w14:paraId="03B0DEC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不锈钢造型框架</w:t>
            </w:r>
          </w:p>
        </w:tc>
        <w:tc>
          <w:tcPr>
            <w:tcW w:w="4741" w:type="dxa"/>
            <w:tcBorders>
              <w:top w:val="nil"/>
              <w:left w:val="nil"/>
              <w:bottom w:val="single" w:color="auto" w:sz="4" w:space="0"/>
              <w:right w:val="single" w:color="auto" w:sz="4" w:space="0"/>
            </w:tcBorders>
            <w:shd w:val="clear" w:color="auto" w:fill="auto"/>
            <w:vAlign w:val="center"/>
          </w:tcPr>
          <w:p w14:paraId="335EEC8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1、材质：不锈钢管焊接打磨，根据设计造型进行制作，2、制作精美、质量达标；3、要求：工艺精湛送至我公司要求的地点并安装；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5BA4E36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5FB43FD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1019351">
            <w:pPr>
              <w:widowControl/>
              <w:ind w:firstLine="0" w:firstLineChars="0"/>
              <w:jc w:val="left"/>
              <w:rPr>
                <w:rFonts w:eastAsia="Times New Roman"/>
                <w:kern w:val="0"/>
                <w:sz w:val="20"/>
                <w:szCs w:val="20"/>
              </w:rPr>
            </w:pPr>
          </w:p>
        </w:tc>
      </w:tr>
      <w:tr w14:paraId="4C3E5E0C">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45D915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1837" w:type="dxa"/>
            <w:tcBorders>
              <w:top w:val="nil"/>
              <w:left w:val="nil"/>
              <w:bottom w:val="single" w:color="auto" w:sz="4" w:space="0"/>
              <w:right w:val="single" w:color="auto" w:sz="4" w:space="0"/>
            </w:tcBorders>
            <w:shd w:val="clear" w:color="auto" w:fill="auto"/>
            <w:vAlign w:val="center"/>
          </w:tcPr>
          <w:p w14:paraId="749DDC1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不锈钢包边</w:t>
            </w:r>
          </w:p>
        </w:tc>
        <w:tc>
          <w:tcPr>
            <w:tcW w:w="4741" w:type="dxa"/>
            <w:tcBorders>
              <w:top w:val="nil"/>
              <w:left w:val="nil"/>
              <w:bottom w:val="single" w:color="auto" w:sz="4" w:space="0"/>
              <w:right w:val="single" w:color="auto" w:sz="4" w:space="0"/>
            </w:tcBorders>
            <w:shd w:val="clear" w:color="auto" w:fill="auto"/>
            <w:vAlign w:val="center"/>
          </w:tcPr>
          <w:p w14:paraId="6712747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1、材质：不锈钢板造型折弯，根据设计造型进行制作，2、制作精美、质量达标；3、要求：工艺精湛送至我公司要求的地点并安装；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4A0AE5F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1F248AA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7E6CC74">
            <w:pPr>
              <w:widowControl/>
              <w:ind w:firstLine="0" w:firstLineChars="0"/>
              <w:jc w:val="left"/>
              <w:rPr>
                <w:rFonts w:eastAsia="Times New Roman"/>
                <w:kern w:val="0"/>
                <w:sz w:val="20"/>
                <w:szCs w:val="20"/>
              </w:rPr>
            </w:pPr>
          </w:p>
        </w:tc>
      </w:tr>
      <w:tr w14:paraId="48A990C4">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FAADF6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129</w:t>
            </w:r>
          </w:p>
        </w:tc>
        <w:tc>
          <w:tcPr>
            <w:tcW w:w="1837" w:type="dxa"/>
            <w:tcBorders>
              <w:top w:val="nil"/>
              <w:left w:val="nil"/>
              <w:bottom w:val="single" w:color="auto" w:sz="4" w:space="0"/>
              <w:right w:val="single" w:color="auto" w:sz="4" w:space="0"/>
            </w:tcBorders>
            <w:shd w:val="clear" w:color="auto" w:fill="auto"/>
            <w:vAlign w:val="center"/>
          </w:tcPr>
          <w:p w14:paraId="2948711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各类制度看板的小包边</w:t>
            </w:r>
          </w:p>
        </w:tc>
        <w:tc>
          <w:tcPr>
            <w:tcW w:w="4741" w:type="dxa"/>
            <w:tcBorders>
              <w:top w:val="nil"/>
              <w:left w:val="nil"/>
              <w:bottom w:val="single" w:color="auto" w:sz="4" w:space="0"/>
              <w:right w:val="single" w:color="auto" w:sz="4" w:space="0"/>
            </w:tcBorders>
            <w:shd w:val="clear" w:color="auto" w:fill="auto"/>
            <w:vAlign w:val="center"/>
          </w:tcPr>
          <w:p w14:paraId="5B276BE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1、尺寸：宽度5mm；2、配合KT板包边使用，一般为灰色或者金色；3、要求：经得起晒；安装并送至我公司要求的地点；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1264448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2BA4E7C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05D5C44">
            <w:pPr>
              <w:widowControl/>
              <w:ind w:firstLine="0" w:firstLineChars="0"/>
              <w:jc w:val="left"/>
              <w:rPr>
                <w:rFonts w:eastAsia="Times New Roman"/>
                <w:kern w:val="0"/>
                <w:sz w:val="20"/>
                <w:szCs w:val="20"/>
              </w:rPr>
            </w:pPr>
          </w:p>
        </w:tc>
      </w:tr>
      <w:tr w14:paraId="41BB4754">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C2396F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130</w:t>
            </w:r>
          </w:p>
        </w:tc>
        <w:tc>
          <w:tcPr>
            <w:tcW w:w="1837" w:type="dxa"/>
            <w:tcBorders>
              <w:top w:val="nil"/>
              <w:left w:val="nil"/>
              <w:bottom w:val="single" w:color="auto" w:sz="4" w:space="0"/>
              <w:right w:val="single" w:color="auto" w:sz="4" w:space="0"/>
            </w:tcBorders>
            <w:shd w:val="clear" w:color="auto" w:fill="auto"/>
            <w:vAlign w:val="center"/>
          </w:tcPr>
          <w:p w14:paraId="6C63E49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各类制度看板的大包边</w:t>
            </w:r>
          </w:p>
        </w:tc>
        <w:tc>
          <w:tcPr>
            <w:tcW w:w="4741" w:type="dxa"/>
            <w:tcBorders>
              <w:top w:val="nil"/>
              <w:left w:val="nil"/>
              <w:bottom w:val="single" w:color="auto" w:sz="4" w:space="0"/>
              <w:right w:val="single" w:color="auto" w:sz="4" w:space="0"/>
            </w:tcBorders>
            <w:shd w:val="clear" w:color="auto" w:fill="auto"/>
            <w:vAlign w:val="center"/>
          </w:tcPr>
          <w:p w14:paraId="4F46352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1、尺寸：宽度2.5cm；3、配合KT板包边使用，一般为灰色或者金色；3、要求：经得起晒；安装并送至我公司要求的地点；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5372C69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7539F82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BF2EEAD">
            <w:pPr>
              <w:widowControl/>
              <w:ind w:firstLine="0" w:firstLineChars="0"/>
              <w:jc w:val="left"/>
              <w:rPr>
                <w:rFonts w:eastAsia="Times New Roman"/>
                <w:kern w:val="0"/>
                <w:sz w:val="20"/>
                <w:szCs w:val="20"/>
              </w:rPr>
            </w:pPr>
          </w:p>
        </w:tc>
      </w:tr>
      <w:tr w14:paraId="1EFECCD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8AC2B3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131</w:t>
            </w:r>
          </w:p>
        </w:tc>
        <w:tc>
          <w:tcPr>
            <w:tcW w:w="1837" w:type="dxa"/>
            <w:tcBorders>
              <w:top w:val="nil"/>
              <w:left w:val="nil"/>
              <w:bottom w:val="single" w:color="auto" w:sz="4" w:space="0"/>
              <w:right w:val="single" w:color="auto" w:sz="4" w:space="0"/>
            </w:tcBorders>
            <w:shd w:val="clear" w:color="auto" w:fill="auto"/>
            <w:vAlign w:val="center"/>
          </w:tcPr>
          <w:p w14:paraId="1003DF8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墙面木架</w:t>
            </w:r>
          </w:p>
        </w:tc>
        <w:tc>
          <w:tcPr>
            <w:tcW w:w="4741" w:type="dxa"/>
            <w:tcBorders>
              <w:top w:val="nil"/>
              <w:left w:val="nil"/>
              <w:bottom w:val="single" w:color="auto" w:sz="4" w:space="0"/>
              <w:right w:val="single" w:color="auto" w:sz="4" w:space="0"/>
            </w:tcBorders>
            <w:shd w:val="clear" w:color="auto" w:fill="auto"/>
            <w:vAlign w:val="center"/>
          </w:tcPr>
          <w:p w14:paraId="7FA367D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1、材质：E1级密度木板，厚3cm;2、制作精美、质量达标；3、送至公司要求地点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3AD320C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509D80B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5606B3D">
            <w:pPr>
              <w:widowControl/>
              <w:ind w:firstLine="0" w:firstLineChars="0"/>
              <w:jc w:val="left"/>
              <w:rPr>
                <w:rFonts w:eastAsia="Times New Roman"/>
                <w:kern w:val="0"/>
                <w:sz w:val="20"/>
                <w:szCs w:val="20"/>
              </w:rPr>
            </w:pPr>
          </w:p>
        </w:tc>
      </w:tr>
      <w:tr w14:paraId="2417DC5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004369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132</w:t>
            </w:r>
          </w:p>
        </w:tc>
        <w:tc>
          <w:tcPr>
            <w:tcW w:w="1837" w:type="dxa"/>
            <w:tcBorders>
              <w:top w:val="nil"/>
              <w:left w:val="nil"/>
              <w:bottom w:val="single" w:color="auto" w:sz="4" w:space="0"/>
              <w:right w:val="single" w:color="auto" w:sz="4" w:space="0"/>
            </w:tcBorders>
            <w:shd w:val="clear" w:color="auto" w:fill="auto"/>
            <w:vAlign w:val="center"/>
          </w:tcPr>
          <w:p w14:paraId="2CAFB97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即时贴</w:t>
            </w:r>
          </w:p>
        </w:tc>
        <w:tc>
          <w:tcPr>
            <w:tcW w:w="4741" w:type="dxa"/>
            <w:tcBorders>
              <w:top w:val="nil"/>
              <w:left w:val="nil"/>
              <w:bottom w:val="single" w:color="auto" w:sz="4" w:space="0"/>
              <w:right w:val="single" w:color="auto" w:sz="4" w:space="0"/>
            </w:tcBorders>
            <w:shd w:val="clear" w:color="auto" w:fill="auto"/>
            <w:vAlign w:val="center"/>
          </w:tcPr>
          <w:p w14:paraId="6C6BE0C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1、尺寸：8mm-20mm；2、制作精美、质量达标；3、送至公司要求地点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019C040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59521A4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DC75BC1">
            <w:pPr>
              <w:widowControl/>
              <w:ind w:firstLine="0" w:firstLineChars="0"/>
              <w:jc w:val="left"/>
              <w:rPr>
                <w:rFonts w:eastAsia="Times New Roman"/>
                <w:kern w:val="0"/>
                <w:sz w:val="20"/>
                <w:szCs w:val="20"/>
              </w:rPr>
            </w:pPr>
          </w:p>
        </w:tc>
      </w:tr>
      <w:tr w14:paraId="3FABD0C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26DF98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133</w:t>
            </w:r>
          </w:p>
        </w:tc>
        <w:tc>
          <w:tcPr>
            <w:tcW w:w="1837" w:type="dxa"/>
            <w:tcBorders>
              <w:top w:val="nil"/>
              <w:left w:val="nil"/>
              <w:bottom w:val="single" w:color="auto" w:sz="4" w:space="0"/>
              <w:right w:val="single" w:color="auto" w:sz="4" w:space="0"/>
            </w:tcBorders>
            <w:shd w:val="clear" w:color="auto" w:fill="auto"/>
            <w:vAlign w:val="center"/>
          </w:tcPr>
          <w:p w14:paraId="1009D7A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静电贴</w:t>
            </w:r>
          </w:p>
        </w:tc>
        <w:tc>
          <w:tcPr>
            <w:tcW w:w="4741" w:type="dxa"/>
            <w:tcBorders>
              <w:top w:val="nil"/>
              <w:left w:val="nil"/>
              <w:bottom w:val="single" w:color="auto" w:sz="4" w:space="0"/>
              <w:right w:val="single" w:color="auto" w:sz="4" w:space="0"/>
            </w:tcBorders>
            <w:shd w:val="clear" w:color="auto" w:fill="auto"/>
            <w:vAlign w:val="center"/>
          </w:tcPr>
          <w:p w14:paraId="64A2087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1、材质：静电贴UV反喷 ，尺寸：10*10cm;2、制作精美、质量达标；3、送至公司要求地点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372A9F6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9332AA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AF7635E">
            <w:pPr>
              <w:widowControl/>
              <w:ind w:firstLine="0" w:firstLineChars="0"/>
              <w:jc w:val="left"/>
              <w:rPr>
                <w:rFonts w:eastAsia="Times New Roman"/>
                <w:kern w:val="0"/>
                <w:sz w:val="20"/>
                <w:szCs w:val="20"/>
              </w:rPr>
            </w:pPr>
          </w:p>
        </w:tc>
      </w:tr>
      <w:tr w14:paraId="58B241EC">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D766FD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134</w:t>
            </w:r>
          </w:p>
        </w:tc>
        <w:tc>
          <w:tcPr>
            <w:tcW w:w="1837" w:type="dxa"/>
            <w:tcBorders>
              <w:top w:val="nil"/>
              <w:left w:val="nil"/>
              <w:bottom w:val="single" w:color="auto" w:sz="4" w:space="0"/>
              <w:right w:val="single" w:color="auto" w:sz="4" w:space="0"/>
            </w:tcBorders>
            <w:shd w:val="clear" w:color="auto" w:fill="auto"/>
            <w:vAlign w:val="center"/>
          </w:tcPr>
          <w:p w14:paraId="03AE42E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车身贴</w:t>
            </w:r>
          </w:p>
        </w:tc>
        <w:tc>
          <w:tcPr>
            <w:tcW w:w="4741" w:type="dxa"/>
            <w:tcBorders>
              <w:top w:val="nil"/>
              <w:left w:val="nil"/>
              <w:bottom w:val="single" w:color="auto" w:sz="4" w:space="0"/>
              <w:right w:val="single" w:color="auto" w:sz="4" w:space="0"/>
            </w:tcBorders>
            <w:shd w:val="clear" w:color="auto" w:fill="auto"/>
            <w:vAlign w:val="center"/>
          </w:tcPr>
          <w:p w14:paraId="4F48AA8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1、材质：超透膜彩白彩UV正喷;面积不足一平方，按大边计算；2、制作精美、质量达标；3、送至公司要求地点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31C2A90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3DB3CE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CBCF93B">
            <w:pPr>
              <w:widowControl/>
              <w:ind w:firstLine="0" w:firstLineChars="0"/>
              <w:jc w:val="left"/>
              <w:rPr>
                <w:rFonts w:eastAsia="Times New Roman"/>
                <w:kern w:val="0"/>
                <w:sz w:val="20"/>
                <w:szCs w:val="20"/>
              </w:rPr>
            </w:pPr>
          </w:p>
        </w:tc>
      </w:tr>
      <w:tr w14:paraId="24F52BED">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997CD6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1837" w:type="dxa"/>
            <w:tcBorders>
              <w:top w:val="nil"/>
              <w:left w:val="nil"/>
              <w:bottom w:val="single" w:color="auto" w:sz="4" w:space="0"/>
              <w:right w:val="single" w:color="auto" w:sz="4" w:space="0"/>
            </w:tcBorders>
            <w:shd w:val="clear" w:color="auto" w:fill="auto"/>
            <w:vAlign w:val="center"/>
          </w:tcPr>
          <w:p w14:paraId="5FAEE97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可转移车贴</w:t>
            </w:r>
          </w:p>
        </w:tc>
        <w:tc>
          <w:tcPr>
            <w:tcW w:w="4741" w:type="dxa"/>
            <w:tcBorders>
              <w:top w:val="nil"/>
              <w:left w:val="nil"/>
              <w:bottom w:val="single" w:color="auto" w:sz="4" w:space="0"/>
              <w:right w:val="single" w:color="auto" w:sz="4" w:space="0"/>
            </w:tcBorders>
            <w:shd w:val="clear" w:color="auto" w:fill="auto"/>
            <w:vAlign w:val="center"/>
          </w:tcPr>
          <w:p w14:paraId="544045C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1、材质：车贴写真、不留胶可转移 ;2、制作精美、质量达标；3、送至公司要求地点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40C2270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735F3C4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7989E14">
            <w:pPr>
              <w:widowControl/>
              <w:ind w:firstLine="0" w:firstLineChars="0"/>
              <w:jc w:val="left"/>
              <w:rPr>
                <w:rFonts w:eastAsia="Times New Roman"/>
                <w:kern w:val="0"/>
                <w:sz w:val="20"/>
                <w:szCs w:val="20"/>
              </w:rPr>
            </w:pPr>
          </w:p>
        </w:tc>
      </w:tr>
      <w:tr w14:paraId="67FB9AD3">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CA2E19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136</w:t>
            </w:r>
          </w:p>
        </w:tc>
        <w:tc>
          <w:tcPr>
            <w:tcW w:w="1837" w:type="dxa"/>
            <w:tcBorders>
              <w:top w:val="nil"/>
              <w:left w:val="nil"/>
              <w:bottom w:val="single" w:color="auto" w:sz="4" w:space="0"/>
              <w:right w:val="single" w:color="auto" w:sz="4" w:space="0"/>
            </w:tcBorders>
            <w:shd w:val="clear" w:color="auto" w:fill="auto"/>
            <w:vAlign w:val="center"/>
          </w:tcPr>
          <w:p w14:paraId="3FB5241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磁性贴</w:t>
            </w:r>
          </w:p>
        </w:tc>
        <w:tc>
          <w:tcPr>
            <w:tcW w:w="4741" w:type="dxa"/>
            <w:tcBorders>
              <w:top w:val="nil"/>
              <w:left w:val="nil"/>
              <w:bottom w:val="single" w:color="auto" w:sz="4" w:space="0"/>
              <w:right w:val="single" w:color="auto" w:sz="4" w:space="0"/>
            </w:tcBorders>
            <w:shd w:val="clear" w:color="auto" w:fill="auto"/>
            <w:vAlign w:val="center"/>
          </w:tcPr>
          <w:p w14:paraId="23355B4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1、材质：塑料卡槽+强力磁铁，尺寸：10cm左右 ;2、制作精美、质量达标；3、送至公司要求地点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50FC32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61CB6D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69F4A8B">
            <w:pPr>
              <w:widowControl/>
              <w:ind w:firstLine="0" w:firstLineChars="0"/>
              <w:jc w:val="left"/>
              <w:rPr>
                <w:rFonts w:eastAsia="Times New Roman"/>
                <w:kern w:val="0"/>
                <w:sz w:val="20"/>
                <w:szCs w:val="20"/>
              </w:rPr>
            </w:pPr>
          </w:p>
        </w:tc>
      </w:tr>
      <w:tr w14:paraId="00B01FB3">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A6F72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137</w:t>
            </w:r>
          </w:p>
        </w:tc>
        <w:tc>
          <w:tcPr>
            <w:tcW w:w="1837" w:type="dxa"/>
            <w:tcBorders>
              <w:top w:val="nil"/>
              <w:left w:val="nil"/>
              <w:bottom w:val="single" w:color="auto" w:sz="4" w:space="0"/>
              <w:right w:val="single" w:color="auto" w:sz="4" w:space="0"/>
            </w:tcBorders>
            <w:shd w:val="clear" w:color="auto" w:fill="auto"/>
            <w:vAlign w:val="center"/>
          </w:tcPr>
          <w:p w14:paraId="6094471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磁皮</w:t>
            </w:r>
          </w:p>
        </w:tc>
        <w:tc>
          <w:tcPr>
            <w:tcW w:w="4741" w:type="dxa"/>
            <w:tcBorders>
              <w:top w:val="nil"/>
              <w:left w:val="nil"/>
              <w:bottom w:val="single" w:color="auto" w:sz="4" w:space="0"/>
              <w:right w:val="single" w:color="auto" w:sz="4" w:space="0"/>
            </w:tcBorders>
            <w:shd w:val="clear" w:color="auto" w:fill="auto"/>
            <w:vAlign w:val="center"/>
          </w:tcPr>
          <w:p w14:paraId="337819A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1、材质：强力磁皮;2、要求：含设计出图，防风防雨、经得起晒；3、安装并送至我公司要求的地点；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217D869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67A0538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CB11645">
            <w:pPr>
              <w:widowControl/>
              <w:ind w:firstLine="0" w:firstLineChars="0"/>
              <w:jc w:val="left"/>
              <w:rPr>
                <w:rFonts w:eastAsia="Times New Roman"/>
                <w:kern w:val="0"/>
                <w:sz w:val="20"/>
                <w:szCs w:val="20"/>
              </w:rPr>
            </w:pPr>
          </w:p>
        </w:tc>
      </w:tr>
      <w:tr w14:paraId="5A310DDF">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FBCC63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1837" w:type="dxa"/>
            <w:tcBorders>
              <w:top w:val="nil"/>
              <w:left w:val="nil"/>
              <w:bottom w:val="single" w:color="auto" w:sz="4" w:space="0"/>
              <w:right w:val="single" w:color="auto" w:sz="4" w:space="0"/>
            </w:tcBorders>
            <w:shd w:val="clear" w:color="auto" w:fill="auto"/>
            <w:vAlign w:val="center"/>
          </w:tcPr>
          <w:p w14:paraId="080CB13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斜纹膜可移除车贴</w:t>
            </w:r>
          </w:p>
        </w:tc>
        <w:tc>
          <w:tcPr>
            <w:tcW w:w="4741" w:type="dxa"/>
            <w:tcBorders>
              <w:top w:val="nil"/>
              <w:left w:val="nil"/>
              <w:bottom w:val="single" w:color="auto" w:sz="4" w:space="0"/>
              <w:right w:val="single" w:color="auto" w:sz="4" w:space="0"/>
            </w:tcBorders>
            <w:shd w:val="clear" w:color="auto" w:fill="auto"/>
            <w:vAlign w:val="center"/>
          </w:tcPr>
          <w:p w14:paraId="69F7D88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1、材质：可转移车贴写真；要求覆膜为加厚斜纹膜，耐磨效果好；2、要求：工艺精湛，送至我公司要求的地点并安装；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439D64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19DE66F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41FFCC7">
            <w:pPr>
              <w:widowControl/>
              <w:ind w:firstLine="0" w:firstLineChars="0"/>
              <w:jc w:val="left"/>
              <w:rPr>
                <w:rFonts w:eastAsia="Times New Roman"/>
                <w:kern w:val="0"/>
                <w:sz w:val="20"/>
                <w:szCs w:val="20"/>
              </w:rPr>
            </w:pPr>
          </w:p>
        </w:tc>
      </w:tr>
      <w:tr w14:paraId="14C34D9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6EE0AF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837" w:type="dxa"/>
            <w:tcBorders>
              <w:top w:val="nil"/>
              <w:left w:val="nil"/>
              <w:bottom w:val="single" w:color="auto" w:sz="4" w:space="0"/>
              <w:right w:val="single" w:color="auto" w:sz="4" w:space="0"/>
            </w:tcBorders>
            <w:shd w:val="clear" w:color="auto" w:fill="auto"/>
            <w:vAlign w:val="center"/>
          </w:tcPr>
          <w:p w14:paraId="15276F3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白胶车贴（含设计）</w:t>
            </w:r>
          </w:p>
        </w:tc>
        <w:tc>
          <w:tcPr>
            <w:tcW w:w="4741" w:type="dxa"/>
            <w:tcBorders>
              <w:top w:val="nil"/>
              <w:left w:val="nil"/>
              <w:bottom w:val="single" w:color="auto" w:sz="4" w:space="0"/>
              <w:right w:val="single" w:color="auto" w:sz="4" w:space="0"/>
            </w:tcBorders>
            <w:shd w:val="clear" w:color="auto" w:fill="auto"/>
            <w:vAlign w:val="center"/>
          </w:tcPr>
          <w:p w14:paraId="24E331E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1、材质：白胶车贴，含画面；2、要求：工艺精湛，送至我公司要求的地点并安装；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3AFE545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49F67D4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02FCC75">
            <w:pPr>
              <w:widowControl/>
              <w:ind w:firstLine="0" w:firstLineChars="0"/>
              <w:jc w:val="left"/>
              <w:rPr>
                <w:rFonts w:eastAsia="Times New Roman"/>
                <w:kern w:val="0"/>
                <w:sz w:val="20"/>
                <w:szCs w:val="20"/>
              </w:rPr>
            </w:pPr>
          </w:p>
        </w:tc>
      </w:tr>
      <w:tr w14:paraId="4519F5A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3837BD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140</w:t>
            </w:r>
          </w:p>
        </w:tc>
        <w:tc>
          <w:tcPr>
            <w:tcW w:w="1837" w:type="dxa"/>
            <w:tcBorders>
              <w:top w:val="nil"/>
              <w:left w:val="nil"/>
              <w:bottom w:val="single" w:color="auto" w:sz="4" w:space="0"/>
              <w:right w:val="single" w:color="auto" w:sz="4" w:space="0"/>
            </w:tcBorders>
            <w:shd w:val="clear" w:color="auto" w:fill="auto"/>
            <w:vAlign w:val="center"/>
          </w:tcPr>
          <w:p w14:paraId="063271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黑胶车贴（含设计）</w:t>
            </w:r>
          </w:p>
        </w:tc>
        <w:tc>
          <w:tcPr>
            <w:tcW w:w="4741" w:type="dxa"/>
            <w:tcBorders>
              <w:top w:val="nil"/>
              <w:left w:val="nil"/>
              <w:bottom w:val="single" w:color="auto" w:sz="4" w:space="0"/>
              <w:right w:val="single" w:color="auto" w:sz="4" w:space="0"/>
            </w:tcBorders>
            <w:shd w:val="clear" w:color="auto" w:fill="auto"/>
            <w:vAlign w:val="center"/>
          </w:tcPr>
          <w:p w14:paraId="582B7F5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1、材质：黑胶车贴，含画面；面积不足一平方，按大边计算；2、要求：工艺精湛，送至我公司要求的地点并安装；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7C02F5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42E4686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F853A4A">
            <w:pPr>
              <w:widowControl/>
              <w:ind w:firstLine="0" w:firstLineChars="0"/>
              <w:jc w:val="left"/>
              <w:rPr>
                <w:rFonts w:eastAsia="Times New Roman"/>
                <w:kern w:val="0"/>
                <w:sz w:val="20"/>
                <w:szCs w:val="20"/>
              </w:rPr>
            </w:pPr>
          </w:p>
        </w:tc>
      </w:tr>
      <w:tr w14:paraId="0B5A955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FF31B6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141</w:t>
            </w:r>
          </w:p>
        </w:tc>
        <w:tc>
          <w:tcPr>
            <w:tcW w:w="1837" w:type="dxa"/>
            <w:tcBorders>
              <w:top w:val="nil"/>
              <w:left w:val="nil"/>
              <w:bottom w:val="single" w:color="auto" w:sz="4" w:space="0"/>
              <w:right w:val="single" w:color="auto" w:sz="4" w:space="0"/>
            </w:tcBorders>
            <w:shd w:val="clear" w:color="auto" w:fill="auto"/>
            <w:vAlign w:val="center"/>
          </w:tcPr>
          <w:p w14:paraId="7C6E4C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UV</w:t>
            </w:r>
          </w:p>
        </w:tc>
        <w:tc>
          <w:tcPr>
            <w:tcW w:w="4741" w:type="dxa"/>
            <w:tcBorders>
              <w:top w:val="nil"/>
              <w:left w:val="nil"/>
              <w:bottom w:val="single" w:color="auto" w:sz="4" w:space="0"/>
              <w:right w:val="single" w:color="auto" w:sz="4" w:space="0"/>
            </w:tcBorders>
            <w:shd w:val="clear" w:color="auto" w:fill="auto"/>
            <w:vAlign w:val="center"/>
          </w:tcPr>
          <w:p w14:paraId="2E6C4DE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1、材质：平板UV或卷材UV；2、要求：工艺精湛，送至我公司要求的地点；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0BF694A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0DB29C4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822D538">
            <w:pPr>
              <w:widowControl/>
              <w:ind w:firstLine="0" w:firstLineChars="0"/>
              <w:jc w:val="left"/>
              <w:rPr>
                <w:rFonts w:eastAsia="Times New Roman"/>
                <w:kern w:val="0"/>
                <w:sz w:val="20"/>
                <w:szCs w:val="20"/>
              </w:rPr>
            </w:pPr>
          </w:p>
        </w:tc>
      </w:tr>
      <w:tr w14:paraId="74F94056">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D2110B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142</w:t>
            </w:r>
          </w:p>
        </w:tc>
        <w:tc>
          <w:tcPr>
            <w:tcW w:w="1837" w:type="dxa"/>
            <w:tcBorders>
              <w:top w:val="nil"/>
              <w:left w:val="nil"/>
              <w:bottom w:val="single" w:color="auto" w:sz="4" w:space="0"/>
              <w:right w:val="single" w:color="auto" w:sz="4" w:space="0"/>
            </w:tcBorders>
            <w:shd w:val="clear" w:color="auto" w:fill="auto"/>
            <w:vAlign w:val="center"/>
          </w:tcPr>
          <w:p w14:paraId="688A0C1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反光膜</w:t>
            </w:r>
          </w:p>
        </w:tc>
        <w:tc>
          <w:tcPr>
            <w:tcW w:w="4741" w:type="dxa"/>
            <w:tcBorders>
              <w:top w:val="nil"/>
              <w:left w:val="nil"/>
              <w:bottom w:val="single" w:color="auto" w:sz="4" w:space="0"/>
              <w:right w:val="single" w:color="auto" w:sz="4" w:space="0"/>
            </w:tcBorders>
            <w:shd w:val="clear" w:color="auto" w:fill="auto"/>
            <w:vAlign w:val="center"/>
          </w:tcPr>
          <w:p w14:paraId="12FF04F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1、3M工程级反光膜；2、要求：印刷精美。送至公司要求地点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5C6DF7B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01C59AC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4CF6F9B">
            <w:pPr>
              <w:widowControl/>
              <w:ind w:firstLine="0" w:firstLineChars="0"/>
              <w:jc w:val="left"/>
              <w:rPr>
                <w:rFonts w:eastAsia="Times New Roman"/>
                <w:kern w:val="0"/>
                <w:sz w:val="20"/>
                <w:szCs w:val="20"/>
              </w:rPr>
            </w:pPr>
          </w:p>
        </w:tc>
      </w:tr>
      <w:tr w14:paraId="12CB29A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926087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143</w:t>
            </w:r>
          </w:p>
        </w:tc>
        <w:tc>
          <w:tcPr>
            <w:tcW w:w="1837" w:type="dxa"/>
            <w:tcBorders>
              <w:top w:val="nil"/>
              <w:left w:val="nil"/>
              <w:bottom w:val="single" w:color="auto" w:sz="4" w:space="0"/>
              <w:right w:val="single" w:color="auto" w:sz="4" w:space="0"/>
            </w:tcBorders>
            <w:shd w:val="clear" w:color="auto" w:fill="auto"/>
            <w:noWrap/>
            <w:vAlign w:val="center"/>
          </w:tcPr>
          <w:p w14:paraId="631FCCB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桌子</w:t>
            </w:r>
          </w:p>
        </w:tc>
        <w:tc>
          <w:tcPr>
            <w:tcW w:w="4741" w:type="dxa"/>
            <w:tcBorders>
              <w:top w:val="nil"/>
              <w:left w:val="nil"/>
              <w:bottom w:val="single" w:color="auto" w:sz="4" w:space="0"/>
              <w:right w:val="single" w:color="auto" w:sz="4" w:space="0"/>
            </w:tcBorders>
            <w:shd w:val="clear" w:color="auto" w:fill="auto"/>
            <w:vAlign w:val="center"/>
          </w:tcPr>
          <w:p w14:paraId="55FD82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1、材质：租用活动桌子+桌套(1.2m×0.6m长条桌)；2、制作精美、质量达标；3、送至公司要求地点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79889DB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套/天</w:t>
            </w:r>
          </w:p>
        </w:tc>
        <w:tc>
          <w:tcPr>
            <w:tcW w:w="953" w:type="dxa"/>
            <w:tcBorders>
              <w:top w:val="nil"/>
              <w:left w:val="nil"/>
              <w:bottom w:val="single" w:color="auto" w:sz="4" w:space="0"/>
              <w:right w:val="single" w:color="auto" w:sz="4" w:space="0"/>
            </w:tcBorders>
            <w:shd w:val="clear" w:color="auto" w:fill="auto"/>
          </w:tcPr>
          <w:p w14:paraId="0917902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8013E98">
            <w:pPr>
              <w:widowControl/>
              <w:ind w:firstLine="0" w:firstLineChars="0"/>
              <w:jc w:val="left"/>
              <w:rPr>
                <w:rFonts w:eastAsia="Times New Roman"/>
                <w:kern w:val="0"/>
                <w:sz w:val="20"/>
                <w:szCs w:val="20"/>
              </w:rPr>
            </w:pPr>
          </w:p>
        </w:tc>
      </w:tr>
      <w:tr w14:paraId="474F86D1">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70AD79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144</w:t>
            </w:r>
          </w:p>
        </w:tc>
        <w:tc>
          <w:tcPr>
            <w:tcW w:w="1837" w:type="dxa"/>
            <w:tcBorders>
              <w:top w:val="nil"/>
              <w:left w:val="nil"/>
              <w:bottom w:val="single" w:color="auto" w:sz="4" w:space="0"/>
              <w:right w:val="single" w:color="auto" w:sz="4" w:space="0"/>
            </w:tcBorders>
            <w:shd w:val="clear" w:color="auto" w:fill="auto"/>
            <w:vAlign w:val="center"/>
          </w:tcPr>
          <w:p w14:paraId="15FDC4D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亚克力透明罩</w:t>
            </w:r>
          </w:p>
        </w:tc>
        <w:tc>
          <w:tcPr>
            <w:tcW w:w="4741" w:type="dxa"/>
            <w:tcBorders>
              <w:top w:val="nil"/>
              <w:left w:val="nil"/>
              <w:bottom w:val="single" w:color="auto" w:sz="4" w:space="0"/>
              <w:right w:val="single" w:color="auto" w:sz="4" w:space="0"/>
            </w:tcBorders>
            <w:shd w:val="clear" w:color="auto" w:fill="auto"/>
            <w:vAlign w:val="center"/>
          </w:tcPr>
          <w:p w14:paraId="4374ADF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1、材质：5mm亚克力切割制作（按展开面积计算）; 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6E43AC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354B479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4074E32">
            <w:pPr>
              <w:widowControl/>
              <w:ind w:firstLine="0" w:firstLineChars="0"/>
              <w:jc w:val="left"/>
              <w:rPr>
                <w:rFonts w:eastAsia="Times New Roman"/>
                <w:kern w:val="0"/>
                <w:sz w:val="20"/>
                <w:szCs w:val="20"/>
              </w:rPr>
            </w:pPr>
          </w:p>
        </w:tc>
      </w:tr>
      <w:tr w14:paraId="1AA57BB6">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0F3D1A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1837" w:type="dxa"/>
            <w:tcBorders>
              <w:top w:val="nil"/>
              <w:left w:val="nil"/>
              <w:bottom w:val="single" w:color="auto" w:sz="4" w:space="0"/>
              <w:right w:val="single" w:color="auto" w:sz="4" w:space="0"/>
            </w:tcBorders>
            <w:shd w:val="clear" w:color="auto" w:fill="auto"/>
            <w:vAlign w:val="center"/>
          </w:tcPr>
          <w:p w14:paraId="34BF93D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会议席卡（含设计排版）</w:t>
            </w:r>
          </w:p>
        </w:tc>
        <w:tc>
          <w:tcPr>
            <w:tcW w:w="4741" w:type="dxa"/>
            <w:tcBorders>
              <w:top w:val="nil"/>
              <w:left w:val="nil"/>
              <w:bottom w:val="single" w:color="auto" w:sz="4" w:space="0"/>
              <w:right w:val="single" w:color="auto" w:sz="4" w:space="0"/>
            </w:tcBorders>
            <w:shd w:val="clear" w:color="auto" w:fill="auto"/>
            <w:vAlign w:val="center"/>
          </w:tcPr>
          <w:p w14:paraId="34978F9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1、材质：250g铜版纸、快印压痕、贴双面胶；2、规格A4；3、要求：印刷精美，裁切整齐,双面胶粘贴到位。送至公司要求地点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356BC68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tcPr>
          <w:p w14:paraId="02AC17D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F1C4591">
            <w:pPr>
              <w:widowControl/>
              <w:ind w:firstLine="0" w:firstLineChars="0"/>
              <w:jc w:val="left"/>
              <w:rPr>
                <w:rFonts w:eastAsia="Times New Roman"/>
                <w:kern w:val="0"/>
                <w:sz w:val="20"/>
                <w:szCs w:val="20"/>
              </w:rPr>
            </w:pPr>
          </w:p>
        </w:tc>
      </w:tr>
      <w:tr w14:paraId="0B520190">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987A9C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146</w:t>
            </w:r>
          </w:p>
        </w:tc>
        <w:tc>
          <w:tcPr>
            <w:tcW w:w="1837" w:type="dxa"/>
            <w:tcBorders>
              <w:top w:val="nil"/>
              <w:left w:val="nil"/>
              <w:bottom w:val="single" w:color="auto" w:sz="4" w:space="0"/>
              <w:right w:val="single" w:color="auto" w:sz="4" w:space="0"/>
            </w:tcBorders>
            <w:shd w:val="clear" w:color="auto" w:fill="auto"/>
            <w:vAlign w:val="center"/>
          </w:tcPr>
          <w:p w14:paraId="44899ED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舞台地毯</w:t>
            </w:r>
          </w:p>
        </w:tc>
        <w:tc>
          <w:tcPr>
            <w:tcW w:w="4741" w:type="dxa"/>
            <w:tcBorders>
              <w:top w:val="nil"/>
              <w:left w:val="nil"/>
              <w:bottom w:val="single" w:color="auto" w:sz="4" w:space="0"/>
              <w:right w:val="single" w:color="auto" w:sz="4" w:space="0"/>
            </w:tcBorders>
            <w:shd w:val="clear" w:color="auto" w:fill="auto"/>
            <w:vAlign w:val="center"/>
          </w:tcPr>
          <w:p w14:paraId="6E9EC27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1、材质：加厚拉绒地毯; 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5B9749D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tcPr>
          <w:p w14:paraId="55F790B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576D83B">
            <w:pPr>
              <w:widowControl/>
              <w:ind w:firstLine="0" w:firstLineChars="0"/>
              <w:jc w:val="left"/>
              <w:rPr>
                <w:rFonts w:eastAsia="Times New Roman"/>
                <w:kern w:val="0"/>
                <w:sz w:val="20"/>
                <w:szCs w:val="20"/>
              </w:rPr>
            </w:pPr>
          </w:p>
        </w:tc>
      </w:tr>
      <w:tr w14:paraId="14F628E8">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412B8A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147</w:t>
            </w:r>
          </w:p>
        </w:tc>
        <w:tc>
          <w:tcPr>
            <w:tcW w:w="1837" w:type="dxa"/>
            <w:tcBorders>
              <w:top w:val="nil"/>
              <w:left w:val="nil"/>
              <w:bottom w:val="single" w:color="auto" w:sz="4" w:space="0"/>
              <w:right w:val="single" w:color="auto" w:sz="4" w:space="0"/>
            </w:tcBorders>
            <w:shd w:val="clear" w:color="auto" w:fill="auto"/>
            <w:vAlign w:val="center"/>
          </w:tcPr>
          <w:p w14:paraId="3D4268C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会议证件</w:t>
            </w:r>
          </w:p>
        </w:tc>
        <w:tc>
          <w:tcPr>
            <w:tcW w:w="4741" w:type="dxa"/>
            <w:tcBorders>
              <w:top w:val="nil"/>
              <w:left w:val="nil"/>
              <w:bottom w:val="single" w:color="auto" w:sz="4" w:space="0"/>
              <w:right w:val="single" w:color="auto" w:sz="4" w:space="0"/>
            </w:tcBorders>
            <w:shd w:val="clear" w:color="auto" w:fill="auto"/>
            <w:vAlign w:val="center"/>
          </w:tcPr>
          <w:p w14:paraId="37BAAE8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1、材质：铝合金卡套、2cm宽带子、卡芯 2、内置卡片7*10（竖版）；3、送至公司要求地点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0FC5494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1E990E6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0CA1E37">
            <w:pPr>
              <w:widowControl/>
              <w:ind w:firstLine="0" w:firstLineChars="0"/>
              <w:jc w:val="left"/>
              <w:rPr>
                <w:rFonts w:eastAsia="Times New Roman"/>
                <w:kern w:val="0"/>
                <w:sz w:val="20"/>
                <w:szCs w:val="20"/>
              </w:rPr>
            </w:pPr>
          </w:p>
        </w:tc>
      </w:tr>
      <w:tr w14:paraId="14D394AD">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28C08C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1837" w:type="dxa"/>
            <w:tcBorders>
              <w:top w:val="nil"/>
              <w:left w:val="nil"/>
              <w:bottom w:val="single" w:color="auto" w:sz="4" w:space="0"/>
              <w:right w:val="single" w:color="auto" w:sz="4" w:space="0"/>
            </w:tcBorders>
            <w:shd w:val="clear" w:color="auto" w:fill="auto"/>
            <w:vAlign w:val="center"/>
          </w:tcPr>
          <w:p w14:paraId="113877A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会议证件</w:t>
            </w:r>
          </w:p>
        </w:tc>
        <w:tc>
          <w:tcPr>
            <w:tcW w:w="4741" w:type="dxa"/>
            <w:tcBorders>
              <w:top w:val="nil"/>
              <w:left w:val="nil"/>
              <w:bottom w:val="single" w:color="auto" w:sz="4" w:space="0"/>
              <w:right w:val="single" w:color="auto" w:sz="4" w:space="0"/>
            </w:tcBorders>
            <w:shd w:val="clear" w:color="auto" w:fill="auto"/>
            <w:vAlign w:val="center"/>
          </w:tcPr>
          <w:p w14:paraId="3E52391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1、材质：软卡套、2cm宽带子、卡芯 2、内置卡片8*12（竖版）；3、送至公司要求地点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736462B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6D2C1E5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0959074">
            <w:pPr>
              <w:widowControl/>
              <w:ind w:firstLine="0" w:firstLineChars="0"/>
              <w:jc w:val="left"/>
              <w:rPr>
                <w:rFonts w:eastAsia="Times New Roman"/>
                <w:kern w:val="0"/>
                <w:sz w:val="20"/>
                <w:szCs w:val="20"/>
              </w:rPr>
            </w:pPr>
          </w:p>
        </w:tc>
      </w:tr>
      <w:tr w14:paraId="0B177914">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3FB5E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149</w:t>
            </w:r>
          </w:p>
        </w:tc>
        <w:tc>
          <w:tcPr>
            <w:tcW w:w="1837" w:type="dxa"/>
            <w:tcBorders>
              <w:top w:val="nil"/>
              <w:left w:val="nil"/>
              <w:bottom w:val="single" w:color="auto" w:sz="4" w:space="0"/>
              <w:right w:val="single" w:color="auto" w:sz="4" w:space="0"/>
            </w:tcBorders>
            <w:shd w:val="clear" w:color="auto" w:fill="auto"/>
            <w:vAlign w:val="center"/>
          </w:tcPr>
          <w:p w14:paraId="2D72BF4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蜡旗绳</w:t>
            </w:r>
          </w:p>
        </w:tc>
        <w:tc>
          <w:tcPr>
            <w:tcW w:w="4741" w:type="dxa"/>
            <w:tcBorders>
              <w:top w:val="nil"/>
              <w:left w:val="nil"/>
              <w:bottom w:val="single" w:color="auto" w:sz="4" w:space="0"/>
              <w:right w:val="single" w:color="auto" w:sz="4" w:space="0"/>
            </w:tcBorders>
            <w:shd w:val="clear" w:color="auto" w:fill="auto"/>
            <w:vAlign w:val="center"/>
          </w:tcPr>
          <w:p w14:paraId="2620670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1、材质：蜡旗绳；2、8mm粗；3、送至公司要求地点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441D2A6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2DF1318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905B5AD">
            <w:pPr>
              <w:widowControl/>
              <w:ind w:firstLine="0" w:firstLineChars="0"/>
              <w:jc w:val="left"/>
              <w:rPr>
                <w:rFonts w:eastAsia="Times New Roman"/>
                <w:kern w:val="0"/>
                <w:sz w:val="20"/>
                <w:szCs w:val="20"/>
              </w:rPr>
            </w:pPr>
          </w:p>
        </w:tc>
      </w:tr>
      <w:tr w14:paraId="643F5F22">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E8CB5D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c>
          <w:tcPr>
            <w:tcW w:w="1837" w:type="dxa"/>
            <w:tcBorders>
              <w:top w:val="nil"/>
              <w:left w:val="nil"/>
              <w:bottom w:val="single" w:color="auto" w:sz="4" w:space="0"/>
              <w:right w:val="single" w:color="auto" w:sz="4" w:space="0"/>
            </w:tcBorders>
            <w:shd w:val="clear" w:color="auto" w:fill="auto"/>
            <w:vAlign w:val="center"/>
          </w:tcPr>
          <w:p w14:paraId="17285D6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悬挂铁链</w:t>
            </w:r>
          </w:p>
        </w:tc>
        <w:tc>
          <w:tcPr>
            <w:tcW w:w="4741" w:type="dxa"/>
            <w:tcBorders>
              <w:top w:val="nil"/>
              <w:left w:val="nil"/>
              <w:bottom w:val="single" w:color="auto" w:sz="4" w:space="0"/>
              <w:right w:val="single" w:color="auto" w:sz="4" w:space="0"/>
            </w:tcBorders>
            <w:shd w:val="clear" w:color="auto" w:fill="auto"/>
            <w:vAlign w:val="center"/>
          </w:tcPr>
          <w:p w14:paraId="02934A8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1、材质：304不锈钢；2、2.4mm粗，10mm宽；3、要求：工艺精湛送至我公司要求的地点并安装；）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79DD86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2D84DC3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D000151">
            <w:pPr>
              <w:widowControl/>
              <w:ind w:firstLine="0" w:firstLineChars="0"/>
              <w:jc w:val="left"/>
              <w:rPr>
                <w:rFonts w:eastAsia="Times New Roman"/>
                <w:kern w:val="0"/>
                <w:sz w:val="20"/>
                <w:szCs w:val="20"/>
              </w:rPr>
            </w:pPr>
          </w:p>
        </w:tc>
      </w:tr>
      <w:tr w14:paraId="458C37AB">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E318BF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151</w:t>
            </w:r>
          </w:p>
        </w:tc>
        <w:tc>
          <w:tcPr>
            <w:tcW w:w="1837" w:type="dxa"/>
            <w:tcBorders>
              <w:top w:val="nil"/>
              <w:left w:val="nil"/>
              <w:bottom w:val="single" w:color="auto" w:sz="4" w:space="0"/>
              <w:right w:val="single" w:color="auto" w:sz="4" w:space="0"/>
            </w:tcBorders>
            <w:shd w:val="clear" w:color="auto" w:fill="auto"/>
            <w:vAlign w:val="center"/>
          </w:tcPr>
          <w:p w14:paraId="7DD3832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钢丝绳</w:t>
            </w:r>
          </w:p>
        </w:tc>
        <w:tc>
          <w:tcPr>
            <w:tcW w:w="4741" w:type="dxa"/>
            <w:tcBorders>
              <w:top w:val="nil"/>
              <w:left w:val="nil"/>
              <w:bottom w:val="single" w:color="auto" w:sz="4" w:space="0"/>
              <w:right w:val="single" w:color="auto" w:sz="4" w:space="0"/>
            </w:tcBorders>
            <w:shd w:val="clear" w:color="auto" w:fill="auto"/>
            <w:vAlign w:val="center"/>
          </w:tcPr>
          <w:p w14:paraId="365B7C4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1、材质：304不锈钢，用于悬挂类使用，2、3mm、7*19；3、要求：工艺精湛送至我公司要求的地点并安装；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6EBACB0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0F0B268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9D1ED5F">
            <w:pPr>
              <w:widowControl/>
              <w:ind w:firstLine="0" w:firstLineChars="0"/>
              <w:jc w:val="left"/>
              <w:rPr>
                <w:rFonts w:eastAsia="Times New Roman"/>
                <w:kern w:val="0"/>
                <w:sz w:val="20"/>
                <w:szCs w:val="20"/>
              </w:rPr>
            </w:pPr>
          </w:p>
        </w:tc>
      </w:tr>
      <w:tr w14:paraId="73D8D040">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F40730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152</w:t>
            </w:r>
          </w:p>
        </w:tc>
        <w:tc>
          <w:tcPr>
            <w:tcW w:w="1837" w:type="dxa"/>
            <w:tcBorders>
              <w:top w:val="nil"/>
              <w:left w:val="nil"/>
              <w:bottom w:val="single" w:color="auto" w:sz="4" w:space="0"/>
              <w:right w:val="single" w:color="auto" w:sz="4" w:space="0"/>
            </w:tcBorders>
            <w:shd w:val="clear" w:color="auto" w:fill="auto"/>
            <w:vAlign w:val="center"/>
          </w:tcPr>
          <w:p w14:paraId="5689166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气拱门</w:t>
            </w:r>
          </w:p>
        </w:tc>
        <w:tc>
          <w:tcPr>
            <w:tcW w:w="4741" w:type="dxa"/>
            <w:tcBorders>
              <w:top w:val="nil"/>
              <w:left w:val="nil"/>
              <w:bottom w:val="single" w:color="auto" w:sz="4" w:space="0"/>
              <w:right w:val="single" w:color="auto" w:sz="4" w:space="0"/>
            </w:tcBorders>
            <w:shd w:val="clear" w:color="auto" w:fill="auto"/>
            <w:vAlign w:val="center"/>
          </w:tcPr>
          <w:p w14:paraId="642D3ED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1、材质：跨度10-15米，充气气模，产品要求防风、牢固；2、要求：工艺精湛送至我公司要求的地点并安装；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36D18F2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53" w:type="dxa"/>
            <w:tcBorders>
              <w:top w:val="nil"/>
              <w:left w:val="nil"/>
              <w:bottom w:val="single" w:color="auto" w:sz="4" w:space="0"/>
              <w:right w:val="single" w:color="auto" w:sz="4" w:space="0"/>
            </w:tcBorders>
            <w:shd w:val="clear" w:color="auto" w:fill="auto"/>
          </w:tcPr>
          <w:p w14:paraId="206CE5F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CBE192F">
            <w:pPr>
              <w:widowControl/>
              <w:ind w:firstLine="0" w:firstLineChars="0"/>
              <w:jc w:val="left"/>
              <w:rPr>
                <w:rFonts w:eastAsia="Times New Roman"/>
                <w:kern w:val="0"/>
                <w:sz w:val="20"/>
                <w:szCs w:val="20"/>
              </w:rPr>
            </w:pPr>
          </w:p>
        </w:tc>
      </w:tr>
      <w:tr w14:paraId="080DD49B">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FBA1F9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153</w:t>
            </w:r>
          </w:p>
        </w:tc>
        <w:tc>
          <w:tcPr>
            <w:tcW w:w="1837" w:type="dxa"/>
            <w:tcBorders>
              <w:top w:val="nil"/>
              <w:left w:val="nil"/>
              <w:bottom w:val="single" w:color="auto" w:sz="4" w:space="0"/>
              <w:right w:val="single" w:color="auto" w:sz="4" w:space="0"/>
            </w:tcBorders>
            <w:shd w:val="clear" w:color="auto" w:fill="auto"/>
            <w:vAlign w:val="center"/>
          </w:tcPr>
          <w:p w14:paraId="025A8C8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空飘</w:t>
            </w:r>
          </w:p>
        </w:tc>
        <w:tc>
          <w:tcPr>
            <w:tcW w:w="4741" w:type="dxa"/>
            <w:tcBorders>
              <w:top w:val="nil"/>
              <w:left w:val="nil"/>
              <w:bottom w:val="single" w:color="auto" w:sz="4" w:space="0"/>
              <w:right w:val="single" w:color="auto" w:sz="4" w:space="0"/>
            </w:tcBorders>
            <w:shd w:val="clear" w:color="auto" w:fill="auto"/>
            <w:vAlign w:val="center"/>
          </w:tcPr>
          <w:p w14:paraId="66CE7C2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1、材质：2米PVC灯笼球，10米横幅，填冲氦气，产品要求安全、漂浮性稳定；2、制作精美、质量达标；3、要求：工艺精湛送至我公司要求的地点并安装；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A7E8F5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53" w:type="dxa"/>
            <w:tcBorders>
              <w:top w:val="nil"/>
              <w:left w:val="nil"/>
              <w:bottom w:val="single" w:color="auto" w:sz="4" w:space="0"/>
              <w:right w:val="single" w:color="auto" w:sz="4" w:space="0"/>
            </w:tcBorders>
            <w:shd w:val="clear" w:color="auto" w:fill="auto"/>
          </w:tcPr>
          <w:p w14:paraId="044E921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5466141">
            <w:pPr>
              <w:widowControl/>
              <w:ind w:firstLine="0" w:firstLineChars="0"/>
              <w:jc w:val="left"/>
              <w:rPr>
                <w:rFonts w:eastAsia="Times New Roman"/>
                <w:kern w:val="0"/>
                <w:sz w:val="20"/>
                <w:szCs w:val="20"/>
              </w:rPr>
            </w:pPr>
          </w:p>
        </w:tc>
      </w:tr>
      <w:tr w14:paraId="13D9E9EA">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5A1F78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154</w:t>
            </w:r>
          </w:p>
        </w:tc>
        <w:tc>
          <w:tcPr>
            <w:tcW w:w="1837" w:type="dxa"/>
            <w:tcBorders>
              <w:top w:val="nil"/>
              <w:left w:val="nil"/>
              <w:bottom w:val="single" w:color="auto" w:sz="4" w:space="0"/>
              <w:right w:val="single" w:color="auto" w:sz="4" w:space="0"/>
            </w:tcBorders>
            <w:shd w:val="clear" w:color="auto" w:fill="auto"/>
            <w:vAlign w:val="center"/>
          </w:tcPr>
          <w:p w14:paraId="01A2D3B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灯笼</w:t>
            </w:r>
          </w:p>
        </w:tc>
        <w:tc>
          <w:tcPr>
            <w:tcW w:w="4741" w:type="dxa"/>
            <w:tcBorders>
              <w:top w:val="nil"/>
              <w:left w:val="nil"/>
              <w:bottom w:val="single" w:color="auto" w:sz="4" w:space="0"/>
              <w:right w:val="single" w:color="auto" w:sz="4" w:space="0"/>
            </w:tcBorders>
            <w:shd w:val="clear" w:color="auto" w:fill="auto"/>
            <w:vAlign w:val="center"/>
          </w:tcPr>
          <w:p w14:paraId="5EA1A24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1、材质：1.6m直径绸布铁口植绒，户外防水，抗风；2、要求：工艺精湛，送至我公司要求的地点并安装；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79DB1C2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65D365A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9F0542B">
            <w:pPr>
              <w:widowControl/>
              <w:ind w:firstLine="0" w:firstLineChars="0"/>
              <w:jc w:val="left"/>
              <w:rPr>
                <w:rFonts w:eastAsia="Times New Roman"/>
                <w:kern w:val="0"/>
                <w:sz w:val="20"/>
                <w:szCs w:val="20"/>
              </w:rPr>
            </w:pPr>
          </w:p>
        </w:tc>
      </w:tr>
      <w:tr w14:paraId="53710E17">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9EF65E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155</w:t>
            </w:r>
          </w:p>
        </w:tc>
        <w:tc>
          <w:tcPr>
            <w:tcW w:w="1837" w:type="dxa"/>
            <w:tcBorders>
              <w:top w:val="nil"/>
              <w:left w:val="nil"/>
              <w:bottom w:val="single" w:color="auto" w:sz="4" w:space="0"/>
              <w:right w:val="single" w:color="auto" w:sz="4" w:space="0"/>
            </w:tcBorders>
            <w:shd w:val="clear" w:color="auto" w:fill="auto"/>
            <w:vAlign w:val="center"/>
          </w:tcPr>
          <w:p w14:paraId="602491E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徽章</w:t>
            </w:r>
          </w:p>
        </w:tc>
        <w:tc>
          <w:tcPr>
            <w:tcW w:w="4741" w:type="dxa"/>
            <w:tcBorders>
              <w:top w:val="nil"/>
              <w:left w:val="nil"/>
              <w:bottom w:val="single" w:color="auto" w:sz="4" w:space="0"/>
              <w:right w:val="single" w:color="auto" w:sz="4" w:space="0"/>
            </w:tcBorders>
            <w:shd w:val="clear" w:color="auto" w:fill="auto"/>
            <w:vAlign w:val="center"/>
          </w:tcPr>
          <w:p w14:paraId="75FF107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1、材质：2mm铜，异形切割，表面烤漆滴塑；背面蝴蝶扣或强磁；2、尺寸：2x2cm；3、精美、送至我公司要求的地点；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5528214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7F91EF3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C93214B">
            <w:pPr>
              <w:widowControl/>
              <w:ind w:firstLine="0" w:firstLineChars="0"/>
              <w:jc w:val="left"/>
              <w:rPr>
                <w:rFonts w:eastAsia="Times New Roman"/>
                <w:kern w:val="0"/>
                <w:sz w:val="20"/>
                <w:szCs w:val="20"/>
              </w:rPr>
            </w:pPr>
          </w:p>
        </w:tc>
      </w:tr>
      <w:tr w14:paraId="3383935D">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3366C0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156</w:t>
            </w:r>
          </w:p>
        </w:tc>
        <w:tc>
          <w:tcPr>
            <w:tcW w:w="1837" w:type="dxa"/>
            <w:tcBorders>
              <w:top w:val="nil"/>
              <w:left w:val="nil"/>
              <w:bottom w:val="single" w:color="auto" w:sz="4" w:space="0"/>
              <w:right w:val="single" w:color="auto" w:sz="4" w:space="0"/>
            </w:tcBorders>
            <w:shd w:val="clear" w:color="auto" w:fill="auto"/>
            <w:vAlign w:val="center"/>
          </w:tcPr>
          <w:p w14:paraId="49DA78E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茶水选择器</w:t>
            </w:r>
          </w:p>
        </w:tc>
        <w:tc>
          <w:tcPr>
            <w:tcW w:w="4741" w:type="dxa"/>
            <w:tcBorders>
              <w:top w:val="nil"/>
              <w:left w:val="nil"/>
              <w:bottom w:val="single" w:color="auto" w:sz="4" w:space="0"/>
              <w:right w:val="single" w:color="auto" w:sz="4" w:space="0"/>
            </w:tcBorders>
            <w:shd w:val="clear" w:color="auto" w:fill="auto"/>
            <w:vAlign w:val="center"/>
          </w:tcPr>
          <w:p w14:paraId="5D5CBF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 白色亚克力异形切割表面贴写真，上面箭头可移动方框； 2、规格：15cm×6cm；3、要求：精美、送至我公司要求的地点；</w:t>
            </w:r>
          </w:p>
        </w:tc>
        <w:tc>
          <w:tcPr>
            <w:tcW w:w="1457" w:type="dxa"/>
            <w:tcBorders>
              <w:top w:val="nil"/>
              <w:left w:val="nil"/>
              <w:bottom w:val="single" w:color="auto" w:sz="4" w:space="0"/>
              <w:right w:val="single" w:color="auto" w:sz="4" w:space="0"/>
            </w:tcBorders>
            <w:shd w:val="clear" w:color="auto" w:fill="auto"/>
            <w:noWrap/>
            <w:vAlign w:val="center"/>
          </w:tcPr>
          <w:p w14:paraId="4A37412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4CACC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321D20A">
            <w:pPr>
              <w:widowControl/>
              <w:ind w:firstLine="0" w:firstLineChars="0"/>
              <w:jc w:val="left"/>
              <w:rPr>
                <w:rFonts w:eastAsia="Times New Roman"/>
                <w:kern w:val="0"/>
                <w:sz w:val="20"/>
                <w:szCs w:val="20"/>
              </w:rPr>
            </w:pPr>
          </w:p>
        </w:tc>
      </w:tr>
      <w:tr w14:paraId="4684B2DD">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9B9266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157</w:t>
            </w:r>
          </w:p>
        </w:tc>
        <w:tc>
          <w:tcPr>
            <w:tcW w:w="1837" w:type="dxa"/>
            <w:tcBorders>
              <w:top w:val="nil"/>
              <w:left w:val="nil"/>
              <w:bottom w:val="single" w:color="auto" w:sz="4" w:space="0"/>
              <w:right w:val="single" w:color="auto" w:sz="4" w:space="0"/>
            </w:tcBorders>
            <w:shd w:val="clear" w:color="auto" w:fill="auto"/>
            <w:vAlign w:val="center"/>
          </w:tcPr>
          <w:p w14:paraId="2F044D6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打包纸筒</w:t>
            </w:r>
          </w:p>
        </w:tc>
        <w:tc>
          <w:tcPr>
            <w:tcW w:w="4741" w:type="dxa"/>
            <w:tcBorders>
              <w:top w:val="nil"/>
              <w:left w:val="nil"/>
              <w:bottom w:val="single" w:color="auto" w:sz="4" w:space="0"/>
              <w:right w:val="single" w:color="auto" w:sz="4" w:space="0"/>
            </w:tcBorders>
            <w:shd w:val="clear" w:color="auto" w:fill="auto"/>
            <w:vAlign w:val="center"/>
          </w:tcPr>
          <w:p w14:paraId="5319995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1、材质：硬纸板圆形打包桶；长度为1.2米；2、按要求切割，价格按总长计算；3、要求：工艺精湛送至我公司要求的地点并安装；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181D932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tcPr>
          <w:p w14:paraId="41A2F72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3EFEDDB">
            <w:pPr>
              <w:widowControl/>
              <w:ind w:firstLine="0" w:firstLineChars="0"/>
              <w:jc w:val="left"/>
              <w:rPr>
                <w:rFonts w:eastAsia="Times New Roman"/>
                <w:kern w:val="0"/>
                <w:sz w:val="20"/>
                <w:szCs w:val="20"/>
              </w:rPr>
            </w:pPr>
          </w:p>
        </w:tc>
      </w:tr>
      <w:tr w14:paraId="1208DB57">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BCEACF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158</w:t>
            </w:r>
          </w:p>
        </w:tc>
        <w:tc>
          <w:tcPr>
            <w:tcW w:w="1837" w:type="dxa"/>
            <w:tcBorders>
              <w:top w:val="nil"/>
              <w:left w:val="nil"/>
              <w:bottom w:val="single" w:color="auto" w:sz="4" w:space="0"/>
              <w:right w:val="single" w:color="auto" w:sz="4" w:space="0"/>
            </w:tcBorders>
            <w:shd w:val="clear" w:color="auto" w:fill="auto"/>
            <w:vAlign w:val="center"/>
          </w:tcPr>
          <w:p w14:paraId="72CF448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高空安装吊车费</w:t>
            </w:r>
          </w:p>
        </w:tc>
        <w:tc>
          <w:tcPr>
            <w:tcW w:w="4741" w:type="dxa"/>
            <w:tcBorders>
              <w:top w:val="nil"/>
              <w:left w:val="nil"/>
              <w:bottom w:val="single" w:color="auto" w:sz="4" w:space="0"/>
              <w:right w:val="single" w:color="auto" w:sz="4" w:space="0"/>
            </w:tcBorders>
            <w:shd w:val="clear" w:color="auto" w:fill="auto"/>
            <w:vAlign w:val="center"/>
          </w:tcPr>
          <w:p w14:paraId="1485723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1、一般为30吨吊车，配合高空安装使用；2、使用地点一般为宜兴；</w:t>
            </w:r>
          </w:p>
        </w:tc>
        <w:tc>
          <w:tcPr>
            <w:tcW w:w="1457" w:type="dxa"/>
            <w:tcBorders>
              <w:top w:val="nil"/>
              <w:left w:val="nil"/>
              <w:bottom w:val="single" w:color="auto" w:sz="4" w:space="0"/>
              <w:right w:val="single" w:color="auto" w:sz="4" w:space="0"/>
            </w:tcBorders>
            <w:shd w:val="clear" w:color="auto" w:fill="auto"/>
            <w:noWrap/>
            <w:vAlign w:val="center"/>
          </w:tcPr>
          <w:p w14:paraId="5E7BB39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w:t>
            </w:r>
          </w:p>
        </w:tc>
        <w:tc>
          <w:tcPr>
            <w:tcW w:w="953" w:type="dxa"/>
            <w:tcBorders>
              <w:top w:val="nil"/>
              <w:left w:val="nil"/>
              <w:bottom w:val="single" w:color="auto" w:sz="4" w:space="0"/>
              <w:right w:val="single" w:color="auto" w:sz="4" w:space="0"/>
            </w:tcBorders>
            <w:shd w:val="clear" w:color="auto" w:fill="auto"/>
          </w:tcPr>
          <w:p w14:paraId="4AA4D11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FF62C29">
            <w:pPr>
              <w:widowControl/>
              <w:ind w:firstLine="0" w:firstLineChars="0"/>
              <w:jc w:val="left"/>
              <w:rPr>
                <w:rFonts w:eastAsia="Times New Roman"/>
                <w:kern w:val="0"/>
                <w:sz w:val="20"/>
                <w:szCs w:val="20"/>
              </w:rPr>
            </w:pPr>
          </w:p>
        </w:tc>
      </w:tr>
      <w:tr w14:paraId="46A94AA8">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8D3662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159</w:t>
            </w:r>
          </w:p>
        </w:tc>
        <w:tc>
          <w:tcPr>
            <w:tcW w:w="1837" w:type="dxa"/>
            <w:tcBorders>
              <w:top w:val="nil"/>
              <w:left w:val="nil"/>
              <w:bottom w:val="single" w:color="auto" w:sz="4" w:space="0"/>
              <w:right w:val="single" w:color="auto" w:sz="4" w:space="0"/>
            </w:tcBorders>
            <w:shd w:val="clear" w:color="auto" w:fill="auto"/>
            <w:vAlign w:val="center"/>
          </w:tcPr>
          <w:p w14:paraId="6102E64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高空喷漆</w:t>
            </w:r>
          </w:p>
        </w:tc>
        <w:tc>
          <w:tcPr>
            <w:tcW w:w="4741" w:type="dxa"/>
            <w:tcBorders>
              <w:top w:val="nil"/>
              <w:left w:val="nil"/>
              <w:bottom w:val="single" w:color="auto" w:sz="4" w:space="0"/>
              <w:right w:val="single" w:color="auto" w:sz="4" w:space="0"/>
            </w:tcBorders>
            <w:shd w:val="clear" w:color="auto" w:fill="auto"/>
            <w:vAlign w:val="center"/>
          </w:tcPr>
          <w:p w14:paraId="4749BC7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1、材质：户外防水油漆高空喷漆;2、制作精美、质量达标；3、送至公司要求地点</w:t>
            </w:r>
          </w:p>
        </w:tc>
        <w:tc>
          <w:tcPr>
            <w:tcW w:w="1457" w:type="dxa"/>
            <w:tcBorders>
              <w:top w:val="nil"/>
              <w:left w:val="nil"/>
              <w:bottom w:val="single" w:color="auto" w:sz="4" w:space="0"/>
              <w:right w:val="single" w:color="auto" w:sz="4" w:space="0"/>
            </w:tcBorders>
            <w:shd w:val="clear" w:color="auto" w:fill="auto"/>
            <w:noWrap/>
            <w:vAlign w:val="center"/>
          </w:tcPr>
          <w:p w14:paraId="72CFE65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953" w:type="dxa"/>
            <w:tcBorders>
              <w:top w:val="nil"/>
              <w:left w:val="nil"/>
              <w:bottom w:val="single" w:color="auto" w:sz="4" w:space="0"/>
              <w:right w:val="single" w:color="auto" w:sz="4" w:space="0"/>
            </w:tcBorders>
            <w:shd w:val="clear" w:color="auto" w:fill="auto"/>
          </w:tcPr>
          <w:p w14:paraId="2CC3770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1BA645E">
            <w:pPr>
              <w:widowControl/>
              <w:ind w:firstLine="0" w:firstLineChars="0"/>
              <w:jc w:val="left"/>
              <w:rPr>
                <w:rFonts w:eastAsia="Times New Roman"/>
                <w:kern w:val="0"/>
                <w:sz w:val="20"/>
                <w:szCs w:val="20"/>
              </w:rPr>
            </w:pPr>
          </w:p>
        </w:tc>
      </w:tr>
      <w:tr w14:paraId="7DC3D22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7A1E71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c>
          <w:tcPr>
            <w:tcW w:w="1837" w:type="dxa"/>
            <w:tcBorders>
              <w:top w:val="nil"/>
              <w:left w:val="nil"/>
              <w:bottom w:val="single" w:color="auto" w:sz="4" w:space="0"/>
              <w:right w:val="single" w:color="auto" w:sz="4" w:space="0"/>
            </w:tcBorders>
            <w:shd w:val="clear" w:color="auto" w:fill="auto"/>
            <w:vAlign w:val="center"/>
          </w:tcPr>
          <w:p w14:paraId="492A87C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普通人工费</w:t>
            </w:r>
          </w:p>
        </w:tc>
        <w:tc>
          <w:tcPr>
            <w:tcW w:w="4741" w:type="dxa"/>
            <w:tcBorders>
              <w:top w:val="nil"/>
              <w:left w:val="nil"/>
              <w:bottom w:val="single" w:color="auto" w:sz="4" w:space="0"/>
              <w:right w:val="single" w:color="auto" w:sz="4" w:space="0"/>
            </w:tcBorders>
            <w:shd w:val="clear" w:color="auto" w:fill="auto"/>
            <w:vAlign w:val="center"/>
          </w:tcPr>
          <w:p w14:paraId="7FA8199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1、主要服务项目：搬运、安装、维修、维护等项目；2、服务要求高效、及时、保质等；2.服务地点一般为宜兴</w:t>
            </w:r>
          </w:p>
        </w:tc>
        <w:tc>
          <w:tcPr>
            <w:tcW w:w="1457" w:type="dxa"/>
            <w:tcBorders>
              <w:top w:val="nil"/>
              <w:left w:val="nil"/>
              <w:bottom w:val="single" w:color="auto" w:sz="4" w:space="0"/>
              <w:right w:val="single" w:color="auto" w:sz="4" w:space="0"/>
            </w:tcBorders>
            <w:shd w:val="clear" w:color="auto" w:fill="auto"/>
            <w:noWrap/>
            <w:vAlign w:val="center"/>
          </w:tcPr>
          <w:p w14:paraId="6EEA7B1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953" w:type="dxa"/>
            <w:tcBorders>
              <w:top w:val="nil"/>
              <w:left w:val="nil"/>
              <w:bottom w:val="single" w:color="auto" w:sz="4" w:space="0"/>
              <w:right w:val="single" w:color="auto" w:sz="4" w:space="0"/>
            </w:tcBorders>
            <w:shd w:val="clear" w:color="auto" w:fill="auto"/>
          </w:tcPr>
          <w:p w14:paraId="3480F4E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24009C6">
            <w:pPr>
              <w:widowControl/>
              <w:ind w:firstLine="0" w:firstLineChars="0"/>
              <w:jc w:val="left"/>
              <w:rPr>
                <w:rFonts w:eastAsia="Times New Roman"/>
                <w:kern w:val="0"/>
                <w:sz w:val="20"/>
                <w:szCs w:val="20"/>
              </w:rPr>
            </w:pPr>
          </w:p>
        </w:tc>
      </w:tr>
      <w:tr w14:paraId="5588BCE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C634C6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161</w:t>
            </w:r>
          </w:p>
        </w:tc>
        <w:tc>
          <w:tcPr>
            <w:tcW w:w="1837" w:type="dxa"/>
            <w:tcBorders>
              <w:top w:val="nil"/>
              <w:left w:val="nil"/>
              <w:bottom w:val="single" w:color="auto" w:sz="4" w:space="0"/>
              <w:right w:val="single" w:color="auto" w:sz="4" w:space="0"/>
            </w:tcBorders>
            <w:shd w:val="clear" w:color="auto" w:fill="auto"/>
            <w:noWrap/>
            <w:vAlign w:val="center"/>
          </w:tcPr>
          <w:p w14:paraId="687825C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高空人工费</w:t>
            </w:r>
          </w:p>
        </w:tc>
        <w:tc>
          <w:tcPr>
            <w:tcW w:w="4741" w:type="dxa"/>
            <w:tcBorders>
              <w:top w:val="nil"/>
              <w:left w:val="nil"/>
              <w:bottom w:val="single" w:color="auto" w:sz="4" w:space="0"/>
              <w:right w:val="single" w:color="auto" w:sz="4" w:space="0"/>
            </w:tcBorders>
            <w:shd w:val="clear" w:color="auto" w:fill="auto"/>
            <w:vAlign w:val="center"/>
          </w:tcPr>
          <w:p w14:paraId="644EFD6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1、主要服务项目：高空安装、维修、维护等项目；2、服务要求高效、及时、保质等；2.服务地点一般为宜兴</w:t>
            </w:r>
          </w:p>
        </w:tc>
        <w:tc>
          <w:tcPr>
            <w:tcW w:w="1457" w:type="dxa"/>
            <w:tcBorders>
              <w:top w:val="nil"/>
              <w:left w:val="nil"/>
              <w:bottom w:val="single" w:color="auto" w:sz="4" w:space="0"/>
              <w:right w:val="single" w:color="auto" w:sz="4" w:space="0"/>
            </w:tcBorders>
            <w:shd w:val="clear" w:color="auto" w:fill="auto"/>
            <w:noWrap/>
            <w:vAlign w:val="center"/>
          </w:tcPr>
          <w:p w14:paraId="455BCFF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953" w:type="dxa"/>
            <w:tcBorders>
              <w:top w:val="nil"/>
              <w:left w:val="nil"/>
              <w:bottom w:val="single" w:color="auto" w:sz="4" w:space="0"/>
              <w:right w:val="single" w:color="auto" w:sz="4" w:space="0"/>
            </w:tcBorders>
            <w:shd w:val="clear" w:color="auto" w:fill="auto"/>
            <w:noWrap/>
          </w:tcPr>
          <w:p w14:paraId="6E45895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CB20C24">
            <w:pPr>
              <w:widowControl/>
              <w:ind w:firstLine="0" w:firstLineChars="0"/>
              <w:jc w:val="left"/>
              <w:rPr>
                <w:rFonts w:eastAsia="Times New Roman"/>
                <w:kern w:val="0"/>
                <w:sz w:val="20"/>
                <w:szCs w:val="20"/>
              </w:rPr>
            </w:pPr>
          </w:p>
        </w:tc>
      </w:tr>
      <w:tr w14:paraId="3754D2ED">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9C5006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162</w:t>
            </w:r>
          </w:p>
        </w:tc>
        <w:tc>
          <w:tcPr>
            <w:tcW w:w="1837" w:type="dxa"/>
            <w:tcBorders>
              <w:top w:val="nil"/>
              <w:left w:val="nil"/>
              <w:bottom w:val="single" w:color="auto" w:sz="4" w:space="0"/>
              <w:right w:val="single" w:color="auto" w:sz="4" w:space="0"/>
            </w:tcBorders>
            <w:shd w:val="clear" w:color="auto" w:fill="auto"/>
            <w:noWrap/>
            <w:vAlign w:val="center"/>
          </w:tcPr>
          <w:p w14:paraId="15AD589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雷亚架舞台</w:t>
            </w:r>
          </w:p>
        </w:tc>
        <w:tc>
          <w:tcPr>
            <w:tcW w:w="4741" w:type="dxa"/>
            <w:tcBorders>
              <w:top w:val="nil"/>
              <w:left w:val="nil"/>
              <w:bottom w:val="single" w:color="auto" w:sz="4" w:space="0"/>
              <w:right w:val="single" w:color="auto" w:sz="4" w:space="0"/>
            </w:tcBorders>
            <w:shd w:val="clear" w:color="auto" w:fill="auto"/>
            <w:vAlign w:val="center"/>
          </w:tcPr>
          <w:p w14:paraId="362D802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1、材质：钢结构连接，面板木工舞台板；2、要求：工艺精湛，送至我公司要求的地点并安装；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0A99974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noWrap/>
          </w:tcPr>
          <w:p w14:paraId="414D737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3532239">
            <w:pPr>
              <w:widowControl/>
              <w:ind w:firstLine="0" w:firstLineChars="0"/>
              <w:jc w:val="left"/>
              <w:rPr>
                <w:rFonts w:eastAsia="Times New Roman"/>
                <w:kern w:val="0"/>
                <w:sz w:val="20"/>
                <w:szCs w:val="20"/>
              </w:rPr>
            </w:pPr>
          </w:p>
        </w:tc>
      </w:tr>
      <w:tr w14:paraId="7D58BDF9">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C2CAF5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163</w:t>
            </w:r>
          </w:p>
        </w:tc>
        <w:tc>
          <w:tcPr>
            <w:tcW w:w="1837" w:type="dxa"/>
            <w:tcBorders>
              <w:top w:val="nil"/>
              <w:left w:val="nil"/>
              <w:bottom w:val="single" w:color="auto" w:sz="4" w:space="0"/>
              <w:right w:val="single" w:color="auto" w:sz="4" w:space="0"/>
            </w:tcBorders>
            <w:shd w:val="clear" w:color="auto" w:fill="auto"/>
            <w:noWrap/>
            <w:vAlign w:val="center"/>
          </w:tcPr>
          <w:p w14:paraId="6950070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舞台台阶(踏步）</w:t>
            </w:r>
          </w:p>
        </w:tc>
        <w:tc>
          <w:tcPr>
            <w:tcW w:w="4741" w:type="dxa"/>
            <w:tcBorders>
              <w:top w:val="nil"/>
              <w:left w:val="nil"/>
              <w:bottom w:val="single" w:color="auto" w:sz="4" w:space="0"/>
              <w:right w:val="single" w:color="auto" w:sz="4" w:space="0"/>
            </w:tcBorders>
            <w:shd w:val="clear" w:color="auto" w:fill="auto"/>
            <w:vAlign w:val="center"/>
          </w:tcPr>
          <w:p w14:paraId="3E2B8B7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1、材质：木工板定制；2、要求：工艺精湛，送至我公司要求的地点并安装；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2793075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noWrap/>
          </w:tcPr>
          <w:p w14:paraId="4E8E432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2B38DEE">
            <w:pPr>
              <w:widowControl/>
              <w:ind w:firstLine="0" w:firstLineChars="0"/>
              <w:jc w:val="left"/>
              <w:rPr>
                <w:rFonts w:eastAsia="Times New Roman"/>
                <w:kern w:val="0"/>
                <w:sz w:val="20"/>
                <w:szCs w:val="20"/>
              </w:rPr>
            </w:pPr>
          </w:p>
        </w:tc>
      </w:tr>
      <w:tr w14:paraId="6C15CEEF">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07CE37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164</w:t>
            </w:r>
          </w:p>
        </w:tc>
        <w:tc>
          <w:tcPr>
            <w:tcW w:w="1837" w:type="dxa"/>
            <w:tcBorders>
              <w:top w:val="nil"/>
              <w:left w:val="nil"/>
              <w:bottom w:val="single" w:color="auto" w:sz="4" w:space="0"/>
              <w:right w:val="single" w:color="auto" w:sz="4" w:space="0"/>
            </w:tcBorders>
            <w:shd w:val="clear" w:color="auto" w:fill="auto"/>
            <w:vAlign w:val="center"/>
          </w:tcPr>
          <w:p w14:paraId="622FC06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斜口</w:t>
            </w:r>
          </w:p>
        </w:tc>
        <w:tc>
          <w:tcPr>
            <w:tcW w:w="4741" w:type="dxa"/>
            <w:tcBorders>
              <w:top w:val="nil"/>
              <w:left w:val="nil"/>
              <w:bottom w:val="single" w:color="auto" w:sz="4" w:space="0"/>
              <w:right w:val="single" w:color="auto" w:sz="4" w:space="0"/>
            </w:tcBorders>
            <w:shd w:val="clear" w:color="auto" w:fill="auto"/>
            <w:vAlign w:val="center"/>
          </w:tcPr>
          <w:p w14:paraId="5CF5C7C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1、材质：木工板定制；2、要求：工艺精湛，送至我公司要求的地点并安装；</w:t>
            </w:r>
          </w:p>
        </w:tc>
        <w:tc>
          <w:tcPr>
            <w:tcW w:w="1457" w:type="dxa"/>
            <w:tcBorders>
              <w:top w:val="nil"/>
              <w:left w:val="nil"/>
              <w:bottom w:val="single" w:color="auto" w:sz="4" w:space="0"/>
              <w:right w:val="single" w:color="auto" w:sz="4" w:space="0"/>
            </w:tcBorders>
            <w:shd w:val="clear" w:color="auto" w:fill="auto"/>
            <w:noWrap/>
            <w:vAlign w:val="center"/>
          </w:tcPr>
          <w:p w14:paraId="5BFED1C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noWrap/>
          </w:tcPr>
          <w:p w14:paraId="59C26BA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2A8AD87">
            <w:pPr>
              <w:widowControl/>
              <w:ind w:firstLine="0" w:firstLineChars="0"/>
              <w:jc w:val="left"/>
              <w:rPr>
                <w:rFonts w:eastAsia="Times New Roman"/>
                <w:kern w:val="0"/>
                <w:sz w:val="20"/>
                <w:szCs w:val="20"/>
              </w:rPr>
            </w:pPr>
          </w:p>
        </w:tc>
      </w:tr>
      <w:tr w14:paraId="3D882280">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BB09E3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165</w:t>
            </w:r>
          </w:p>
        </w:tc>
        <w:tc>
          <w:tcPr>
            <w:tcW w:w="1837" w:type="dxa"/>
            <w:tcBorders>
              <w:top w:val="nil"/>
              <w:left w:val="nil"/>
              <w:bottom w:val="single" w:color="auto" w:sz="4" w:space="0"/>
              <w:right w:val="single" w:color="auto" w:sz="4" w:space="0"/>
            </w:tcBorders>
            <w:shd w:val="clear" w:color="auto" w:fill="auto"/>
            <w:vAlign w:val="center"/>
          </w:tcPr>
          <w:p w14:paraId="61B1588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斜口字</w:t>
            </w:r>
          </w:p>
        </w:tc>
        <w:tc>
          <w:tcPr>
            <w:tcW w:w="4741" w:type="dxa"/>
            <w:tcBorders>
              <w:top w:val="nil"/>
              <w:left w:val="nil"/>
              <w:bottom w:val="single" w:color="auto" w:sz="4" w:space="0"/>
              <w:right w:val="single" w:color="auto" w:sz="4" w:space="0"/>
            </w:tcBorders>
            <w:shd w:val="clear" w:color="auto" w:fill="auto"/>
            <w:vAlign w:val="center"/>
          </w:tcPr>
          <w:p w14:paraId="6B9EED2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大会标识立体字定制：亚克力发光字，按面积结算，不足一平方米按长边计算</w:t>
            </w:r>
          </w:p>
        </w:tc>
        <w:tc>
          <w:tcPr>
            <w:tcW w:w="1457" w:type="dxa"/>
            <w:tcBorders>
              <w:top w:val="nil"/>
              <w:left w:val="nil"/>
              <w:bottom w:val="single" w:color="auto" w:sz="4" w:space="0"/>
              <w:right w:val="single" w:color="auto" w:sz="4" w:space="0"/>
            </w:tcBorders>
            <w:shd w:val="clear" w:color="auto" w:fill="auto"/>
            <w:noWrap/>
            <w:vAlign w:val="center"/>
          </w:tcPr>
          <w:p w14:paraId="4AFC68B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953" w:type="dxa"/>
            <w:tcBorders>
              <w:top w:val="nil"/>
              <w:left w:val="nil"/>
              <w:bottom w:val="single" w:color="auto" w:sz="4" w:space="0"/>
              <w:right w:val="single" w:color="auto" w:sz="4" w:space="0"/>
            </w:tcBorders>
            <w:shd w:val="clear" w:color="auto" w:fill="auto"/>
            <w:noWrap/>
          </w:tcPr>
          <w:p w14:paraId="504987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FD29AC4">
            <w:pPr>
              <w:widowControl/>
              <w:ind w:firstLine="0" w:firstLineChars="0"/>
              <w:jc w:val="left"/>
              <w:rPr>
                <w:rFonts w:eastAsia="Times New Roman"/>
                <w:kern w:val="0"/>
                <w:sz w:val="20"/>
                <w:szCs w:val="20"/>
              </w:rPr>
            </w:pPr>
          </w:p>
        </w:tc>
      </w:tr>
      <w:tr w14:paraId="352F82F7">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AA0656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166</w:t>
            </w:r>
          </w:p>
        </w:tc>
        <w:tc>
          <w:tcPr>
            <w:tcW w:w="1837" w:type="dxa"/>
            <w:vMerge w:val="restart"/>
            <w:tcBorders>
              <w:top w:val="nil"/>
              <w:left w:val="single" w:color="auto" w:sz="4" w:space="0"/>
              <w:bottom w:val="single" w:color="000000" w:sz="4" w:space="0"/>
              <w:right w:val="single" w:color="auto" w:sz="4" w:space="0"/>
            </w:tcBorders>
            <w:shd w:val="clear" w:color="auto" w:fill="auto"/>
            <w:noWrap/>
            <w:vAlign w:val="center"/>
          </w:tcPr>
          <w:p w14:paraId="665F4FF9">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灯光</w:t>
            </w:r>
          </w:p>
        </w:tc>
        <w:tc>
          <w:tcPr>
            <w:tcW w:w="4741" w:type="dxa"/>
            <w:tcBorders>
              <w:top w:val="nil"/>
              <w:left w:val="nil"/>
              <w:bottom w:val="single" w:color="auto" w:sz="4" w:space="0"/>
              <w:right w:val="single" w:color="auto" w:sz="4" w:space="0"/>
            </w:tcBorders>
            <w:shd w:val="clear" w:color="auto" w:fill="auto"/>
            <w:vAlign w:val="center"/>
          </w:tcPr>
          <w:p w14:paraId="718BF3B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灯光架</w:t>
            </w:r>
          </w:p>
        </w:tc>
        <w:tc>
          <w:tcPr>
            <w:tcW w:w="1457" w:type="dxa"/>
            <w:tcBorders>
              <w:top w:val="nil"/>
              <w:left w:val="nil"/>
              <w:bottom w:val="single" w:color="auto" w:sz="4" w:space="0"/>
              <w:right w:val="single" w:color="auto" w:sz="4" w:space="0"/>
            </w:tcBorders>
            <w:shd w:val="clear" w:color="auto" w:fill="auto"/>
            <w:vAlign w:val="center"/>
          </w:tcPr>
          <w:p w14:paraId="2110F79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22F816E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2947A96">
            <w:pPr>
              <w:widowControl/>
              <w:ind w:firstLine="0" w:firstLineChars="0"/>
              <w:jc w:val="left"/>
              <w:rPr>
                <w:rFonts w:eastAsia="Times New Roman"/>
                <w:kern w:val="0"/>
                <w:sz w:val="20"/>
                <w:szCs w:val="20"/>
              </w:rPr>
            </w:pPr>
          </w:p>
        </w:tc>
      </w:tr>
      <w:tr w14:paraId="5469F0EA">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AC0199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167</w:t>
            </w:r>
          </w:p>
        </w:tc>
        <w:tc>
          <w:tcPr>
            <w:tcW w:w="1837" w:type="dxa"/>
            <w:vMerge w:val="continue"/>
            <w:tcBorders>
              <w:top w:val="nil"/>
              <w:left w:val="single" w:color="auto" w:sz="4" w:space="0"/>
              <w:bottom w:val="single" w:color="000000" w:sz="4" w:space="0"/>
              <w:right w:val="single" w:color="auto" w:sz="4" w:space="0"/>
            </w:tcBorders>
            <w:vAlign w:val="center"/>
          </w:tcPr>
          <w:p w14:paraId="36A2AA38">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196903A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380光束灯</w:t>
            </w:r>
          </w:p>
        </w:tc>
        <w:tc>
          <w:tcPr>
            <w:tcW w:w="1457" w:type="dxa"/>
            <w:tcBorders>
              <w:top w:val="nil"/>
              <w:left w:val="nil"/>
              <w:bottom w:val="single" w:color="auto" w:sz="4" w:space="0"/>
              <w:right w:val="single" w:color="auto" w:sz="4" w:space="0"/>
            </w:tcBorders>
            <w:shd w:val="clear" w:color="auto" w:fill="auto"/>
            <w:vAlign w:val="center"/>
          </w:tcPr>
          <w:p w14:paraId="6CBD16C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2D206BC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FD25DEB">
            <w:pPr>
              <w:widowControl/>
              <w:ind w:firstLine="0" w:firstLineChars="0"/>
              <w:jc w:val="left"/>
              <w:rPr>
                <w:rFonts w:eastAsia="Times New Roman"/>
                <w:kern w:val="0"/>
                <w:sz w:val="20"/>
                <w:szCs w:val="20"/>
              </w:rPr>
            </w:pPr>
          </w:p>
        </w:tc>
      </w:tr>
      <w:tr w14:paraId="66131D43">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F4C141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168</w:t>
            </w:r>
          </w:p>
        </w:tc>
        <w:tc>
          <w:tcPr>
            <w:tcW w:w="1837" w:type="dxa"/>
            <w:vMerge w:val="continue"/>
            <w:tcBorders>
              <w:top w:val="nil"/>
              <w:left w:val="single" w:color="auto" w:sz="4" w:space="0"/>
              <w:bottom w:val="single" w:color="000000" w:sz="4" w:space="0"/>
              <w:right w:val="single" w:color="auto" w:sz="4" w:space="0"/>
            </w:tcBorders>
            <w:vAlign w:val="center"/>
          </w:tcPr>
          <w:p w14:paraId="24AC1425">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788D9C1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成像灯</w:t>
            </w:r>
          </w:p>
        </w:tc>
        <w:tc>
          <w:tcPr>
            <w:tcW w:w="1457" w:type="dxa"/>
            <w:tcBorders>
              <w:top w:val="nil"/>
              <w:left w:val="nil"/>
              <w:bottom w:val="single" w:color="auto" w:sz="4" w:space="0"/>
              <w:right w:val="single" w:color="auto" w:sz="4" w:space="0"/>
            </w:tcBorders>
            <w:shd w:val="clear" w:color="auto" w:fill="auto"/>
            <w:vAlign w:val="center"/>
          </w:tcPr>
          <w:p w14:paraId="6BAA179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7757D1C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F186622">
            <w:pPr>
              <w:widowControl/>
              <w:ind w:firstLine="0" w:firstLineChars="0"/>
              <w:jc w:val="left"/>
              <w:rPr>
                <w:rFonts w:eastAsia="Times New Roman"/>
                <w:kern w:val="0"/>
                <w:sz w:val="20"/>
                <w:szCs w:val="20"/>
              </w:rPr>
            </w:pPr>
          </w:p>
        </w:tc>
      </w:tr>
      <w:tr w14:paraId="46E526BE">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656775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169</w:t>
            </w:r>
          </w:p>
        </w:tc>
        <w:tc>
          <w:tcPr>
            <w:tcW w:w="1837" w:type="dxa"/>
            <w:vMerge w:val="continue"/>
            <w:tcBorders>
              <w:top w:val="nil"/>
              <w:left w:val="single" w:color="auto" w:sz="4" w:space="0"/>
              <w:bottom w:val="single" w:color="000000" w:sz="4" w:space="0"/>
              <w:right w:val="single" w:color="auto" w:sz="4" w:space="0"/>
            </w:tcBorders>
            <w:vAlign w:val="center"/>
          </w:tcPr>
          <w:p w14:paraId="3E2E3DCB">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0F057D2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led帕灯</w:t>
            </w:r>
          </w:p>
        </w:tc>
        <w:tc>
          <w:tcPr>
            <w:tcW w:w="1457" w:type="dxa"/>
            <w:tcBorders>
              <w:top w:val="nil"/>
              <w:left w:val="nil"/>
              <w:bottom w:val="single" w:color="auto" w:sz="4" w:space="0"/>
              <w:right w:val="single" w:color="auto" w:sz="4" w:space="0"/>
            </w:tcBorders>
            <w:shd w:val="clear" w:color="auto" w:fill="auto"/>
            <w:vAlign w:val="center"/>
          </w:tcPr>
          <w:p w14:paraId="609DE91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25035D7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D245BDF">
            <w:pPr>
              <w:widowControl/>
              <w:ind w:firstLine="0" w:firstLineChars="0"/>
              <w:jc w:val="left"/>
              <w:rPr>
                <w:rFonts w:eastAsia="Times New Roman"/>
                <w:kern w:val="0"/>
                <w:sz w:val="20"/>
                <w:szCs w:val="20"/>
              </w:rPr>
            </w:pPr>
          </w:p>
        </w:tc>
      </w:tr>
      <w:tr w14:paraId="320A1A79">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00C31B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c>
          <w:tcPr>
            <w:tcW w:w="1837" w:type="dxa"/>
            <w:vMerge w:val="continue"/>
            <w:tcBorders>
              <w:top w:val="nil"/>
              <w:left w:val="single" w:color="auto" w:sz="4" w:space="0"/>
              <w:bottom w:val="single" w:color="000000" w:sz="4" w:space="0"/>
              <w:right w:val="single" w:color="auto" w:sz="4" w:space="0"/>
            </w:tcBorders>
            <w:vAlign w:val="center"/>
          </w:tcPr>
          <w:p w14:paraId="4EDC52DC">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756394C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电脑摇头灯</w:t>
            </w:r>
          </w:p>
        </w:tc>
        <w:tc>
          <w:tcPr>
            <w:tcW w:w="1457" w:type="dxa"/>
            <w:tcBorders>
              <w:top w:val="nil"/>
              <w:left w:val="nil"/>
              <w:bottom w:val="single" w:color="auto" w:sz="4" w:space="0"/>
              <w:right w:val="single" w:color="auto" w:sz="4" w:space="0"/>
            </w:tcBorders>
            <w:shd w:val="clear" w:color="auto" w:fill="auto"/>
            <w:vAlign w:val="center"/>
          </w:tcPr>
          <w:p w14:paraId="0850058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00F1583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5D25B6C">
            <w:pPr>
              <w:widowControl/>
              <w:ind w:firstLine="0" w:firstLineChars="0"/>
              <w:jc w:val="left"/>
              <w:rPr>
                <w:rFonts w:eastAsia="Times New Roman"/>
                <w:kern w:val="0"/>
                <w:sz w:val="20"/>
                <w:szCs w:val="20"/>
              </w:rPr>
            </w:pPr>
          </w:p>
        </w:tc>
      </w:tr>
      <w:tr w14:paraId="180E7923">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8A669E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171</w:t>
            </w:r>
          </w:p>
        </w:tc>
        <w:tc>
          <w:tcPr>
            <w:tcW w:w="1837" w:type="dxa"/>
            <w:vMerge w:val="continue"/>
            <w:tcBorders>
              <w:top w:val="nil"/>
              <w:left w:val="single" w:color="auto" w:sz="4" w:space="0"/>
              <w:bottom w:val="single" w:color="000000" w:sz="4" w:space="0"/>
              <w:right w:val="single" w:color="auto" w:sz="4" w:space="0"/>
            </w:tcBorders>
            <w:vAlign w:val="center"/>
          </w:tcPr>
          <w:p w14:paraId="33398382">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4076DBB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追光</w:t>
            </w:r>
          </w:p>
        </w:tc>
        <w:tc>
          <w:tcPr>
            <w:tcW w:w="1457" w:type="dxa"/>
            <w:tcBorders>
              <w:top w:val="nil"/>
              <w:left w:val="nil"/>
              <w:bottom w:val="single" w:color="auto" w:sz="4" w:space="0"/>
              <w:right w:val="single" w:color="auto" w:sz="4" w:space="0"/>
            </w:tcBorders>
            <w:shd w:val="clear" w:color="auto" w:fill="auto"/>
            <w:vAlign w:val="center"/>
          </w:tcPr>
          <w:p w14:paraId="2AD8760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4D35470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FF3D3BB">
            <w:pPr>
              <w:widowControl/>
              <w:ind w:firstLine="0" w:firstLineChars="0"/>
              <w:jc w:val="left"/>
              <w:rPr>
                <w:rFonts w:eastAsia="Times New Roman"/>
                <w:kern w:val="0"/>
                <w:sz w:val="20"/>
                <w:szCs w:val="20"/>
              </w:rPr>
            </w:pPr>
          </w:p>
        </w:tc>
      </w:tr>
      <w:tr w14:paraId="14808D38">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E4A032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172</w:t>
            </w:r>
          </w:p>
        </w:tc>
        <w:tc>
          <w:tcPr>
            <w:tcW w:w="1837" w:type="dxa"/>
            <w:vMerge w:val="continue"/>
            <w:tcBorders>
              <w:top w:val="nil"/>
              <w:left w:val="single" w:color="auto" w:sz="4" w:space="0"/>
              <w:bottom w:val="single" w:color="000000" w:sz="4" w:space="0"/>
              <w:right w:val="single" w:color="auto" w:sz="4" w:space="0"/>
            </w:tcBorders>
            <w:vAlign w:val="center"/>
          </w:tcPr>
          <w:p w14:paraId="7867443B">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2CB188A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调光台</w:t>
            </w:r>
          </w:p>
        </w:tc>
        <w:tc>
          <w:tcPr>
            <w:tcW w:w="1457" w:type="dxa"/>
            <w:tcBorders>
              <w:top w:val="nil"/>
              <w:left w:val="nil"/>
              <w:bottom w:val="single" w:color="auto" w:sz="4" w:space="0"/>
              <w:right w:val="single" w:color="auto" w:sz="4" w:space="0"/>
            </w:tcBorders>
            <w:shd w:val="clear" w:color="auto" w:fill="auto"/>
            <w:vAlign w:val="center"/>
          </w:tcPr>
          <w:p w14:paraId="31D3C32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23F1DB1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06F2F91">
            <w:pPr>
              <w:widowControl/>
              <w:ind w:firstLine="0" w:firstLineChars="0"/>
              <w:jc w:val="left"/>
              <w:rPr>
                <w:rFonts w:eastAsia="Times New Roman"/>
                <w:kern w:val="0"/>
                <w:sz w:val="20"/>
                <w:szCs w:val="20"/>
              </w:rPr>
            </w:pPr>
          </w:p>
        </w:tc>
      </w:tr>
      <w:tr w14:paraId="37B18F60">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2B6520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173</w:t>
            </w:r>
          </w:p>
        </w:tc>
        <w:tc>
          <w:tcPr>
            <w:tcW w:w="1837" w:type="dxa"/>
            <w:vMerge w:val="restart"/>
            <w:tcBorders>
              <w:top w:val="nil"/>
              <w:left w:val="single" w:color="auto" w:sz="4" w:space="0"/>
              <w:bottom w:val="single" w:color="000000" w:sz="4" w:space="0"/>
              <w:right w:val="single" w:color="auto" w:sz="4" w:space="0"/>
            </w:tcBorders>
            <w:shd w:val="clear" w:color="auto" w:fill="auto"/>
            <w:vAlign w:val="center"/>
          </w:tcPr>
          <w:p w14:paraId="477557E4">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广告机</w:t>
            </w:r>
          </w:p>
        </w:tc>
        <w:tc>
          <w:tcPr>
            <w:tcW w:w="4741" w:type="dxa"/>
            <w:tcBorders>
              <w:top w:val="nil"/>
              <w:left w:val="nil"/>
              <w:bottom w:val="single" w:color="auto" w:sz="4" w:space="0"/>
              <w:right w:val="single" w:color="auto" w:sz="4" w:space="0"/>
            </w:tcBorders>
            <w:shd w:val="clear" w:color="auto" w:fill="auto"/>
            <w:vAlign w:val="center"/>
          </w:tcPr>
          <w:p w14:paraId="7BB9AA0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立式广告机，46寸</w:t>
            </w:r>
          </w:p>
        </w:tc>
        <w:tc>
          <w:tcPr>
            <w:tcW w:w="1457" w:type="dxa"/>
            <w:tcBorders>
              <w:top w:val="nil"/>
              <w:left w:val="nil"/>
              <w:bottom w:val="single" w:color="auto" w:sz="4" w:space="0"/>
              <w:right w:val="single" w:color="auto" w:sz="4" w:space="0"/>
            </w:tcBorders>
            <w:shd w:val="clear" w:color="auto" w:fill="auto"/>
            <w:vAlign w:val="center"/>
          </w:tcPr>
          <w:p w14:paraId="1CBBE2F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6EFE3E0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A9F2DEC">
            <w:pPr>
              <w:widowControl/>
              <w:ind w:firstLine="0" w:firstLineChars="0"/>
              <w:jc w:val="left"/>
              <w:rPr>
                <w:rFonts w:eastAsia="Times New Roman"/>
                <w:kern w:val="0"/>
                <w:sz w:val="20"/>
                <w:szCs w:val="20"/>
              </w:rPr>
            </w:pPr>
          </w:p>
        </w:tc>
      </w:tr>
      <w:tr w14:paraId="7DB96C97">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1D62B2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174</w:t>
            </w:r>
          </w:p>
        </w:tc>
        <w:tc>
          <w:tcPr>
            <w:tcW w:w="1837" w:type="dxa"/>
            <w:vMerge w:val="continue"/>
            <w:tcBorders>
              <w:top w:val="nil"/>
              <w:left w:val="single" w:color="auto" w:sz="4" w:space="0"/>
              <w:bottom w:val="single" w:color="000000" w:sz="4" w:space="0"/>
              <w:right w:val="single" w:color="auto" w:sz="4" w:space="0"/>
            </w:tcBorders>
            <w:vAlign w:val="center"/>
          </w:tcPr>
          <w:p w14:paraId="0041F90C">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7DFBE33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立式广告机，52寸</w:t>
            </w:r>
          </w:p>
        </w:tc>
        <w:tc>
          <w:tcPr>
            <w:tcW w:w="1457" w:type="dxa"/>
            <w:tcBorders>
              <w:top w:val="nil"/>
              <w:left w:val="nil"/>
              <w:bottom w:val="single" w:color="auto" w:sz="4" w:space="0"/>
              <w:right w:val="single" w:color="auto" w:sz="4" w:space="0"/>
            </w:tcBorders>
            <w:shd w:val="clear" w:color="auto" w:fill="auto"/>
            <w:vAlign w:val="center"/>
          </w:tcPr>
          <w:p w14:paraId="434905C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6370A10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2DF5B2B">
            <w:pPr>
              <w:widowControl/>
              <w:ind w:firstLine="0" w:firstLineChars="0"/>
              <w:jc w:val="left"/>
              <w:rPr>
                <w:rFonts w:eastAsia="Times New Roman"/>
                <w:kern w:val="0"/>
                <w:sz w:val="20"/>
                <w:szCs w:val="20"/>
              </w:rPr>
            </w:pPr>
          </w:p>
        </w:tc>
      </w:tr>
      <w:tr w14:paraId="365B7D8A">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D87D35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175</w:t>
            </w:r>
          </w:p>
        </w:tc>
        <w:tc>
          <w:tcPr>
            <w:tcW w:w="1837" w:type="dxa"/>
            <w:vMerge w:val="continue"/>
            <w:tcBorders>
              <w:top w:val="nil"/>
              <w:left w:val="single" w:color="auto" w:sz="4" w:space="0"/>
              <w:bottom w:val="single" w:color="000000" w:sz="4" w:space="0"/>
              <w:right w:val="single" w:color="auto" w:sz="4" w:space="0"/>
            </w:tcBorders>
            <w:vAlign w:val="center"/>
          </w:tcPr>
          <w:p w14:paraId="6EC2AB01">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3D274AB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立式广告机，65寸</w:t>
            </w:r>
          </w:p>
        </w:tc>
        <w:tc>
          <w:tcPr>
            <w:tcW w:w="1457" w:type="dxa"/>
            <w:tcBorders>
              <w:top w:val="nil"/>
              <w:left w:val="nil"/>
              <w:bottom w:val="single" w:color="auto" w:sz="4" w:space="0"/>
              <w:right w:val="single" w:color="auto" w:sz="4" w:space="0"/>
            </w:tcBorders>
            <w:shd w:val="clear" w:color="auto" w:fill="auto"/>
            <w:vAlign w:val="center"/>
          </w:tcPr>
          <w:p w14:paraId="276AF46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台/天</w:t>
            </w:r>
          </w:p>
        </w:tc>
        <w:tc>
          <w:tcPr>
            <w:tcW w:w="953" w:type="dxa"/>
            <w:tcBorders>
              <w:top w:val="nil"/>
              <w:left w:val="nil"/>
              <w:bottom w:val="single" w:color="auto" w:sz="4" w:space="0"/>
              <w:right w:val="single" w:color="auto" w:sz="4" w:space="0"/>
            </w:tcBorders>
            <w:shd w:val="clear" w:color="auto" w:fill="auto"/>
            <w:noWrap/>
          </w:tcPr>
          <w:p w14:paraId="4D2FC32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C5F7D6C">
            <w:pPr>
              <w:widowControl/>
              <w:ind w:firstLine="0" w:firstLineChars="0"/>
              <w:jc w:val="left"/>
              <w:rPr>
                <w:rFonts w:eastAsia="Times New Roman"/>
                <w:kern w:val="0"/>
                <w:sz w:val="20"/>
                <w:szCs w:val="20"/>
              </w:rPr>
            </w:pPr>
          </w:p>
        </w:tc>
      </w:tr>
      <w:tr w14:paraId="05C46DF1">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EEBE0C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176</w:t>
            </w:r>
          </w:p>
        </w:tc>
        <w:tc>
          <w:tcPr>
            <w:tcW w:w="1837" w:type="dxa"/>
            <w:tcBorders>
              <w:top w:val="nil"/>
              <w:left w:val="nil"/>
              <w:bottom w:val="single" w:color="auto" w:sz="4" w:space="0"/>
              <w:right w:val="single" w:color="auto" w:sz="4" w:space="0"/>
            </w:tcBorders>
            <w:shd w:val="clear" w:color="auto" w:fill="auto"/>
            <w:noWrap/>
            <w:vAlign w:val="center"/>
          </w:tcPr>
          <w:p w14:paraId="6A1B6E1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LED屏幕</w:t>
            </w:r>
          </w:p>
        </w:tc>
        <w:tc>
          <w:tcPr>
            <w:tcW w:w="4741" w:type="dxa"/>
            <w:tcBorders>
              <w:top w:val="nil"/>
              <w:left w:val="nil"/>
              <w:bottom w:val="single" w:color="auto" w:sz="4" w:space="0"/>
              <w:right w:val="single" w:color="auto" w:sz="4" w:space="0"/>
            </w:tcBorders>
            <w:shd w:val="clear" w:color="auto" w:fill="auto"/>
            <w:noWrap/>
            <w:vAlign w:val="center"/>
          </w:tcPr>
          <w:p w14:paraId="395A3D2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P2.5彩色屏 （直屏或者弧形屏）</w:t>
            </w:r>
          </w:p>
        </w:tc>
        <w:tc>
          <w:tcPr>
            <w:tcW w:w="1457" w:type="dxa"/>
            <w:tcBorders>
              <w:top w:val="nil"/>
              <w:left w:val="nil"/>
              <w:bottom w:val="single" w:color="auto" w:sz="4" w:space="0"/>
              <w:right w:val="single" w:color="auto" w:sz="4" w:space="0"/>
            </w:tcBorders>
            <w:shd w:val="clear" w:color="auto" w:fill="auto"/>
            <w:noWrap/>
            <w:vAlign w:val="center"/>
          </w:tcPr>
          <w:p w14:paraId="55E88C6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平方米/天</w:t>
            </w:r>
          </w:p>
        </w:tc>
        <w:tc>
          <w:tcPr>
            <w:tcW w:w="953" w:type="dxa"/>
            <w:tcBorders>
              <w:top w:val="nil"/>
              <w:left w:val="nil"/>
              <w:bottom w:val="single" w:color="auto" w:sz="4" w:space="0"/>
              <w:right w:val="single" w:color="auto" w:sz="4" w:space="0"/>
            </w:tcBorders>
            <w:shd w:val="clear" w:color="auto" w:fill="auto"/>
            <w:noWrap/>
          </w:tcPr>
          <w:p w14:paraId="555F550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54F1423">
            <w:pPr>
              <w:widowControl/>
              <w:ind w:firstLine="0" w:firstLineChars="0"/>
              <w:jc w:val="left"/>
              <w:rPr>
                <w:rFonts w:eastAsia="Times New Roman"/>
                <w:kern w:val="0"/>
                <w:sz w:val="20"/>
                <w:szCs w:val="20"/>
              </w:rPr>
            </w:pPr>
          </w:p>
        </w:tc>
      </w:tr>
      <w:tr w14:paraId="76D058D3">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BBA674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177</w:t>
            </w:r>
          </w:p>
        </w:tc>
        <w:tc>
          <w:tcPr>
            <w:tcW w:w="1837" w:type="dxa"/>
            <w:vMerge w:val="restart"/>
            <w:tcBorders>
              <w:top w:val="nil"/>
              <w:left w:val="single" w:color="auto" w:sz="4" w:space="0"/>
              <w:bottom w:val="single" w:color="000000" w:sz="4" w:space="0"/>
              <w:right w:val="single" w:color="auto" w:sz="4" w:space="0"/>
            </w:tcBorders>
            <w:shd w:val="clear" w:color="auto" w:fill="auto"/>
            <w:vAlign w:val="center"/>
          </w:tcPr>
          <w:p w14:paraId="19180501">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麦克风</w:t>
            </w:r>
          </w:p>
        </w:tc>
        <w:tc>
          <w:tcPr>
            <w:tcW w:w="4741" w:type="dxa"/>
            <w:tcBorders>
              <w:top w:val="nil"/>
              <w:left w:val="nil"/>
              <w:bottom w:val="single" w:color="auto" w:sz="4" w:space="0"/>
              <w:right w:val="single" w:color="auto" w:sz="4" w:space="0"/>
            </w:tcBorders>
            <w:shd w:val="clear" w:color="auto" w:fill="auto"/>
            <w:vAlign w:val="center"/>
          </w:tcPr>
          <w:p w14:paraId="4984A96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无线麦克风</w:t>
            </w:r>
          </w:p>
        </w:tc>
        <w:tc>
          <w:tcPr>
            <w:tcW w:w="1457" w:type="dxa"/>
            <w:tcBorders>
              <w:top w:val="nil"/>
              <w:left w:val="nil"/>
              <w:bottom w:val="single" w:color="auto" w:sz="4" w:space="0"/>
              <w:right w:val="single" w:color="auto" w:sz="4" w:space="0"/>
            </w:tcBorders>
            <w:shd w:val="clear" w:color="auto" w:fill="auto"/>
            <w:vAlign w:val="center"/>
          </w:tcPr>
          <w:p w14:paraId="01642E3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套/天</w:t>
            </w:r>
          </w:p>
        </w:tc>
        <w:tc>
          <w:tcPr>
            <w:tcW w:w="953" w:type="dxa"/>
            <w:tcBorders>
              <w:top w:val="nil"/>
              <w:left w:val="nil"/>
              <w:bottom w:val="single" w:color="auto" w:sz="4" w:space="0"/>
              <w:right w:val="single" w:color="auto" w:sz="4" w:space="0"/>
            </w:tcBorders>
            <w:shd w:val="clear" w:color="auto" w:fill="auto"/>
            <w:noWrap/>
          </w:tcPr>
          <w:p w14:paraId="7B4E8E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FC795F4">
            <w:pPr>
              <w:widowControl/>
              <w:ind w:firstLine="0" w:firstLineChars="0"/>
              <w:jc w:val="left"/>
              <w:rPr>
                <w:rFonts w:eastAsia="Times New Roman"/>
                <w:kern w:val="0"/>
                <w:sz w:val="20"/>
                <w:szCs w:val="20"/>
              </w:rPr>
            </w:pPr>
          </w:p>
        </w:tc>
      </w:tr>
      <w:tr w14:paraId="3FFE794B">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1EC96C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178</w:t>
            </w:r>
          </w:p>
        </w:tc>
        <w:tc>
          <w:tcPr>
            <w:tcW w:w="1837" w:type="dxa"/>
            <w:vMerge w:val="continue"/>
            <w:tcBorders>
              <w:top w:val="nil"/>
              <w:left w:val="single" w:color="auto" w:sz="4" w:space="0"/>
              <w:bottom w:val="single" w:color="000000" w:sz="4" w:space="0"/>
              <w:right w:val="single" w:color="auto" w:sz="4" w:space="0"/>
            </w:tcBorders>
            <w:vAlign w:val="center"/>
          </w:tcPr>
          <w:p w14:paraId="5C614182">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1A1B03A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常规鹅颈麦带开关可控</w:t>
            </w:r>
          </w:p>
        </w:tc>
        <w:tc>
          <w:tcPr>
            <w:tcW w:w="1457" w:type="dxa"/>
            <w:tcBorders>
              <w:top w:val="nil"/>
              <w:left w:val="nil"/>
              <w:bottom w:val="single" w:color="auto" w:sz="4" w:space="0"/>
              <w:right w:val="single" w:color="auto" w:sz="4" w:space="0"/>
            </w:tcBorders>
            <w:shd w:val="clear" w:color="auto" w:fill="auto"/>
            <w:vAlign w:val="center"/>
          </w:tcPr>
          <w:p w14:paraId="1968C97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套/天</w:t>
            </w:r>
          </w:p>
        </w:tc>
        <w:tc>
          <w:tcPr>
            <w:tcW w:w="953" w:type="dxa"/>
            <w:tcBorders>
              <w:top w:val="nil"/>
              <w:left w:val="nil"/>
              <w:bottom w:val="single" w:color="auto" w:sz="4" w:space="0"/>
              <w:right w:val="single" w:color="auto" w:sz="4" w:space="0"/>
            </w:tcBorders>
            <w:shd w:val="clear" w:color="auto" w:fill="auto"/>
            <w:noWrap/>
          </w:tcPr>
          <w:p w14:paraId="64055D8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CE1DD95">
            <w:pPr>
              <w:widowControl/>
              <w:ind w:firstLine="0" w:firstLineChars="0"/>
              <w:jc w:val="left"/>
              <w:rPr>
                <w:rFonts w:eastAsia="Times New Roman"/>
                <w:kern w:val="0"/>
                <w:sz w:val="20"/>
                <w:szCs w:val="20"/>
              </w:rPr>
            </w:pPr>
          </w:p>
        </w:tc>
      </w:tr>
      <w:tr w14:paraId="47F93C26">
        <w:tblPrEx>
          <w:tblCellMar>
            <w:top w:w="0" w:type="dxa"/>
            <w:left w:w="108" w:type="dxa"/>
            <w:bottom w:w="0" w:type="dxa"/>
            <w:right w:w="108" w:type="dxa"/>
          </w:tblCellMar>
        </w:tblPrEx>
        <w:trPr>
          <w:trHeight w:val="300" w:hRule="atLeast"/>
        </w:trPr>
        <w:tc>
          <w:tcPr>
            <w:tcW w:w="1072" w:type="dxa"/>
            <w:vMerge w:val="restart"/>
            <w:tcBorders>
              <w:top w:val="nil"/>
              <w:left w:val="single" w:color="auto" w:sz="4" w:space="0"/>
              <w:bottom w:val="single" w:color="000000" w:sz="4" w:space="0"/>
              <w:right w:val="single" w:color="auto" w:sz="4" w:space="0"/>
            </w:tcBorders>
            <w:shd w:val="clear" w:color="auto" w:fill="auto"/>
            <w:noWrap/>
            <w:vAlign w:val="center"/>
          </w:tcPr>
          <w:p w14:paraId="207FF5C2">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179</w:t>
            </w:r>
          </w:p>
        </w:tc>
        <w:tc>
          <w:tcPr>
            <w:tcW w:w="1837" w:type="dxa"/>
            <w:vMerge w:val="restart"/>
            <w:tcBorders>
              <w:top w:val="nil"/>
              <w:left w:val="single" w:color="auto" w:sz="4" w:space="0"/>
              <w:bottom w:val="single" w:color="000000" w:sz="4" w:space="0"/>
              <w:right w:val="single" w:color="auto" w:sz="4" w:space="0"/>
            </w:tcBorders>
            <w:shd w:val="clear" w:color="auto" w:fill="auto"/>
            <w:vAlign w:val="center"/>
          </w:tcPr>
          <w:p w14:paraId="6803E0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普通音响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（含音控台与控制人员）</w:t>
            </w:r>
          </w:p>
        </w:tc>
        <w:tc>
          <w:tcPr>
            <w:tcW w:w="4741" w:type="dxa"/>
            <w:vMerge w:val="restart"/>
            <w:tcBorders>
              <w:top w:val="nil"/>
              <w:left w:val="single" w:color="auto" w:sz="4" w:space="0"/>
              <w:bottom w:val="single" w:color="auto" w:sz="4" w:space="0"/>
              <w:right w:val="single" w:color="auto" w:sz="4" w:space="0"/>
            </w:tcBorders>
            <w:shd w:val="clear" w:color="auto" w:fill="auto"/>
            <w:vAlign w:val="center"/>
          </w:tcPr>
          <w:p w14:paraId="77BD04B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调音台</w:t>
            </w:r>
          </w:p>
        </w:tc>
        <w:tc>
          <w:tcPr>
            <w:tcW w:w="1457" w:type="dxa"/>
            <w:vMerge w:val="restart"/>
            <w:tcBorders>
              <w:top w:val="nil"/>
              <w:left w:val="single" w:color="auto" w:sz="4" w:space="0"/>
              <w:bottom w:val="single" w:color="000000" w:sz="4" w:space="0"/>
              <w:right w:val="single" w:color="auto" w:sz="4" w:space="0"/>
            </w:tcBorders>
            <w:shd w:val="clear" w:color="auto" w:fill="auto"/>
            <w:vAlign w:val="center"/>
          </w:tcPr>
          <w:p w14:paraId="296B4B9B">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套/天</w:t>
            </w:r>
          </w:p>
        </w:tc>
        <w:tc>
          <w:tcPr>
            <w:tcW w:w="953" w:type="dxa"/>
            <w:vMerge w:val="restart"/>
            <w:tcBorders>
              <w:top w:val="nil"/>
              <w:left w:val="single" w:color="auto" w:sz="4" w:space="0"/>
              <w:bottom w:val="single" w:color="auto" w:sz="4" w:space="0"/>
              <w:right w:val="single" w:color="auto" w:sz="4" w:space="0"/>
            </w:tcBorders>
            <w:shd w:val="clear" w:color="auto" w:fill="auto"/>
            <w:noWrap/>
          </w:tcPr>
          <w:p w14:paraId="144052D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2B72AFF">
            <w:pPr>
              <w:widowControl/>
              <w:ind w:firstLine="0" w:firstLineChars="0"/>
              <w:jc w:val="left"/>
              <w:rPr>
                <w:rFonts w:eastAsia="Times New Roman"/>
                <w:kern w:val="0"/>
                <w:sz w:val="20"/>
                <w:szCs w:val="20"/>
              </w:rPr>
            </w:pPr>
          </w:p>
        </w:tc>
      </w:tr>
      <w:tr w14:paraId="6E86D8CE">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3F854A89">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7789343F">
            <w:pPr>
              <w:widowControl/>
              <w:ind w:firstLine="0" w:firstLineChars="0"/>
              <w:jc w:val="left"/>
              <w:rPr>
                <w:rFonts w:hint="eastAsia" w:ascii="宋体" w:hAnsi="宋体" w:eastAsia="宋体" w:cs="宋体"/>
                <w:color w:val="000000"/>
                <w:kern w:val="0"/>
                <w:sz w:val="20"/>
                <w:szCs w:val="20"/>
              </w:rPr>
            </w:pPr>
          </w:p>
        </w:tc>
        <w:tc>
          <w:tcPr>
            <w:tcW w:w="4741" w:type="dxa"/>
            <w:vMerge w:val="continue"/>
            <w:tcBorders>
              <w:top w:val="nil"/>
              <w:left w:val="single" w:color="auto" w:sz="4" w:space="0"/>
              <w:bottom w:val="single" w:color="auto" w:sz="4" w:space="0"/>
              <w:right w:val="single" w:color="auto" w:sz="4" w:space="0"/>
            </w:tcBorders>
            <w:vAlign w:val="center"/>
          </w:tcPr>
          <w:p w14:paraId="65A643DB">
            <w:pPr>
              <w:widowControl/>
              <w:ind w:firstLine="0" w:firstLineChars="0"/>
              <w:jc w:val="left"/>
              <w:rPr>
                <w:rFonts w:hint="eastAsia" w:ascii="宋体" w:hAnsi="宋体" w:eastAsia="宋体" w:cs="宋体"/>
                <w:color w:val="000000"/>
                <w:kern w:val="0"/>
                <w:sz w:val="20"/>
                <w:szCs w:val="20"/>
              </w:rPr>
            </w:pPr>
          </w:p>
        </w:tc>
        <w:tc>
          <w:tcPr>
            <w:tcW w:w="1457" w:type="dxa"/>
            <w:vMerge w:val="continue"/>
            <w:tcBorders>
              <w:top w:val="nil"/>
              <w:left w:val="single" w:color="auto" w:sz="4" w:space="0"/>
              <w:bottom w:val="single" w:color="000000" w:sz="4" w:space="0"/>
              <w:right w:val="single" w:color="auto" w:sz="4" w:space="0"/>
            </w:tcBorders>
            <w:vAlign w:val="center"/>
          </w:tcPr>
          <w:p w14:paraId="368602D9">
            <w:pPr>
              <w:widowControl/>
              <w:ind w:firstLine="0" w:firstLineChars="0"/>
              <w:jc w:val="left"/>
              <w:rPr>
                <w:rFonts w:hint="eastAsia" w:ascii="宋体" w:hAnsi="宋体" w:eastAsia="宋体" w:cs="宋体"/>
                <w:color w:val="000000"/>
                <w:kern w:val="0"/>
                <w:sz w:val="20"/>
                <w:szCs w:val="20"/>
              </w:rPr>
            </w:pPr>
          </w:p>
        </w:tc>
        <w:tc>
          <w:tcPr>
            <w:tcW w:w="953" w:type="dxa"/>
            <w:vMerge w:val="continue"/>
            <w:tcBorders>
              <w:top w:val="nil"/>
              <w:left w:val="single" w:color="auto" w:sz="4" w:space="0"/>
              <w:bottom w:val="single" w:color="auto" w:sz="4" w:space="0"/>
              <w:right w:val="single" w:color="auto" w:sz="4" w:space="0"/>
            </w:tcBorders>
            <w:vAlign w:val="center"/>
          </w:tcPr>
          <w:p w14:paraId="4E2813F3">
            <w:pPr>
              <w:widowControl/>
              <w:ind w:firstLine="0" w:firstLineChars="0"/>
              <w:jc w:val="left"/>
              <w:rPr>
                <w:rFonts w:hint="eastAsia" w:ascii="宋体" w:hAnsi="宋体" w:eastAsia="宋体" w:cs="宋体"/>
                <w:color w:val="000000"/>
                <w:kern w:val="0"/>
                <w:sz w:val="20"/>
                <w:szCs w:val="20"/>
              </w:rPr>
            </w:pPr>
          </w:p>
        </w:tc>
        <w:tc>
          <w:tcPr>
            <w:tcW w:w="346" w:type="dxa"/>
            <w:tcBorders>
              <w:top w:val="nil"/>
              <w:left w:val="nil"/>
              <w:bottom w:val="nil"/>
              <w:right w:val="nil"/>
            </w:tcBorders>
            <w:shd w:val="clear" w:color="auto" w:fill="auto"/>
            <w:noWrap/>
            <w:vAlign w:val="center"/>
          </w:tcPr>
          <w:p w14:paraId="7292384D">
            <w:pPr>
              <w:widowControl/>
              <w:ind w:firstLine="0" w:firstLineChars="0"/>
              <w:rPr>
                <w:rFonts w:hint="eastAsia" w:ascii="宋体" w:hAnsi="宋体" w:eastAsia="宋体" w:cs="宋体"/>
                <w:color w:val="000000"/>
                <w:kern w:val="0"/>
                <w:sz w:val="20"/>
                <w:szCs w:val="20"/>
              </w:rPr>
            </w:pPr>
          </w:p>
        </w:tc>
      </w:tr>
      <w:tr w14:paraId="74D35212">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46385A56">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7AEE66B0">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26E658C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音响</w:t>
            </w:r>
          </w:p>
        </w:tc>
        <w:tc>
          <w:tcPr>
            <w:tcW w:w="1457" w:type="dxa"/>
            <w:vMerge w:val="continue"/>
            <w:tcBorders>
              <w:top w:val="nil"/>
              <w:left w:val="single" w:color="auto" w:sz="4" w:space="0"/>
              <w:bottom w:val="single" w:color="000000" w:sz="4" w:space="0"/>
              <w:right w:val="single" w:color="auto" w:sz="4" w:space="0"/>
            </w:tcBorders>
            <w:vAlign w:val="center"/>
          </w:tcPr>
          <w:p w14:paraId="6DE8F1C1">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1C8F780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6FD0C72">
            <w:pPr>
              <w:widowControl/>
              <w:ind w:firstLine="0" w:firstLineChars="0"/>
              <w:jc w:val="left"/>
              <w:rPr>
                <w:rFonts w:eastAsia="Times New Roman"/>
                <w:kern w:val="0"/>
                <w:sz w:val="20"/>
                <w:szCs w:val="20"/>
              </w:rPr>
            </w:pPr>
          </w:p>
        </w:tc>
      </w:tr>
      <w:tr w14:paraId="12406D69">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6A006284">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2BD04409">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6FCEDE3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话筒</w:t>
            </w:r>
          </w:p>
        </w:tc>
        <w:tc>
          <w:tcPr>
            <w:tcW w:w="1457" w:type="dxa"/>
            <w:vMerge w:val="continue"/>
            <w:tcBorders>
              <w:top w:val="nil"/>
              <w:left w:val="single" w:color="auto" w:sz="4" w:space="0"/>
              <w:bottom w:val="single" w:color="000000" w:sz="4" w:space="0"/>
              <w:right w:val="single" w:color="auto" w:sz="4" w:space="0"/>
            </w:tcBorders>
            <w:vAlign w:val="center"/>
          </w:tcPr>
          <w:p w14:paraId="6E2EDE3B">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171074F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D6336F6">
            <w:pPr>
              <w:widowControl/>
              <w:ind w:firstLine="0" w:firstLineChars="0"/>
              <w:jc w:val="left"/>
              <w:rPr>
                <w:rFonts w:eastAsia="Times New Roman"/>
                <w:kern w:val="0"/>
                <w:sz w:val="20"/>
                <w:szCs w:val="20"/>
              </w:rPr>
            </w:pPr>
          </w:p>
        </w:tc>
      </w:tr>
      <w:tr w14:paraId="75F33439">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4CB21A4E">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67A7EEE9">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308552E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话筒立架</w:t>
            </w:r>
          </w:p>
        </w:tc>
        <w:tc>
          <w:tcPr>
            <w:tcW w:w="1457" w:type="dxa"/>
            <w:vMerge w:val="continue"/>
            <w:tcBorders>
              <w:top w:val="nil"/>
              <w:left w:val="single" w:color="auto" w:sz="4" w:space="0"/>
              <w:bottom w:val="single" w:color="000000" w:sz="4" w:space="0"/>
              <w:right w:val="single" w:color="auto" w:sz="4" w:space="0"/>
            </w:tcBorders>
            <w:vAlign w:val="center"/>
          </w:tcPr>
          <w:p w14:paraId="05CA8E90">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46CBDC9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5DA6220">
            <w:pPr>
              <w:widowControl/>
              <w:ind w:firstLine="0" w:firstLineChars="0"/>
              <w:jc w:val="left"/>
              <w:rPr>
                <w:rFonts w:eastAsia="Times New Roman"/>
                <w:kern w:val="0"/>
                <w:sz w:val="20"/>
                <w:szCs w:val="20"/>
              </w:rPr>
            </w:pPr>
          </w:p>
        </w:tc>
      </w:tr>
      <w:tr w14:paraId="66CAC8B3">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0E275D4E">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173330B6">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21E0728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线材</w:t>
            </w:r>
          </w:p>
        </w:tc>
        <w:tc>
          <w:tcPr>
            <w:tcW w:w="1457" w:type="dxa"/>
            <w:vMerge w:val="continue"/>
            <w:tcBorders>
              <w:top w:val="nil"/>
              <w:left w:val="single" w:color="auto" w:sz="4" w:space="0"/>
              <w:bottom w:val="single" w:color="000000" w:sz="4" w:space="0"/>
              <w:right w:val="single" w:color="auto" w:sz="4" w:space="0"/>
            </w:tcBorders>
            <w:vAlign w:val="center"/>
          </w:tcPr>
          <w:p w14:paraId="3A95CE80">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201FE63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2CF53B4">
            <w:pPr>
              <w:widowControl/>
              <w:ind w:firstLine="0" w:firstLineChars="0"/>
              <w:jc w:val="left"/>
              <w:rPr>
                <w:rFonts w:eastAsia="Times New Roman"/>
                <w:kern w:val="0"/>
                <w:sz w:val="20"/>
                <w:szCs w:val="20"/>
              </w:rPr>
            </w:pPr>
          </w:p>
        </w:tc>
      </w:tr>
      <w:tr w14:paraId="3DE8A3C9">
        <w:tblPrEx>
          <w:tblCellMar>
            <w:top w:w="0" w:type="dxa"/>
            <w:left w:w="108" w:type="dxa"/>
            <w:bottom w:w="0" w:type="dxa"/>
            <w:right w:w="108" w:type="dxa"/>
          </w:tblCellMar>
        </w:tblPrEx>
        <w:trPr>
          <w:trHeight w:val="510" w:hRule="atLeast"/>
        </w:trPr>
        <w:tc>
          <w:tcPr>
            <w:tcW w:w="1072" w:type="dxa"/>
            <w:vMerge w:val="restart"/>
            <w:tcBorders>
              <w:top w:val="nil"/>
              <w:left w:val="single" w:color="auto" w:sz="4" w:space="0"/>
              <w:bottom w:val="single" w:color="000000" w:sz="4" w:space="0"/>
              <w:right w:val="single" w:color="auto" w:sz="4" w:space="0"/>
            </w:tcBorders>
            <w:shd w:val="clear" w:color="auto" w:fill="auto"/>
            <w:noWrap/>
            <w:vAlign w:val="center"/>
          </w:tcPr>
          <w:p w14:paraId="0C827098">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1837" w:type="dxa"/>
            <w:vMerge w:val="restart"/>
            <w:tcBorders>
              <w:top w:val="nil"/>
              <w:left w:val="single" w:color="auto" w:sz="4" w:space="0"/>
              <w:bottom w:val="single" w:color="000000" w:sz="4" w:space="0"/>
              <w:right w:val="single" w:color="auto" w:sz="4" w:space="0"/>
            </w:tcBorders>
            <w:shd w:val="clear" w:color="auto" w:fill="auto"/>
            <w:vAlign w:val="center"/>
          </w:tcPr>
          <w:p w14:paraId="032641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线阵列音响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（含音控台与控制人员）</w:t>
            </w:r>
          </w:p>
        </w:tc>
        <w:tc>
          <w:tcPr>
            <w:tcW w:w="4741" w:type="dxa"/>
            <w:vMerge w:val="restart"/>
            <w:tcBorders>
              <w:top w:val="nil"/>
              <w:left w:val="single" w:color="auto" w:sz="4" w:space="0"/>
              <w:bottom w:val="single" w:color="auto" w:sz="4" w:space="0"/>
              <w:right w:val="single" w:color="auto" w:sz="4" w:space="0"/>
            </w:tcBorders>
            <w:shd w:val="clear" w:color="auto" w:fill="auto"/>
            <w:vAlign w:val="center"/>
          </w:tcPr>
          <w:p w14:paraId="6DAA990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线阵列中高频音箱</w:t>
            </w:r>
          </w:p>
        </w:tc>
        <w:tc>
          <w:tcPr>
            <w:tcW w:w="1457" w:type="dxa"/>
            <w:vMerge w:val="restart"/>
            <w:tcBorders>
              <w:top w:val="nil"/>
              <w:left w:val="single" w:color="auto" w:sz="4" w:space="0"/>
              <w:bottom w:val="single" w:color="000000" w:sz="4" w:space="0"/>
              <w:right w:val="single" w:color="auto" w:sz="4" w:space="0"/>
            </w:tcBorders>
            <w:shd w:val="clear" w:color="auto" w:fill="auto"/>
            <w:vAlign w:val="center"/>
          </w:tcPr>
          <w:p w14:paraId="44BD3B65">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套/天</w:t>
            </w:r>
          </w:p>
        </w:tc>
        <w:tc>
          <w:tcPr>
            <w:tcW w:w="953" w:type="dxa"/>
            <w:vMerge w:val="restart"/>
            <w:tcBorders>
              <w:top w:val="nil"/>
              <w:left w:val="single" w:color="auto" w:sz="4" w:space="0"/>
              <w:bottom w:val="single" w:color="auto" w:sz="4" w:space="0"/>
              <w:right w:val="single" w:color="auto" w:sz="4" w:space="0"/>
            </w:tcBorders>
            <w:shd w:val="clear" w:color="auto" w:fill="auto"/>
            <w:noWrap/>
          </w:tcPr>
          <w:p w14:paraId="2A9C75B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F5D007D">
            <w:pPr>
              <w:widowControl/>
              <w:ind w:firstLine="0" w:firstLineChars="0"/>
              <w:jc w:val="left"/>
              <w:rPr>
                <w:rFonts w:eastAsia="Times New Roman"/>
                <w:kern w:val="0"/>
                <w:sz w:val="20"/>
                <w:szCs w:val="20"/>
              </w:rPr>
            </w:pPr>
          </w:p>
        </w:tc>
      </w:tr>
      <w:tr w14:paraId="75F436BC">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20E030D6">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53BE3AE9">
            <w:pPr>
              <w:widowControl/>
              <w:ind w:firstLine="0" w:firstLineChars="0"/>
              <w:jc w:val="left"/>
              <w:rPr>
                <w:rFonts w:hint="eastAsia" w:ascii="宋体" w:hAnsi="宋体" w:eastAsia="宋体" w:cs="宋体"/>
                <w:color w:val="000000"/>
                <w:kern w:val="0"/>
                <w:sz w:val="20"/>
                <w:szCs w:val="20"/>
              </w:rPr>
            </w:pPr>
          </w:p>
        </w:tc>
        <w:tc>
          <w:tcPr>
            <w:tcW w:w="4741" w:type="dxa"/>
            <w:vMerge w:val="continue"/>
            <w:tcBorders>
              <w:top w:val="nil"/>
              <w:left w:val="single" w:color="auto" w:sz="4" w:space="0"/>
              <w:bottom w:val="single" w:color="auto" w:sz="4" w:space="0"/>
              <w:right w:val="single" w:color="auto" w:sz="4" w:space="0"/>
            </w:tcBorders>
            <w:vAlign w:val="center"/>
          </w:tcPr>
          <w:p w14:paraId="43E6ED30">
            <w:pPr>
              <w:widowControl/>
              <w:ind w:firstLine="0" w:firstLineChars="0"/>
              <w:jc w:val="left"/>
              <w:rPr>
                <w:rFonts w:hint="eastAsia" w:ascii="宋体" w:hAnsi="宋体" w:eastAsia="宋体" w:cs="宋体"/>
                <w:color w:val="000000"/>
                <w:kern w:val="0"/>
                <w:sz w:val="20"/>
                <w:szCs w:val="20"/>
              </w:rPr>
            </w:pPr>
          </w:p>
        </w:tc>
        <w:tc>
          <w:tcPr>
            <w:tcW w:w="1457" w:type="dxa"/>
            <w:vMerge w:val="continue"/>
            <w:tcBorders>
              <w:top w:val="nil"/>
              <w:left w:val="single" w:color="auto" w:sz="4" w:space="0"/>
              <w:bottom w:val="single" w:color="000000" w:sz="4" w:space="0"/>
              <w:right w:val="single" w:color="auto" w:sz="4" w:space="0"/>
            </w:tcBorders>
            <w:vAlign w:val="center"/>
          </w:tcPr>
          <w:p w14:paraId="0D261D89">
            <w:pPr>
              <w:widowControl/>
              <w:ind w:firstLine="0" w:firstLineChars="0"/>
              <w:jc w:val="left"/>
              <w:rPr>
                <w:rFonts w:hint="eastAsia" w:ascii="宋体" w:hAnsi="宋体" w:eastAsia="宋体" w:cs="宋体"/>
                <w:color w:val="000000"/>
                <w:kern w:val="0"/>
                <w:sz w:val="20"/>
                <w:szCs w:val="20"/>
              </w:rPr>
            </w:pPr>
          </w:p>
        </w:tc>
        <w:tc>
          <w:tcPr>
            <w:tcW w:w="953" w:type="dxa"/>
            <w:vMerge w:val="continue"/>
            <w:tcBorders>
              <w:top w:val="nil"/>
              <w:left w:val="single" w:color="auto" w:sz="4" w:space="0"/>
              <w:bottom w:val="single" w:color="auto" w:sz="4" w:space="0"/>
              <w:right w:val="single" w:color="auto" w:sz="4" w:space="0"/>
            </w:tcBorders>
            <w:vAlign w:val="center"/>
          </w:tcPr>
          <w:p w14:paraId="0A47D51C">
            <w:pPr>
              <w:widowControl/>
              <w:ind w:firstLine="0" w:firstLineChars="0"/>
              <w:jc w:val="left"/>
              <w:rPr>
                <w:rFonts w:hint="eastAsia" w:ascii="宋体" w:hAnsi="宋体" w:eastAsia="宋体" w:cs="宋体"/>
                <w:color w:val="000000"/>
                <w:kern w:val="0"/>
                <w:sz w:val="20"/>
                <w:szCs w:val="20"/>
              </w:rPr>
            </w:pPr>
          </w:p>
        </w:tc>
        <w:tc>
          <w:tcPr>
            <w:tcW w:w="346" w:type="dxa"/>
            <w:tcBorders>
              <w:top w:val="nil"/>
              <w:left w:val="nil"/>
              <w:bottom w:val="nil"/>
              <w:right w:val="nil"/>
            </w:tcBorders>
            <w:shd w:val="clear" w:color="auto" w:fill="auto"/>
            <w:noWrap/>
            <w:vAlign w:val="center"/>
          </w:tcPr>
          <w:p w14:paraId="00C73977">
            <w:pPr>
              <w:widowControl/>
              <w:ind w:firstLine="0" w:firstLineChars="0"/>
              <w:rPr>
                <w:rFonts w:hint="eastAsia" w:ascii="宋体" w:hAnsi="宋体" w:eastAsia="宋体" w:cs="宋体"/>
                <w:color w:val="000000"/>
                <w:kern w:val="0"/>
                <w:sz w:val="20"/>
                <w:szCs w:val="20"/>
              </w:rPr>
            </w:pPr>
          </w:p>
        </w:tc>
      </w:tr>
      <w:tr w14:paraId="4EBCC8E7">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34E4C675">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479E34C5">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1B5B413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线阵列中低频音箱</w:t>
            </w:r>
          </w:p>
        </w:tc>
        <w:tc>
          <w:tcPr>
            <w:tcW w:w="1457" w:type="dxa"/>
            <w:vMerge w:val="continue"/>
            <w:tcBorders>
              <w:top w:val="nil"/>
              <w:left w:val="single" w:color="auto" w:sz="4" w:space="0"/>
              <w:bottom w:val="single" w:color="000000" w:sz="4" w:space="0"/>
              <w:right w:val="single" w:color="auto" w:sz="4" w:space="0"/>
            </w:tcBorders>
            <w:vAlign w:val="center"/>
          </w:tcPr>
          <w:p w14:paraId="16E26235">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05DE42B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AB1B6C0">
            <w:pPr>
              <w:widowControl/>
              <w:ind w:firstLine="0" w:firstLineChars="0"/>
              <w:jc w:val="left"/>
              <w:rPr>
                <w:rFonts w:eastAsia="Times New Roman"/>
                <w:kern w:val="0"/>
                <w:sz w:val="20"/>
                <w:szCs w:val="20"/>
              </w:rPr>
            </w:pPr>
          </w:p>
        </w:tc>
      </w:tr>
      <w:tr w14:paraId="51F8A362">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3B742800">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722F58EB">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1D73362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返送音箱</w:t>
            </w:r>
          </w:p>
        </w:tc>
        <w:tc>
          <w:tcPr>
            <w:tcW w:w="1457" w:type="dxa"/>
            <w:vMerge w:val="continue"/>
            <w:tcBorders>
              <w:top w:val="nil"/>
              <w:left w:val="single" w:color="auto" w:sz="4" w:space="0"/>
              <w:bottom w:val="single" w:color="000000" w:sz="4" w:space="0"/>
              <w:right w:val="single" w:color="auto" w:sz="4" w:space="0"/>
            </w:tcBorders>
            <w:vAlign w:val="center"/>
          </w:tcPr>
          <w:p w14:paraId="67F1E0C4">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4548B48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142FD35">
            <w:pPr>
              <w:widowControl/>
              <w:ind w:firstLine="0" w:firstLineChars="0"/>
              <w:jc w:val="left"/>
              <w:rPr>
                <w:rFonts w:eastAsia="Times New Roman"/>
                <w:kern w:val="0"/>
                <w:sz w:val="20"/>
                <w:szCs w:val="20"/>
              </w:rPr>
            </w:pPr>
          </w:p>
        </w:tc>
      </w:tr>
      <w:tr w14:paraId="5442B986">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4AA0CB3B">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15A16E1A">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6D09A2D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调音台</w:t>
            </w:r>
          </w:p>
        </w:tc>
        <w:tc>
          <w:tcPr>
            <w:tcW w:w="1457" w:type="dxa"/>
            <w:vMerge w:val="continue"/>
            <w:tcBorders>
              <w:top w:val="nil"/>
              <w:left w:val="single" w:color="auto" w:sz="4" w:space="0"/>
              <w:bottom w:val="single" w:color="000000" w:sz="4" w:space="0"/>
              <w:right w:val="single" w:color="auto" w:sz="4" w:space="0"/>
            </w:tcBorders>
            <w:vAlign w:val="center"/>
          </w:tcPr>
          <w:p w14:paraId="25B96302">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5418071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8D4BC25">
            <w:pPr>
              <w:widowControl/>
              <w:ind w:firstLine="0" w:firstLineChars="0"/>
              <w:jc w:val="left"/>
              <w:rPr>
                <w:rFonts w:eastAsia="Times New Roman"/>
                <w:kern w:val="0"/>
                <w:sz w:val="20"/>
                <w:szCs w:val="20"/>
              </w:rPr>
            </w:pPr>
          </w:p>
        </w:tc>
      </w:tr>
      <w:tr w14:paraId="3320A7BF">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1ED41A9B">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4A0D6661">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7F1D684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无线手持麦克</w:t>
            </w:r>
          </w:p>
        </w:tc>
        <w:tc>
          <w:tcPr>
            <w:tcW w:w="1457" w:type="dxa"/>
            <w:vMerge w:val="continue"/>
            <w:tcBorders>
              <w:top w:val="nil"/>
              <w:left w:val="single" w:color="auto" w:sz="4" w:space="0"/>
              <w:bottom w:val="single" w:color="000000" w:sz="4" w:space="0"/>
              <w:right w:val="single" w:color="auto" w:sz="4" w:space="0"/>
            </w:tcBorders>
            <w:vAlign w:val="center"/>
          </w:tcPr>
          <w:p w14:paraId="26378D12">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3C2BB47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3B64923">
            <w:pPr>
              <w:widowControl/>
              <w:ind w:firstLine="0" w:firstLineChars="0"/>
              <w:jc w:val="left"/>
              <w:rPr>
                <w:rFonts w:eastAsia="Times New Roman"/>
                <w:kern w:val="0"/>
                <w:sz w:val="20"/>
                <w:szCs w:val="20"/>
              </w:rPr>
            </w:pPr>
          </w:p>
        </w:tc>
      </w:tr>
      <w:tr w14:paraId="7FF0D9F3">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06D010C0">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771F385D">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03C244D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鹅颈麦</w:t>
            </w:r>
          </w:p>
        </w:tc>
        <w:tc>
          <w:tcPr>
            <w:tcW w:w="1457" w:type="dxa"/>
            <w:vMerge w:val="continue"/>
            <w:tcBorders>
              <w:top w:val="nil"/>
              <w:left w:val="single" w:color="auto" w:sz="4" w:space="0"/>
              <w:bottom w:val="single" w:color="000000" w:sz="4" w:space="0"/>
              <w:right w:val="single" w:color="auto" w:sz="4" w:space="0"/>
            </w:tcBorders>
            <w:vAlign w:val="center"/>
          </w:tcPr>
          <w:p w14:paraId="4ED7CC17">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47BD5BF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67E8CEA">
            <w:pPr>
              <w:widowControl/>
              <w:ind w:firstLine="0" w:firstLineChars="0"/>
              <w:jc w:val="left"/>
              <w:rPr>
                <w:rFonts w:eastAsia="Times New Roman"/>
                <w:kern w:val="0"/>
                <w:sz w:val="20"/>
                <w:szCs w:val="20"/>
              </w:rPr>
            </w:pPr>
          </w:p>
        </w:tc>
      </w:tr>
      <w:tr w14:paraId="6090F681">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55E64386">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7DB95C71">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4B1C696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音频处理器</w:t>
            </w:r>
          </w:p>
        </w:tc>
        <w:tc>
          <w:tcPr>
            <w:tcW w:w="1457" w:type="dxa"/>
            <w:vMerge w:val="continue"/>
            <w:tcBorders>
              <w:top w:val="nil"/>
              <w:left w:val="single" w:color="auto" w:sz="4" w:space="0"/>
              <w:bottom w:val="single" w:color="000000" w:sz="4" w:space="0"/>
              <w:right w:val="single" w:color="auto" w:sz="4" w:space="0"/>
            </w:tcBorders>
            <w:vAlign w:val="center"/>
          </w:tcPr>
          <w:p w14:paraId="1C04E5D8">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02F25D4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6F00232">
            <w:pPr>
              <w:widowControl/>
              <w:ind w:firstLine="0" w:firstLineChars="0"/>
              <w:jc w:val="left"/>
              <w:rPr>
                <w:rFonts w:eastAsia="Times New Roman"/>
                <w:kern w:val="0"/>
                <w:sz w:val="20"/>
                <w:szCs w:val="20"/>
              </w:rPr>
            </w:pPr>
          </w:p>
        </w:tc>
      </w:tr>
      <w:tr w14:paraId="2094E92C">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344DA880">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22461716">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75F05FA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效果器</w:t>
            </w:r>
          </w:p>
        </w:tc>
        <w:tc>
          <w:tcPr>
            <w:tcW w:w="1457" w:type="dxa"/>
            <w:vMerge w:val="continue"/>
            <w:tcBorders>
              <w:top w:val="nil"/>
              <w:left w:val="single" w:color="auto" w:sz="4" w:space="0"/>
              <w:bottom w:val="single" w:color="000000" w:sz="4" w:space="0"/>
              <w:right w:val="single" w:color="auto" w:sz="4" w:space="0"/>
            </w:tcBorders>
            <w:vAlign w:val="center"/>
          </w:tcPr>
          <w:p w14:paraId="2191D658">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72D8B79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F093DCD">
            <w:pPr>
              <w:widowControl/>
              <w:ind w:firstLine="0" w:firstLineChars="0"/>
              <w:jc w:val="left"/>
              <w:rPr>
                <w:rFonts w:eastAsia="Times New Roman"/>
                <w:kern w:val="0"/>
                <w:sz w:val="20"/>
                <w:szCs w:val="20"/>
              </w:rPr>
            </w:pPr>
          </w:p>
        </w:tc>
      </w:tr>
      <w:tr w14:paraId="50824002">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0BC1EEAA">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29EDB3A5">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1F118A2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均衡器</w:t>
            </w:r>
          </w:p>
        </w:tc>
        <w:tc>
          <w:tcPr>
            <w:tcW w:w="1457" w:type="dxa"/>
            <w:vMerge w:val="continue"/>
            <w:tcBorders>
              <w:top w:val="nil"/>
              <w:left w:val="single" w:color="auto" w:sz="4" w:space="0"/>
              <w:bottom w:val="single" w:color="000000" w:sz="4" w:space="0"/>
              <w:right w:val="single" w:color="auto" w:sz="4" w:space="0"/>
            </w:tcBorders>
            <w:vAlign w:val="center"/>
          </w:tcPr>
          <w:p w14:paraId="7EED9909">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7C14E82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91BF491">
            <w:pPr>
              <w:widowControl/>
              <w:ind w:firstLine="0" w:firstLineChars="0"/>
              <w:jc w:val="left"/>
              <w:rPr>
                <w:rFonts w:eastAsia="Times New Roman"/>
                <w:kern w:val="0"/>
                <w:sz w:val="20"/>
                <w:szCs w:val="20"/>
              </w:rPr>
            </w:pPr>
          </w:p>
        </w:tc>
      </w:tr>
      <w:tr w14:paraId="1AA014FB">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2FDE64B2">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01C9BD96">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337ACA7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双CD机</w:t>
            </w:r>
          </w:p>
        </w:tc>
        <w:tc>
          <w:tcPr>
            <w:tcW w:w="1457" w:type="dxa"/>
            <w:vMerge w:val="continue"/>
            <w:tcBorders>
              <w:top w:val="nil"/>
              <w:left w:val="single" w:color="auto" w:sz="4" w:space="0"/>
              <w:bottom w:val="single" w:color="000000" w:sz="4" w:space="0"/>
              <w:right w:val="single" w:color="auto" w:sz="4" w:space="0"/>
            </w:tcBorders>
            <w:vAlign w:val="center"/>
          </w:tcPr>
          <w:p w14:paraId="08B5AF5E">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3D1570D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A9754E0">
            <w:pPr>
              <w:widowControl/>
              <w:ind w:firstLine="0" w:firstLineChars="0"/>
              <w:jc w:val="left"/>
              <w:rPr>
                <w:rFonts w:eastAsia="Times New Roman"/>
                <w:kern w:val="0"/>
                <w:sz w:val="20"/>
                <w:szCs w:val="20"/>
              </w:rPr>
            </w:pPr>
          </w:p>
        </w:tc>
      </w:tr>
      <w:tr w14:paraId="01E79149">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0A51A18D">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78AF52D2">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79092FC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话筒立架</w:t>
            </w:r>
          </w:p>
        </w:tc>
        <w:tc>
          <w:tcPr>
            <w:tcW w:w="1457" w:type="dxa"/>
            <w:vMerge w:val="continue"/>
            <w:tcBorders>
              <w:top w:val="nil"/>
              <w:left w:val="single" w:color="auto" w:sz="4" w:space="0"/>
              <w:bottom w:val="single" w:color="000000" w:sz="4" w:space="0"/>
              <w:right w:val="single" w:color="auto" w:sz="4" w:space="0"/>
            </w:tcBorders>
            <w:vAlign w:val="center"/>
          </w:tcPr>
          <w:p w14:paraId="707A0DD9">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15723F1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5AEAEF34">
            <w:pPr>
              <w:widowControl/>
              <w:ind w:firstLine="0" w:firstLineChars="0"/>
              <w:jc w:val="left"/>
              <w:rPr>
                <w:rFonts w:eastAsia="Times New Roman"/>
                <w:kern w:val="0"/>
                <w:sz w:val="20"/>
                <w:szCs w:val="20"/>
              </w:rPr>
            </w:pPr>
          </w:p>
        </w:tc>
      </w:tr>
      <w:tr w14:paraId="2F2351CF">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2BBD4682">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1746AA6B">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0D04966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16路音频缆车</w:t>
            </w:r>
          </w:p>
        </w:tc>
        <w:tc>
          <w:tcPr>
            <w:tcW w:w="1457" w:type="dxa"/>
            <w:vMerge w:val="continue"/>
            <w:tcBorders>
              <w:top w:val="nil"/>
              <w:left w:val="single" w:color="auto" w:sz="4" w:space="0"/>
              <w:bottom w:val="single" w:color="000000" w:sz="4" w:space="0"/>
              <w:right w:val="single" w:color="auto" w:sz="4" w:space="0"/>
            </w:tcBorders>
            <w:vAlign w:val="center"/>
          </w:tcPr>
          <w:p w14:paraId="040AA47F">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27553CA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C04CC6E">
            <w:pPr>
              <w:widowControl/>
              <w:ind w:firstLine="0" w:firstLineChars="0"/>
              <w:jc w:val="left"/>
              <w:rPr>
                <w:rFonts w:eastAsia="Times New Roman"/>
                <w:kern w:val="0"/>
                <w:sz w:val="20"/>
                <w:szCs w:val="20"/>
              </w:rPr>
            </w:pPr>
          </w:p>
        </w:tc>
      </w:tr>
      <w:tr w14:paraId="40DF5700">
        <w:tblPrEx>
          <w:tblCellMar>
            <w:top w:w="0" w:type="dxa"/>
            <w:left w:w="108" w:type="dxa"/>
            <w:bottom w:w="0" w:type="dxa"/>
            <w:right w:w="108" w:type="dxa"/>
          </w:tblCellMar>
        </w:tblPrEx>
        <w:trPr>
          <w:trHeight w:val="270" w:hRule="atLeast"/>
        </w:trPr>
        <w:tc>
          <w:tcPr>
            <w:tcW w:w="1072" w:type="dxa"/>
            <w:vMerge w:val="continue"/>
            <w:tcBorders>
              <w:top w:val="nil"/>
              <w:left w:val="single" w:color="auto" w:sz="4" w:space="0"/>
              <w:bottom w:val="single" w:color="000000" w:sz="4" w:space="0"/>
              <w:right w:val="single" w:color="auto" w:sz="4" w:space="0"/>
            </w:tcBorders>
            <w:vAlign w:val="center"/>
          </w:tcPr>
          <w:p w14:paraId="79062E5D">
            <w:pPr>
              <w:widowControl/>
              <w:ind w:firstLine="0" w:firstLineChars="0"/>
              <w:jc w:val="left"/>
              <w:rPr>
                <w:rFonts w:hint="eastAsia" w:ascii="宋体" w:hAnsi="宋体" w:eastAsia="宋体" w:cs="宋体"/>
                <w:color w:val="000000"/>
                <w:kern w:val="0"/>
                <w:sz w:val="20"/>
                <w:szCs w:val="20"/>
              </w:rPr>
            </w:pPr>
          </w:p>
        </w:tc>
        <w:tc>
          <w:tcPr>
            <w:tcW w:w="1837" w:type="dxa"/>
            <w:vMerge w:val="continue"/>
            <w:tcBorders>
              <w:top w:val="nil"/>
              <w:left w:val="single" w:color="auto" w:sz="4" w:space="0"/>
              <w:bottom w:val="single" w:color="000000" w:sz="4" w:space="0"/>
              <w:right w:val="single" w:color="auto" w:sz="4" w:space="0"/>
            </w:tcBorders>
            <w:vAlign w:val="center"/>
          </w:tcPr>
          <w:p w14:paraId="7D2DA084">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5A73D62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配套线材</w:t>
            </w:r>
          </w:p>
        </w:tc>
        <w:tc>
          <w:tcPr>
            <w:tcW w:w="1457" w:type="dxa"/>
            <w:vMerge w:val="continue"/>
            <w:tcBorders>
              <w:top w:val="nil"/>
              <w:left w:val="single" w:color="auto" w:sz="4" w:space="0"/>
              <w:bottom w:val="single" w:color="000000" w:sz="4" w:space="0"/>
              <w:right w:val="single" w:color="auto" w:sz="4" w:space="0"/>
            </w:tcBorders>
            <w:vAlign w:val="center"/>
          </w:tcPr>
          <w:p w14:paraId="28EC3751">
            <w:pPr>
              <w:widowControl/>
              <w:ind w:firstLine="0" w:firstLineChars="0"/>
              <w:jc w:val="left"/>
              <w:rPr>
                <w:rFonts w:hint="eastAsia" w:ascii="宋体" w:hAnsi="宋体" w:eastAsia="宋体" w:cs="宋体"/>
                <w:color w:val="000000"/>
                <w:kern w:val="0"/>
                <w:sz w:val="20"/>
                <w:szCs w:val="20"/>
              </w:rPr>
            </w:pPr>
          </w:p>
        </w:tc>
        <w:tc>
          <w:tcPr>
            <w:tcW w:w="953" w:type="dxa"/>
            <w:tcBorders>
              <w:top w:val="nil"/>
              <w:left w:val="nil"/>
              <w:bottom w:val="single" w:color="auto" w:sz="4" w:space="0"/>
              <w:right w:val="single" w:color="auto" w:sz="4" w:space="0"/>
            </w:tcBorders>
            <w:shd w:val="clear" w:color="auto" w:fill="auto"/>
          </w:tcPr>
          <w:p w14:paraId="0912F66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7833D9C">
            <w:pPr>
              <w:widowControl/>
              <w:ind w:firstLine="0" w:firstLineChars="0"/>
              <w:jc w:val="left"/>
              <w:rPr>
                <w:rFonts w:eastAsia="Times New Roman"/>
                <w:kern w:val="0"/>
                <w:sz w:val="20"/>
                <w:szCs w:val="20"/>
              </w:rPr>
            </w:pPr>
          </w:p>
        </w:tc>
      </w:tr>
      <w:tr w14:paraId="613EF5FE">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3195FDC">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181</w:t>
            </w:r>
          </w:p>
        </w:tc>
        <w:tc>
          <w:tcPr>
            <w:tcW w:w="1837" w:type="dxa"/>
            <w:tcBorders>
              <w:top w:val="nil"/>
              <w:left w:val="nil"/>
              <w:bottom w:val="single" w:color="auto" w:sz="4" w:space="0"/>
              <w:right w:val="single" w:color="auto" w:sz="4" w:space="0"/>
            </w:tcBorders>
            <w:shd w:val="clear" w:color="auto" w:fill="auto"/>
            <w:vAlign w:val="center"/>
          </w:tcPr>
          <w:p w14:paraId="0F7F51F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vphoto照片直播</w:t>
            </w:r>
          </w:p>
        </w:tc>
        <w:tc>
          <w:tcPr>
            <w:tcW w:w="4741" w:type="dxa"/>
            <w:tcBorders>
              <w:top w:val="nil"/>
              <w:left w:val="nil"/>
              <w:bottom w:val="single" w:color="auto" w:sz="4" w:space="0"/>
              <w:right w:val="single" w:color="auto" w:sz="4" w:space="0"/>
            </w:tcBorders>
            <w:shd w:val="clear" w:color="auto" w:fill="auto"/>
            <w:vAlign w:val="center"/>
          </w:tcPr>
          <w:p w14:paraId="2279334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使用Vphoto平台实时上传活动现场照片，可从链接进入观看，需提前1天完成平台搭建及测试，和甲方确认后上线执行。每天工作时间8小时，超过8小时按实际折算</w:t>
            </w:r>
          </w:p>
        </w:tc>
        <w:tc>
          <w:tcPr>
            <w:tcW w:w="1457" w:type="dxa"/>
            <w:tcBorders>
              <w:top w:val="nil"/>
              <w:left w:val="nil"/>
              <w:bottom w:val="single" w:color="auto" w:sz="4" w:space="0"/>
              <w:right w:val="single" w:color="auto" w:sz="4" w:space="0"/>
            </w:tcBorders>
            <w:shd w:val="clear" w:color="auto" w:fill="auto"/>
            <w:vAlign w:val="center"/>
          </w:tcPr>
          <w:p w14:paraId="1EB1C30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2493A3E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F03D63E">
            <w:pPr>
              <w:widowControl/>
              <w:ind w:firstLine="0" w:firstLineChars="0"/>
              <w:jc w:val="left"/>
              <w:rPr>
                <w:rFonts w:eastAsia="Times New Roman"/>
                <w:kern w:val="0"/>
                <w:sz w:val="20"/>
                <w:szCs w:val="20"/>
              </w:rPr>
            </w:pPr>
          </w:p>
        </w:tc>
      </w:tr>
      <w:tr w14:paraId="217E6BE4">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76FF993">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182</w:t>
            </w:r>
          </w:p>
        </w:tc>
        <w:tc>
          <w:tcPr>
            <w:tcW w:w="1837" w:type="dxa"/>
            <w:tcBorders>
              <w:top w:val="nil"/>
              <w:left w:val="nil"/>
              <w:bottom w:val="single" w:color="auto" w:sz="4" w:space="0"/>
              <w:right w:val="single" w:color="auto" w:sz="4" w:space="0"/>
            </w:tcBorders>
            <w:shd w:val="clear" w:color="auto" w:fill="auto"/>
            <w:vAlign w:val="center"/>
          </w:tcPr>
          <w:p w14:paraId="2DC6504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照片冲洗</w:t>
            </w:r>
          </w:p>
        </w:tc>
        <w:tc>
          <w:tcPr>
            <w:tcW w:w="4741" w:type="dxa"/>
            <w:tcBorders>
              <w:top w:val="nil"/>
              <w:left w:val="nil"/>
              <w:bottom w:val="single" w:color="auto" w:sz="4" w:space="0"/>
              <w:right w:val="single" w:color="auto" w:sz="4" w:space="0"/>
            </w:tcBorders>
            <w:shd w:val="clear" w:color="auto" w:fill="auto"/>
            <w:vAlign w:val="center"/>
          </w:tcPr>
          <w:p w14:paraId="2C01648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活动当天按照要求冲洗照片，8寸</w:t>
            </w:r>
          </w:p>
        </w:tc>
        <w:tc>
          <w:tcPr>
            <w:tcW w:w="1457" w:type="dxa"/>
            <w:tcBorders>
              <w:top w:val="nil"/>
              <w:left w:val="nil"/>
              <w:bottom w:val="single" w:color="auto" w:sz="4" w:space="0"/>
              <w:right w:val="single" w:color="auto" w:sz="4" w:space="0"/>
            </w:tcBorders>
            <w:shd w:val="clear" w:color="auto" w:fill="auto"/>
            <w:vAlign w:val="center"/>
          </w:tcPr>
          <w:p w14:paraId="4C7AF24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953" w:type="dxa"/>
            <w:tcBorders>
              <w:top w:val="nil"/>
              <w:left w:val="nil"/>
              <w:bottom w:val="single" w:color="auto" w:sz="4" w:space="0"/>
              <w:right w:val="single" w:color="auto" w:sz="4" w:space="0"/>
            </w:tcBorders>
            <w:shd w:val="clear" w:color="auto" w:fill="auto"/>
            <w:noWrap/>
          </w:tcPr>
          <w:p w14:paraId="23AE4A9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0705BCB">
            <w:pPr>
              <w:widowControl/>
              <w:ind w:firstLine="0" w:firstLineChars="0"/>
              <w:jc w:val="left"/>
              <w:rPr>
                <w:rFonts w:eastAsia="Times New Roman"/>
                <w:kern w:val="0"/>
                <w:sz w:val="20"/>
                <w:szCs w:val="20"/>
              </w:rPr>
            </w:pPr>
          </w:p>
        </w:tc>
      </w:tr>
      <w:tr w14:paraId="0C9BFB1C">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9FDC819">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183</w:t>
            </w:r>
          </w:p>
        </w:tc>
        <w:tc>
          <w:tcPr>
            <w:tcW w:w="1837" w:type="dxa"/>
            <w:tcBorders>
              <w:top w:val="nil"/>
              <w:left w:val="nil"/>
              <w:bottom w:val="single" w:color="auto" w:sz="4" w:space="0"/>
              <w:right w:val="single" w:color="auto" w:sz="4" w:space="0"/>
            </w:tcBorders>
            <w:shd w:val="clear" w:color="auto" w:fill="auto"/>
            <w:vAlign w:val="center"/>
          </w:tcPr>
          <w:p w14:paraId="67F2186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固定摄像机</w:t>
            </w:r>
          </w:p>
        </w:tc>
        <w:tc>
          <w:tcPr>
            <w:tcW w:w="4741" w:type="dxa"/>
            <w:vMerge w:val="restart"/>
            <w:tcBorders>
              <w:top w:val="nil"/>
              <w:left w:val="single" w:color="auto" w:sz="4" w:space="0"/>
              <w:bottom w:val="single" w:color="000000" w:sz="4" w:space="0"/>
              <w:right w:val="single" w:color="auto" w:sz="4" w:space="0"/>
            </w:tcBorders>
            <w:shd w:val="clear" w:color="auto" w:fill="auto"/>
            <w:vAlign w:val="center"/>
          </w:tcPr>
          <w:p w14:paraId="4D9E55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含操作人员/控台等设备，索尼、松下等主流机型 ，摄像机要求广播级高清摄像机。录制系统双备份，专业伺服系统，UPS电源稳定系统，双通道通话系统，6名SDI数字切换系统，索尼高清晰专业监视器。分辨率要求：不低于1920x1080。</w:t>
            </w:r>
          </w:p>
        </w:tc>
        <w:tc>
          <w:tcPr>
            <w:tcW w:w="1457" w:type="dxa"/>
            <w:tcBorders>
              <w:top w:val="nil"/>
              <w:left w:val="nil"/>
              <w:bottom w:val="single" w:color="auto" w:sz="4" w:space="0"/>
              <w:right w:val="single" w:color="auto" w:sz="4" w:space="0"/>
            </w:tcBorders>
            <w:shd w:val="clear" w:color="auto" w:fill="auto"/>
            <w:vAlign w:val="center"/>
          </w:tcPr>
          <w:p w14:paraId="4E3DFB5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3ADF628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26D320BF">
            <w:pPr>
              <w:widowControl/>
              <w:ind w:firstLine="0" w:firstLineChars="0"/>
              <w:jc w:val="left"/>
              <w:rPr>
                <w:rFonts w:eastAsia="Times New Roman"/>
                <w:kern w:val="0"/>
                <w:sz w:val="20"/>
                <w:szCs w:val="20"/>
              </w:rPr>
            </w:pPr>
          </w:p>
        </w:tc>
      </w:tr>
      <w:tr w14:paraId="16E99A14">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6FD0BBB">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184</w:t>
            </w:r>
          </w:p>
        </w:tc>
        <w:tc>
          <w:tcPr>
            <w:tcW w:w="1837" w:type="dxa"/>
            <w:tcBorders>
              <w:top w:val="nil"/>
              <w:left w:val="nil"/>
              <w:bottom w:val="single" w:color="auto" w:sz="4" w:space="0"/>
              <w:right w:val="single" w:color="auto" w:sz="4" w:space="0"/>
            </w:tcBorders>
            <w:shd w:val="clear" w:color="auto" w:fill="auto"/>
            <w:vAlign w:val="center"/>
          </w:tcPr>
          <w:p w14:paraId="44B7E55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游机</w:t>
            </w:r>
          </w:p>
        </w:tc>
        <w:tc>
          <w:tcPr>
            <w:tcW w:w="4741" w:type="dxa"/>
            <w:vMerge w:val="continue"/>
            <w:tcBorders>
              <w:top w:val="nil"/>
              <w:left w:val="single" w:color="auto" w:sz="4" w:space="0"/>
              <w:bottom w:val="single" w:color="000000" w:sz="4" w:space="0"/>
              <w:right w:val="single" w:color="auto" w:sz="4" w:space="0"/>
            </w:tcBorders>
            <w:vAlign w:val="center"/>
          </w:tcPr>
          <w:p w14:paraId="5DE71838">
            <w:pPr>
              <w:widowControl/>
              <w:ind w:firstLine="0" w:firstLineChars="0"/>
              <w:jc w:val="left"/>
              <w:rPr>
                <w:rFonts w:hint="eastAsia" w:ascii="宋体" w:hAnsi="宋体" w:eastAsia="宋体" w:cs="宋体"/>
                <w:color w:val="000000"/>
                <w:kern w:val="0"/>
                <w:sz w:val="20"/>
                <w:szCs w:val="20"/>
              </w:rPr>
            </w:pPr>
          </w:p>
        </w:tc>
        <w:tc>
          <w:tcPr>
            <w:tcW w:w="1457" w:type="dxa"/>
            <w:tcBorders>
              <w:top w:val="nil"/>
              <w:left w:val="nil"/>
              <w:bottom w:val="single" w:color="auto" w:sz="4" w:space="0"/>
              <w:right w:val="single" w:color="auto" w:sz="4" w:space="0"/>
            </w:tcBorders>
            <w:shd w:val="clear" w:color="auto" w:fill="auto"/>
            <w:vAlign w:val="center"/>
          </w:tcPr>
          <w:p w14:paraId="05990AB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5B3CD74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81CE0D1">
            <w:pPr>
              <w:widowControl/>
              <w:ind w:firstLine="0" w:firstLineChars="0"/>
              <w:jc w:val="left"/>
              <w:rPr>
                <w:rFonts w:eastAsia="Times New Roman"/>
                <w:kern w:val="0"/>
                <w:sz w:val="20"/>
                <w:szCs w:val="20"/>
              </w:rPr>
            </w:pPr>
          </w:p>
        </w:tc>
      </w:tr>
      <w:tr w14:paraId="13EF04AC">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AC8B72D">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1837" w:type="dxa"/>
            <w:tcBorders>
              <w:top w:val="nil"/>
              <w:left w:val="nil"/>
              <w:bottom w:val="single" w:color="auto" w:sz="4" w:space="0"/>
              <w:right w:val="single" w:color="auto" w:sz="4" w:space="0"/>
            </w:tcBorders>
            <w:shd w:val="clear" w:color="auto" w:fill="auto"/>
            <w:vAlign w:val="center"/>
          </w:tcPr>
          <w:p w14:paraId="2127FEE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12米摇臂</w:t>
            </w:r>
          </w:p>
        </w:tc>
        <w:tc>
          <w:tcPr>
            <w:tcW w:w="4741" w:type="dxa"/>
            <w:vMerge w:val="continue"/>
            <w:tcBorders>
              <w:top w:val="nil"/>
              <w:left w:val="single" w:color="auto" w:sz="4" w:space="0"/>
              <w:bottom w:val="single" w:color="000000" w:sz="4" w:space="0"/>
              <w:right w:val="single" w:color="auto" w:sz="4" w:space="0"/>
            </w:tcBorders>
            <w:vAlign w:val="center"/>
          </w:tcPr>
          <w:p w14:paraId="1669ED29">
            <w:pPr>
              <w:widowControl/>
              <w:ind w:firstLine="0" w:firstLineChars="0"/>
              <w:jc w:val="left"/>
              <w:rPr>
                <w:rFonts w:hint="eastAsia" w:ascii="宋体" w:hAnsi="宋体" w:eastAsia="宋体" w:cs="宋体"/>
                <w:color w:val="000000"/>
                <w:kern w:val="0"/>
                <w:sz w:val="20"/>
                <w:szCs w:val="20"/>
              </w:rPr>
            </w:pPr>
          </w:p>
        </w:tc>
        <w:tc>
          <w:tcPr>
            <w:tcW w:w="1457" w:type="dxa"/>
            <w:tcBorders>
              <w:top w:val="nil"/>
              <w:left w:val="nil"/>
              <w:bottom w:val="single" w:color="auto" w:sz="4" w:space="0"/>
              <w:right w:val="single" w:color="auto" w:sz="4" w:space="0"/>
            </w:tcBorders>
            <w:shd w:val="clear" w:color="auto" w:fill="auto"/>
            <w:vAlign w:val="center"/>
          </w:tcPr>
          <w:p w14:paraId="78BBF53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5DBA349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B804BF6">
            <w:pPr>
              <w:widowControl/>
              <w:ind w:firstLine="0" w:firstLineChars="0"/>
              <w:jc w:val="left"/>
              <w:rPr>
                <w:rFonts w:eastAsia="Times New Roman"/>
                <w:kern w:val="0"/>
                <w:sz w:val="20"/>
                <w:szCs w:val="20"/>
              </w:rPr>
            </w:pPr>
          </w:p>
        </w:tc>
      </w:tr>
      <w:tr w14:paraId="68D618E9">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5392E7F7">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1837" w:type="dxa"/>
            <w:tcBorders>
              <w:top w:val="nil"/>
              <w:left w:val="nil"/>
              <w:bottom w:val="single" w:color="auto" w:sz="4" w:space="0"/>
              <w:right w:val="single" w:color="auto" w:sz="4" w:space="0"/>
            </w:tcBorders>
            <w:shd w:val="clear" w:color="auto" w:fill="auto"/>
            <w:vAlign w:val="center"/>
          </w:tcPr>
          <w:p w14:paraId="45D9D26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10米摇臂</w:t>
            </w:r>
          </w:p>
        </w:tc>
        <w:tc>
          <w:tcPr>
            <w:tcW w:w="4741" w:type="dxa"/>
            <w:vMerge w:val="continue"/>
            <w:tcBorders>
              <w:top w:val="nil"/>
              <w:left w:val="single" w:color="auto" w:sz="4" w:space="0"/>
              <w:bottom w:val="single" w:color="000000" w:sz="4" w:space="0"/>
              <w:right w:val="single" w:color="auto" w:sz="4" w:space="0"/>
            </w:tcBorders>
            <w:vAlign w:val="center"/>
          </w:tcPr>
          <w:p w14:paraId="5068E9C5">
            <w:pPr>
              <w:widowControl/>
              <w:ind w:firstLine="0" w:firstLineChars="0"/>
              <w:jc w:val="left"/>
              <w:rPr>
                <w:rFonts w:hint="eastAsia" w:ascii="宋体" w:hAnsi="宋体" w:eastAsia="宋体" w:cs="宋体"/>
                <w:color w:val="000000"/>
                <w:kern w:val="0"/>
                <w:sz w:val="20"/>
                <w:szCs w:val="20"/>
              </w:rPr>
            </w:pPr>
          </w:p>
        </w:tc>
        <w:tc>
          <w:tcPr>
            <w:tcW w:w="1457" w:type="dxa"/>
            <w:tcBorders>
              <w:top w:val="nil"/>
              <w:left w:val="nil"/>
              <w:bottom w:val="single" w:color="auto" w:sz="4" w:space="0"/>
              <w:right w:val="single" w:color="auto" w:sz="4" w:space="0"/>
            </w:tcBorders>
            <w:shd w:val="clear" w:color="auto" w:fill="auto"/>
            <w:vAlign w:val="center"/>
          </w:tcPr>
          <w:p w14:paraId="63DD012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3083410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662013C">
            <w:pPr>
              <w:widowControl/>
              <w:ind w:firstLine="0" w:firstLineChars="0"/>
              <w:jc w:val="left"/>
              <w:rPr>
                <w:rFonts w:eastAsia="Times New Roman"/>
                <w:kern w:val="0"/>
                <w:sz w:val="20"/>
                <w:szCs w:val="20"/>
              </w:rPr>
            </w:pPr>
          </w:p>
        </w:tc>
      </w:tr>
      <w:tr w14:paraId="60C9693F">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88692BC">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187</w:t>
            </w:r>
          </w:p>
        </w:tc>
        <w:tc>
          <w:tcPr>
            <w:tcW w:w="1837" w:type="dxa"/>
            <w:tcBorders>
              <w:top w:val="nil"/>
              <w:left w:val="nil"/>
              <w:bottom w:val="single" w:color="auto" w:sz="4" w:space="0"/>
              <w:right w:val="single" w:color="auto" w:sz="4" w:space="0"/>
            </w:tcBorders>
            <w:shd w:val="clear" w:color="auto" w:fill="auto"/>
            <w:vAlign w:val="center"/>
          </w:tcPr>
          <w:p w14:paraId="5DB82C4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8米摇臂</w:t>
            </w:r>
          </w:p>
        </w:tc>
        <w:tc>
          <w:tcPr>
            <w:tcW w:w="4741" w:type="dxa"/>
            <w:vMerge w:val="continue"/>
            <w:tcBorders>
              <w:top w:val="nil"/>
              <w:left w:val="single" w:color="auto" w:sz="4" w:space="0"/>
              <w:bottom w:val="single" w:color="000000" w:sz="4" w:space="0"/>
              <w:right w:val="single" w:color="auto" w:sz="4" w:space="0"/>
            </w:tcBorders>
            <w:vAlign w:val="center"/>
          </w:tcPr>
          <w:p w14:paraId="7D88AFD5">
            <w:pPr>
              <w:widowControl/>
              <w:ind w:firstLine="0" w:firstLineChars="0"/>
              <w:jc w:val="left"/>
              <w:rPr>
                <w:rFonts w:hint="eastAsia" w:ascii="宋体" w:hAnsi="宋体" w:eastAsia="宋体" w:cs="宋体"/>
                <w:color w:val="000000"/>
                <w:kern w:val="0"/>
                <w:sz w:val="20"/>
                <w:szCs w:val="20"/>
              </w:rPr>
            </w:pPr>
          </w:p>
        </w:tc>
        <w:tc>
          <w:tcPr>
            <w:tcW w:w="1457" w:type="dxa"/>
            <w:tcBorders>
              <w:top w:val="nil"/>
              <w:left w:val="nil"/>
              <w:bottom w:val="single" w:color="auto" w:sz="4" w:space="0"/>
              <w:right w:val="single" w:color="auto" w:sz="4" w:space="0"/>
            </w:tcBorders>
            <w:shd w:val="clear" w:color="auto" w:fill="auto"/>
            <w:vAlign w:val="center"/>
          </w:tcPr>
          <w:p w14:paraId="7FCE761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2E961A9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F85F308">
            <w:pPr>
              <w:widowControl/>
              <w:ind w:firstLine="0" w:firstLineChars="0"/>
              <w:jc w:val="left"/>
              <w:rPr>
                <w:rFonts w:eastAsia="Times New Roman"/>
                <w:kern w:val="0"/>
                <w:sz w:val="20"/>
                <w:szCs w:val="20"/>
              </w:rPr>
            </w:pPr>
          </w:p>
        </w:tc>
      </w:tr>
      <w:tr w14:paraId="085EDA02">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9D792F2">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188</w:t>
            </w:r>
          </w:p>
        </w:tc>
        <w:tc>
          <w:tcPr>
            <w:tcW w:w="1837" w:type="dxa"/>
            <w:tcBorders>
              <w:top w:val="nil"/>
              <w:left w:val="nil"/>
              <w:bottom w:val="single" w:color="auto" w:sz="4" w:space="0"/>
              <w:right w:val="single" w:color="auto" w:sz="4" w:space="0"/>
            </w:tcBorders>
            <w:shd w:val="clear" w:color="auto" w:fill="auto"/>
            <w:vAlign w:val="center"/>
          </w:tcPr>
          <w:p w14:paraId="4E2D077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摄影</w:t>
            </w:r>
          </w:p>
        </w:tc>
        <w:tc>
          <w:tcPr>
            <w:tcW w:w="4741" w:type="dxa"/>
            <w:tcBorders>
              <w:top w:val="nil"/>
              <w:left w:val="nil"/>
              <w:bottom w:val="single" w:color="auto" w:sz="4" w:space="0"/>
              <w:right w:val="single" w:color="auto" w:sz="4" w:space="0"/>
            </w:tcBorders>
            <w:shd w:val="clear" w:color="auto" w:fill="auto"/>
            <w:vAlign w:val="center"/>
          </w:tcPr>
          <w:p w14:paraId="3084008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佳能5D4+全套镜头</w:t>
            </w:r>
          </w:p>
        </w:tc>
        <w:tc>
          <w:tcPr>
            <w:tcW w:w="1457" w:type="dxa"/>
            <w:tcBorders>
              <w:top w:val="nil"/>
              <w:left w:val="nil"/>
              <w:bottom w:val="single" w:color="auto" w:sz="4" w:space="0"/>
              <w:right w:val="single" w:color="auto" w:sz="4" w:space="0"/>
            </w:tcBorders>
            <w:shd w:val="clear" w:color="auto" w:fill="auto"/>
            <w:vAlign w:val="center"/>
          </w:tcPr>
          <w:p w14:paraId="5314F98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66B5C2F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605D23A">
            <w:pPr>
              <w:widowControl/>
              <w:ind w:firstLine="0" w:firstLineChars="0"/>
              <w:jc w:val="left"/>
              <w:rPr>
                <w:rFonts w:eastAsia="Times New Roman"/>
                <w:kern w:val="0"/>
                <w:sz w:val="20"/>
                <w:szCs w:val="20"/>
              </w:rPr>
            </w:pPr>
          </w:p>
        </w:tc>
      </w:tr>
      <w:tr w14:paraId="03157A4B">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9DE3786">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189</w:t>
            </w:r>
          </w:p>
        </w:tc>
        <w:tc>
          <w:tcPr>
            <w:tcW w:w="1837" w:type="dxa"/>
            <w:tcBorders>
              <w:top w:val="nil"/>
              <w:left w:val="nil"/>
              <w:bottom w:val="single" w:color="auto" w:sz="4" w:space="0"/>
              <w:right w:val="single" w:color="auto" w:sz="4" w:space="0"/>
            </w:tcBorders>
            <w:shd w:val="clear" w:color="auto" w:fill="auto"/>
            <w:vAlign w:val="center"/>
          </w:tcPr>
          <w:p w14:paraId="1D04DD6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导播</w:t>
            </w:r>
          </w:p>
        </w:tc>
        <w:tc>
          <w:tcPr>
            <w:tcW w:w="4741" w:type="dxa"/>
            <w:tcBorders>
              <w:top w:val="nil"/>
              <w:left w:val="nil"/>
              <w:bottom w:val="single" w:color="auto" w:sz="4" w:space="0"/>
              <w:right w:val="single" w:color="auto" w:sz="4" w:space="0"/>
            </w:tcBorders>
            <w:shd w:val="clear" w:color="auto" w:fill="auto"/>
            <w:vAlign w:val="center"/>
          </w:tcPr>
          <w:p w14:paraId="5EADB9F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1导播台+1导播师傅</w:t>
            </w:r>
          </w:p>
        </w:tc>
        <w:tc>
          <w:tcPr>
            <w:tcW w:w="1457" w:type="dxa"/>
            <w:tcBorders>
              <w:top w:val="nil"/>
              <w:left w:val="nil"/>
              <w:bottom w:val="single" w:color="auto" w:sz="4" w:space="0"/>
              <w:right w:val="single" w:color="auto" w:sz="4" w:space="0"/>
            </w:tcBorders>
            <w:shd w:val="clear" w:color="auto" w:fill="auto"/>
            <w:vAlign w:val="center"/>
          </w:tcPr>
          <w:p w14:paraId="49C3150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5C09F25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4A32D82">
            <w:pPr>
              <w:widowControl/>
              <w:ind w:firstLine="0" w:firstLineChars="0"/>
              <w:jc w:val="left"/>
              <w:rPr>
                <w:rFonts w:eastAsia="Times New Roman"/>
                <w:kern w:val="0"/>
                <w:sz w:val="20"/>
                <w:szCs w:val="20"/>
              </w:rPr>
            </w:pPr>
          </w:p>
        </w:tc>
      </w:tr>
      <w:tr w14:paraId="64813837">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A014D36">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190</w:t>
            </w:r>
          </w:p>
        </w:tc>
        <w:tc>
          <w:tcPr>
            <w:tcW w:w="1837" w:type="dxa"/>
            <w:vMerge w:val="restart"/>
            <w:tcBorders>
              <w:top w:val="nil"/>
              <w:left w:val="single" w:color="auto" w:sz="4" w:space="0"/>
              <w:bottom w:val="single" w:color="000000" w:sz="4" w:space="0"/>
              <w:right w:val="single" w:color="auto" w:sz="4" w:space="0"/>
            </w:tcBorders>
            <w:shd w:val="clear" w:color="auto" w:fill="auto"/>
            <w:vAlign w:val="center"/>
          </w:tcPr>
          <w:p w14:paraId="4EFBF2C6">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活动视频剪辑</w:t>
            </w:r>
          </w:p>
        </w:tc>
        <w:tc>
          <w:tcPr>
            <w:tcW w:w="4741" w:type="dxa"/>
            <w:tcBorders>
              <w:top w:val="nil"/>
              <w:left w:val="nil"/>
              <w:bottom w:val="single" w:color="auto" w:sz="4" w:space="0"/>
              <w:right w:val="single" w:color="auto" w:sz="4" w:space="0"/>
            </w:tcBorders>
            <w:shd w:val="clear" w:color="auto" w:fill="auto"/>
            <w:vAlign w:val="center"/>
          </w:tcPr>
          <w:p w14:paraId="329D84D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活动当天剪辑15秒短视频，定稿后收取费用</w:t>
            </w:r>
          </w:p>
        </w:tc>
        <w:tc>
          <w:tcPr>
            <w:tcW w:w="1457" w:type="dxa"/>
            <w:tcBorders>
              <w:top w:val="nil"/>
              <w:left w:val="nil"/>
              <w:bottom w:val="single" w:color="auto" w:sz="4" w:space="0"/>
              <w:right w:val="single" w:color="auto" w:sz="4" w:space="0"/>
            </w:tcBorders>
            <w:shd w:val="clear" w:color="auto" w:fill="auto"/>
            <w:vAlign w:val="center"/>
          </w:tcPr>
          <w:p w14:paraId="5FFD65E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953" w:type="dxa"/>
            <w:tcBorders>
              <w:top w:val="nil"/>
              <w:left w:val="nil"/>
              <w:bottom w:val="single" w:color="auto" w:sz="4" w:space="0"/>
              <w:right w:val="single" w:color="auto" w:sz="4" w:space="0"/>
            </w:tcBorders>
            <w:shd w:val="clear" w:color="auto" w:fill="auto"/>
            <w:noWrap/>
          </w:tcPr>
          <w:p w14:paraId="173AFAD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CB55B6D">
            <w:pPr>
              <w:widowControl/>
              <w:ind w:firstLine="0" w:firstLineChars="0"/>
              <w:jc w:val="left"/>
              <w:rPr>
                <w:rFonts w:eastAsia="Times New Roman"/>
                <w:kern w:val="0"/>
                <w:sz w:val="20"/>
                <w:szCs w:val="20"/>
              </w:rPr>
            </w:pPr>
          </w:p>
        </w:tc>
      </w:tr>
      <w:tr w14:paraId="4CB9CBFA">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C568B18">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191</w:t>
            </w:r>
          </w:p>
        </w:tc>
        <w:tc>
          <w:tcPr>
            <w:tcW w:w="1837" w:type="dxa"/>
            <w:vMerge w:val="continue"/>
            <w:tcBorders>
              <w:top w:val="nil"/>
              <w:left w:val="single" w:color="auto" w:sz="4" w:space="0"/>
              <w:bottom w:val="single" w:color="000000" w:sz="4" w:space="0"/>
              <w:right w:val="single" w:color="auto" w:sz="4" w:space="0"/>
            </w:tcBorders>
            <w:vAlign w:val="center"/>
          </w:tcPr>
          <w:p w14:paraId="2F22EDE3">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6A0CF2F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活动当天剪辑30秒短视频，定稿后收取费用</w:t>
            </w:r>
          </w:p>
        </w:tc>
        <w:tc>
          <w:tcPr>
            <w:tcW w:w="1457" w:type="dxa"/>
            <w:tcBorders>
              <w:top w:val="nil"/>
              <w:left w:val="nil"/>
              <w:bottom w:val="single" w:color="auto" w:sz="4" w:space="0"/>
              <w:right w:val="single" w:color="auto" w:sz="4" w:space="0"/>
            </w:tcBorders>
            <w:shd w:val="clear" w:color="auto" w:fill="auto"/>
            <w:vAlign w:val="center"/>
          </w:tcPr>
          <w:p w14:paraId="0DD1848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953" w:type="dxa"/>
            <w:tcBorders>
              <w:top w:val="nil"/>
              <w:left w:val="nil"/>
              <w:bottom w:val="single" w:color="auto" w:sz="4" w:space="0"/>
              <w:right w:val="single" w:color="auto" w:sz="4" w:space="0"/>
            </w:tcBorders>
            <w:shd w:val="clear" w:color="auto" w:fill="auto"/>
            <w:noWrap/>
          </w:tcPr>
          <w:p w14:paraId="39D55175">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7A2D45D">
            <w:pPr>
              <w:widowControl/>
              <w:ind w:firstLine="0" w:firstLineChars="0"/>
              <w:jc w:val="left"/>
              <w:rPr>
                <w:rFonts w:eastAsia="Times New Roman"/>
                <w:kern w:val="0"/>
                <w:sz w:val="20"/>
                <w:szCs w:val="20"/>
              </w:rPr>
            </w:pPr>
          </w:p>
        </w:tc>
      </w:tr>
      <w:tr w14:paraId="78498F39">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ED307A5">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192</w:t>
            </w:r>
          </w:p>
        </w:tc>
        <w:tc>
          <w:tcPr>
            <w:tcW w:w="1837" w:type="dxa"/>
            <w:vMerge w:val="continue"/>
            <w:tcBorders>
              <w:top w:val="nil"/>
              <w:left w:val="single" w:color="auto" w:sz="4" w:space="0"/>
              <w:bottom w:val="single" w:color="000000" w:sz="4" w:space="0"/>
              <w:right w:val="single" w:color="auto" w:sz="4" w:space="0"/>
            </w:tcBorders>
            <w:vAlign w:val="center"/>
          </w:tcPr>
          <w:p w14:paraId="50D905E7">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30C45B4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活动当天剪辑1分钟短视频，定稿后收取费用</w:t>
            </w:r>
          </w:p>
        </w:tc>
        <w:tc>
          <w:tcPr>
            <w:tcW w:w="1457" w:type="dxa"/>
            <w:tcBorders>
              <w:top w:val="nil"/>
              <w:left w:val="nil"/>
              <w:bottom w:val="single" w:color="auto" w:sz="4" w:space="0"/>
              <w:right w:val="single" w:color="auto" w:sz="4" w:space="0"/>
            </w:tcBorders>
            <w:shd w:val="clear" w:color="auto" w:fill="auto"/>
            <w:vAlign w:val="center"/>
          </w:tcPr>
          <w:p w14:paraId="77EE0C3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953" w:type="dxa"/>
            <w:tcBorders>
              <w:top w:val="nil"/>
              <w:left w:val="nil"/>
              <w:bottom w:val="single" w:color="auto" w:sz="4" w:space="0"/>
              <w:right w:val="single" w:color="auto" w:sz="4" w:space="0"/>
            </w:tcBorders>
            <w:shd w:val="clear" w:color="auto" w:fill="auto"/>
            <w:noWrap/>
          </w:tcPr>
          <w:p w14:paraId="02571231">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1619979">
            <w:pPr>
              <w:widowControl/>
              <w:ind w:firstLine="0" w:firstLineChars="0"/>
              <w:jc w:val="left"/>
              <w:rPr>
                <w:rFonts w:eastAsia="Times New Roman"/>
                <w:kern w:val="0"/>
                <w:sz w:val="20"/>
                <w:szCs w:val="20"/>
              </w:rPr>
            </w:pPr>
          </w:p>
        </w:tc>
      </w:tr>
      <w:tr w14:paraId="6F41423F">
        <w:tblPrEx>
          <w:tblCellMar>
            <w:top w:w="0" w:type="dxa"/>
            <w:left w:w="108" w:type="dxa"/>
            <w:bottom w:w="0" w:type="dxa"/>
            <w:right w:w="108" w:type="dxa"/>
          </w:tblCellMar>
        </w:tblPrEx>
        <w:trPr>
          <w:trHeight w:val="72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9086D80">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193</w:t>
            </w:r>
          </w:p>
        </w:tc>
        <w:tc>
          <w:tcPr>
            <w:tcW w:w="1837" w:type="dxa"/>
            <w:vMerge w:val="restart"/>
            <w:tcBorders>
              <w:top w:val="nil"/>
              <w:left w:val="single" w:color="auto" w:sz="4" w:space="0"/>
              <w:bottom w:val="single" w:color="000000" w:sz="4" w:space="0"/>
              <w:right w:val="single" w:color="auto" w:sz="4" w:space="0"/>
            </w:tcBorders>
            <w:shd w:val="clear" w:color="auto" w:fill="auto"/>
            <w:vAlign w:val="center"/>
          </w:tcPr>
          <w:p w14:paraId="135DA1A4">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活动航拍</w:t>
            </w:r>
          </w:p>
        </w:tc>
        <w:tc>
          <w:tcPr>
            <w:tcW w:w="4741" w:type="dxa"/>
            <w:tcBorders>
              <w:top w:val="nil"/>
              <w:left w:val="nil"/>
              <w:bottom w:val="single" w:color="auto" w:sz="4" w:space="0"/>
              <w:right w:val="single" w:color="auto" w:sz="4" w:space="0"/>
            </w:tcBorders>
            <w:shd w:val="clear" w:color="auto" w:fill="auto"/>
            <w:vAlign w:val="center"/>
          </w:tcPr>
          <w:p w14:paraId="0A0ED7C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专业航拍师，含拍摄、视频制作。剪辑不少于3分钟，或者不少于2条15秒视频；需提前3天对接拍摄要求，并编制提供拍摄脚本方案，确认后执行</w:t>
            </w:r>
          </w:p>
        </w:tc>
        <w:tc>
          <w:tcPr>
            <w:tcW w:w="1457" w:type="dxa"/>
            <w:tcBorders>
              <w:top w:val="nil"/>
              <w:left w:val="nil"/>
              <w:bottom w:val="single" w:color="auto" w:sz="4" w:space="0"/>
              <w:right w:val="single" w:color="auto" w:sz="4" w:space="0"/>
            </w:tcBorders>
            <w:shd w:val="clear" w:color="auto" w:fill="auto"/>
            <w:vAlign w:val="center"/>
          </w:tcPr>
          <w:p w14:paraId="76781CB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78F39B1B">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4926534">
            <w:pPr>
              <w:widowControl/>
              <w:ind w:firstLine="0" w:firstLineChars="0"/>
              <w:jc w:val="left"/>
              <w:rPr>
                <w:rFonts w:eastAsia="Times New Roman"/>
                <w:kern w:val="0"/>
                <w:sz w:val="20"/>
                <w:szCs w:val="20"/>
              </w:rPr>
            </w:pPr>
          </w:p>
        </w:tc>
      </w:tr>
      <w:tr w14:paraId="4921D08D">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5975A3B">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194</w:t>
            </w:r>
          </w:p>
        </w:tc>
        <w:tc>
          <w:tcPr>
            <w:tcW w:w="1837" w:type="dxa"/>
            <w:vMerge w:val="continue"/>
            <w:tcBorders>
              <w:top w:val="nil"/>
              <w:left w:val="single" w:color="auto" w:sz="4" w:space="0"/>
              <w:bottom w:val="single" w:color="000000" w:sz="4" w:space="0"/>
              <w:right w:val="single" w:color="auto" w:sz="4" w:space="0"/>
            </w:tcBorders>
            <w:vAlign w:val="center"/>
          </w:tcPr>
          <w:p w14:paraId="0A6D6047">
            <w:pPr>
              <w:widowControl/>
              <w:ind w:firstLine="0" w:firstLineChars="0"/>
              <w:jc w:val="left"/>
              <w:rPr>
                <w:rFonts w:hint="eastAsia" w:ascii="宋体" w:hAnsi="宋体" w:eastAsia="宋体" w:cs="宋体"/>
                <w:color w:val="000000"/>
                <w:kern w:val="0"/>
                <w:sz w:val="20"/>
                <w:szCs w:val="20"/>
              </w:rPr>
            </w:pPr>
          </w:p>
        </w:tc>
        <w:tc>
          <w:tcPr>
            <w:tcW w:w="4741" w:type="dxa"/>
            <w:tcBorders>
              <w:top w:val="nil"/>
              <w:left w:val="nil"/>
              <w:bottom w:val="single" w:color="auto" w:sz="4" w:space="0"/>
              <w:right w:val="single" w:color="auto" w:sz="4" w:space="0"/>
            </w:tcBorders>
            <w:shd w:val="clear" w:color="auto" w:fill="auto"/>
            <w:vAlign w:val="center"/>
          </w:tcPr>
          <w:p w14:paraId="21134B4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仅航拍</w:t>
            </w:r>
          </w:p>
        </w:tc>
        <w:tc>
          <w:tcPr>
            <w:tcW w:w="1457" w:type="dxa"/>
            <w:tcBorders>
              <w:top w:val="nil"/>
              <w:left w:val="nil"/>
              <w:bottom w:val="single" w:color="auto" w:sz="4" w:space="0"/>
              <w:right w:val="single" w:color="auto" w:sz="4" w:space="0"/>
            </w:tcBorders>
            <w:shd w:val="clear" w:color="auto" w:fill="auto"/>
            <w:vAlign w:val="center"/>
          </w:tcPr>
          <w:p w14:paraId="7C3BA13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人/天</w:t>
            </w:r>
          </w:p>
        </w:tc>
        <w:tc>
          <w:tcPr>
            <w:tcW w:w="953" w:type="dxa"/>
            <w:tcBorders>
              <w:top w:val="nil"/>
              <w:left w:val="nil"/>
              <w:bottom w:val="single" w:color="auto" w:sz="4" w:space="0"/>
              <w:right w:val="single" w:color="auto" w:sz="4" w:space="0"/>
            </w:tcBorders>
            <w:shd w:val="clear" w:color="auto" w:fill="auto"/>
            <w:noWrap/>
          </w:tcPr>
          <w:p w14:paraId="16A453DC">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931DE16">
            <w:pPr>
              <w:widowControl/>
              <w:ind w:firstLine="0" w:firstLineChars="0"/>
              <w:jc w:val="left"/>
              <w:rPr>
                <w:rFonts w:eastAsia="Times New Roman"/>
                <w:kern w:val="0"/>
                <w:sz w:val="20"/>
                <w:szCs w:val="20"/>
              </w:rPr>
            </w:pPr>
          </w:p>
        </w:tc>
      </w:tr>
      <w:tr w14:paraId="2487E2B0">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14A93E8">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1837" w:type="dxa"/>
            <w:tcBorders>
              <w:top w:val="nil"/>
              <w:left w:val="nil"/>
              <w:bottom w:val="single" w:color="auto" w:sz="4" w:space="0"/>
              <w:right w:val="single" w:color="auto" w:sz="4" w:space="0"/>
            </w:tcBorders>
            <w:shd w:val="clear" w:color="auto" w:fill="auto"/>
            <w:vAlign w:val="center"/>
          </w:tcPr>
          <w:p w14:paraId="1518E73A">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地爆球</w:t>
            </w:r>
          </w:p>
        </w:tc>
        <w:tc>
          <w:tcPr>
            <w:tcW w:w="4741" w:type="dxa"/>
            <w:tcBorders>
              <w:top w:val="nil"/>
              <w:left w:val="nil"/>
              <w:bottom w:val="single" w:color="auto" w:sz="4" w:space="0"/>
              <w:right w:val="single" w:color="auto" w:sz="4" w:space="0"/>
            </w:tcBorders>
            <w:shd w:val="clear" w:color="auto" w:fill="auto"/>
            <w:vAlign w:val="center"/>
          </w:tcPr>
          <w:p w14:paraId="776B5B8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大球里面含45个小球，大球约36寸（空气），小球约5寸（氦气），含控制器、控制线、含人工</w:t>
            </w:r>
          </w:p>
        </w:tc>
        <w:tc>
          <w:tcPr>
            <w:tcW w:w="1457" w:type="dxa"/>
            <w:tcBorders>
              <w:top w:val="nil"/>
              <w:left w:val="nil"/>
              <w:bottom w:val="single" w:color="auto" w:sz="4" w:space="0"/>
              <w:right w:val="single" w:color="auto" w:sz="4" w:space="0"/>
            </w:tcBorders>
            <w:shd w:val="clear" w:color="auto" w:fill="auto"/>
            <w:vAlign w:val="center"/>
          </w:tcPr>
          <w:p w14:paraId="6CA36AD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noWrap/>
          </w:tcPr>
          <w:p w14:paraId="54468C73">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31870998">
            <w:pPr>
              <w:widowControl/>
              <w:ind w:firstLine="0" w:firstLineChars="0"/>
              <w:jc w:val="left"/>
              <w:rPr>
                <w:rFonts w:eastAsia="Times New Roman"/>
                <w:kern w:val="0"/>
                <w:sz w:val="20"/>
                <w:szCs w:val="20"/>
              </w:rPr>
            </w:pPr>
          </w:p>
        </w:tc>
      </w:tr>
      <w:tr w14:paraId="62601C07">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0C1044F2">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196</w:t>
            </w:r>
          </w:p>
        </w:tc>
        <w:tc>
          <w:tcPr>
            <w:tcW w:w="1837" w:type="dxa"/>
            <w:tcBorders>
              <w:top w:val="nil"/>
              <w:left w:val="nil"/>
              <w:bottom w:val="single" w:color="auto" w:sz="4" w:space="0"/>
              <w:right w:val="single" w:color="auto" w:sz="4" w:space="0"/>
            </w:tcBorders>
            <w:shd w:val="clear" w:color="auto" w:fill="auto"/>
            <w:vAlign w:val="center"/>
          </w:tcPr>
          <w:p w14:paraId="6731A49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短袖文化衫</w:t>
            </w:r>
          </w:p>
        </w:tc>
        <w:tc>
          <w:tcPr>
            <w:tcW w:w="4741" w:type="dxa"/>
            <w:tcBorders>
              <w:top w:val="nil"/>
              <w:left w:val="nil"/>
              <w:bottom w:val="single" w:color="auto" w:sz="4" w:space="0"/>
              <w:right w:val="single" w:color="auto" w:sz="4" w:space="0"/>
            </w:tcBorders>
            <w:shd w:val="clear" w:color="auto" w:fill="auto"/>
            <w:vAlign w:val="center"/>
          </w:tcPr>
          <w:p w14:paraId="768358C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220g纯棉文化衫、T恤/POLO衫，定制图案多色印刷，20件起订</w:t>
            </w:r>
          </w:p>
        </w:tc>
        <w:tc>
          <w:tcPr>
            <w:tcW w:w="1457" w:type="dxa"/>
            <w:tcBorders>
              <w:top w:val="nil"/>
              <w:left w:val="nil"/>
              <w:bottom w:val="single" w:color="auto" w:sz="4" w:space="0"/>
              <w:right w:val="single" w:color="auto" w:sz="4" w:space="0"/>
            </w:tcBorders>
            <w:shd w:val="clear" w:color="auto" w:fill="auto"/>
            <w:vAlign w:val="center"/>
          </w:tcPr>
          <w:p w14:paraId="27F14E57">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953" w:type="dxa"/>
            <w:tcBorders>
              <w:top w:val="nil"/>
              <w:left w:val="nil"/>
              <w:bottom w:val="single" w:color="auto" w:sz="4" w:space="0"/>
              <w:right w:val="single" w:color="auto" w:sz="4" w:space="0"/>
            </w:tcBorders>
            <w:shd w:val="clear" w:color="auto" w:fill="auto"/>
            <w:noWrap/>
          </w:tcPr>
          <w:p w14:paraId="6F57324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7F2FA87F">
            <w:pPr>
              <w:widowControl/>
              <w:ind w:firstLine="0" w:firstLineChars="0"/>
              <w:jc w:val="left"/>
              <w:rPr>
                <w:rFonts w:eastAsia="Times New Roman"/>
                <w:kern w:val="0"/>
                <w:sz w:val="20"/>
                <w:szCs w:val="20"/>
              </w:rPr>
            </w:pPr>
          </w:p>
        </w:tc>
      </w:tr>
      <w:tr w14:paraId="63FE94B4">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C20172E">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197</w:t>
            </w:r>
          </w:p>
        </w:tc>
        <w:tc>
          <w:tcPr>
            <w:tcW w:w="1837" w:type="dxa"/>
            <w:tcBorders>
              <w:top w:val="nil"/>
              <w:left w:val="nil"/>
              <w:bottom w:val="single" w:color="auto" w:sz="4" w:space="0"/>
              <w:right w:val="single" w:color="auto" w:sz="4" w:space="0"/>
            </w:tcBorders>
            <w:shd w:val="clear" w:color="auto" w:fill="auto"/>
            <w:vAlign w:val="center"/>
          </w:tcPr>
          <w:p w14:paraId="1626030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卫衣</w:t>
            </w:r>
          </w:p>
        </w:tc>
        <w:tc>
          <w:tcPr>
            <w:tcW w:w="4741" w:type="dxa"/>
            <w:tcBorders>
              <w:top w:val="nil"/>
              <w:left w:val="nil"/>
              <w:bottom w:val="single" w:color="auto" w:sz="4" w:space="0"/>
              <w:right w:val="single" w:color="auto" w:sz="4" w:space="0"/>
            </w:tcBorders>
            <w:shd w:val="clear" w:color="auto" w:fill="auto"/>
            <w:vAlign w:val="center"/>
          </w:tcPr>
          <w:p w14:paraId="4B4DCED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480g纯棉连帽卫衣、定制图案多色印刷，M-XXXL，20件起订</w:t>
            </w:r>
          </w:p>
        </w:tc>
        <w:tc>
          <w:tcPr>
            <w:tcW w:w="1457" w:type="dxa"/>
            <w:tcBorders>
              <w:top w:val="nil"/>
              <w:left w:val="nil"/>
              <w:bottom w:val="single" w:color="auto" w:sz="4" w:space="0"/>
              <w:right w:val="single" w:color="auto" w:sz="4" w:space="0"/>
            </w:tcBorders>
            <w:shd w:val="clear" w:color="auto" w:fill="auto"/>
            <w:vAlign w:val="center"/>
          </w:tcPr>
          <w:p w14:paraId="0304347F">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953" w:type="dxa"/>
            <w:tcBorders>
              <w:top w:val="nil"/>
              <w:left w:val="nil"/>
              <w:bottom w:val="single" w:color="auto" w:sz="4" w:space="0"/>
              <w:right w:val="single" w:color="auto" w:sz="4" w:space="0"/>
            </w:tcBorders>
            <w:shd w:val="clear" w:color="auto" w:fill="auto"/>
            <w:noWrap/>
          </w:tcPr>
          <w:p w14:paraId="535E965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6EB9ABBE">
            <w:pPr>
              <w:widowControl/>
              <w:ind w:firstLine="0" w:firstLineChars="0"/>
              <w:jc w:val="left"/>
              <w:rPr>
                <w:rFonts w:eastAsia="Times New Roman"/>
                <w:kern w:val="0"/>
                <w:sz w:val="20"/>
                <w:szCs w:val="20"/>
              </w:rPr>
            </w:pPr>
          </w:p>
        </w:tc>
      </w:tr>
      <w:tr w14:paraId="3DEBD0C7">
        <w:tblPrEx>
          <w:tblCellMar>
            <w:top w:w="0" w:type="dxa"/>
            <w:left w:w="108" w:type="dxa"/>
            <w:bottom w:w="0" w:type="dxa"/>
            <w:right w:w="108" w:type="dxa"/>
          </w:tblCellMar>
        </w:tblPrEx>
        <w:trPr>
          <w:trHeight w:val="48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389BA0D2">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198</w:t>
            </w:r>
          </w:p>
        </w:tc>
        <w:tc>
          <w:tcPr>
            <w:tcW w:w="1837" w:type="dxa"/>
            <w:tcBorders>
              <w:top w:val="nil"/>
              <w:left w:val="nil"/>
              <w:bottom w:val="single" w:color="auto" w:sz="4" w:space="0"/>
              <w:right w:val="single" w:color="auto" w:sz="4" w:space="0"/>
            </w:tcBorders>
            <w:shd w:val="clear" w:color="auto" w:fill="auto"/>
            <w:vAlign w:val="center"/>
          </w:tcPr>
          <w:p w14:paraId="4575738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定制奖牌</w:t>
            </w:r>
          </w:p>
        </w:tc>
        <w:tc>
          <w:tcPr>
            <w:tcW w:w="4741" w:type="dxa"/>
            <w:tcBorders>
              <w:top w:val="nil"/>
              <w:left w:val="nil"/>
              <w:bottom w:val="single" w:color="auto" w:sz="4" w:space="0"/>
              <w:right w:val="single" w:color="auto" w:sz="4" w:space="0"/>
            </w:tcBorders>
            <w:shd w:val="clear" w:color="auto" w:fill="auto"/>
            <w:vAlign w:val="center"/>
          </w:tcPr>
          <w:p w14:paraId="45DECB3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定制比赛金属奖牌，多种形状可选，含挂带、LOGO丝网印刷，纯锌合金、直径65mm，厚度4mm,颜色金，银，铜</w:t>
            </w:r>
          </w:p>
        </w:tc>
        <w:tc>
          <w:tcPr>
            <w:tcW w:w="1457" w:type="dxa"/>
            <w:tcBorders>
              <w:top w:val="nil"/>
              <w:left w:val="nil"/>
              <w:bottom w:val="single" w:color="auto" w:sz="4" w:space="0"/>
              <w:right w:val="single" w:color="auto" w:sz="4" w:space="0"/>
            </w:tcBorders>
            <w:shd w:val="clear" w:color="auto" w:fill="auto"/>
            <w:vAlign w:val="center"/>
          </w:tcPr>
          <w:p w14:paraId="0F2661B6">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noWrap/>
          </w:tcPr>
          <w:p w14:paraId="4E7F321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00B1BEA8">
            <w:pPr>
              <w:widowControl/>
              <w:ind w:firstLine="0" w:firstLineChars="0"/>
              <w:jc w:val="left"/>
              <w:rPr>
                <w:rFonts w:eastAsia="Times New Roman"/>
                <w:kern w:val="0"/>
                <w:sz w:val="20"/>
                <w:szCs w:val="20"/>
              </w:rPr>
            </w:pPr>
          </w:p>
        </w:tc>
      </w:tr>
      <w:tr w14:paraId="0AC84D0F">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AB54068">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199</w:t>
            </w:r>
          </w:p>
        </w:tc>
        <w:tc>
          <w:tcPr>
            <w:tcW w:w="1837" w:type="dxa"/>
            <w:tcBorders>
              <w:top w:val="nil"/>
              <w:left w:val="nil"/>
              <w:bottom w:val="single" w:color="auto" w:sz="4" w:space="0"/>
              <w:right w:val="single" w:color="auto" w:sz="4" w:space="0"/>
            </w:tcBorders>
            <w:shd w:val="clear" w:color="auto" w:fill="auto"/>
            <w:vAlign w:val="center"/>
          </w:tcPr>
          <w:p w14:paraId="36749A1E">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证书</w:t>
            </w:r>
          </w:p>
        </w:tc>
        <w:tc>
          <w:tcPr>
            <w:tcW w:w="4741" w:type="dxa"/>
            <w:tcBorders>
              <w:top w:val="nil"/>
              <w:left w:val="nil"/>
              <w:bottom w:val="single" w:color="auto" w:sz="4" w:space="0"/>
              <w:right w:val="single" w:color="auto" w:sz="4" w:space="0"/>
            </w:tcBorders>
            <w:shd w:val="clear" w:color="auto" w:fill="auto"/>
            <w:vAlign w:val="center"/>
          </w:tcPr>
          <w:p w14:paraId="32493D8D">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展开A4 红色封套，含内页打印，光面</w:t>
            </w:r>
          </w:p>
        </w:tc>
        <w:tc>
          <w:tcPr>
            <w:tcW w:w="1457" w:type="dxa"/>
            <w:tcBorders>
              <w:top w:val="nil"/>
              <w:left w:val="nil"/>
              <w:bottom w:val="single" w:color="auto" w:sz="4" w:space="0"/>
              <w:right w:val="single" w:color="auto" w:sz="4" w:space="0"/>
            </w:tcBorders>
            <w:shd w:val="clear" w:color="auto" w:fill="auto"/>
            <w:vAlign w:val="center"/>
          </w:tcPr>
          <w:p w14:paraId="3ECB1D18">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53" w:type="dxa"/>
            <w:tcBorders>
              <w:top w:val="nil"/>
              <w:left w:val="nil"/>
              <w:bottom w:val="single" w:color="auto" w:sz="4" w:space="0"/>
              <w:right w:val="single" w:color="auto" w:sz="4" w:space="0"/>
            </w:tcBorders>
            <w:shd w:val="clear" w:color="auto" w:fill="auto"/>
            <w:noWrap/>
          </w:tcPr>
          <w:p w14:paraId="1127F78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454F359B">
            <w:pPr>
              <w:widowControl/>
              <w:ind w:firstLine="0" w:firstLineChars="0"/>
              <w:jc w:val="left"/>
              <w:rPr>
                <w:rFonts w:eastAsia="Times New Roman"/>
                <w:kern w:val="0"/>
                <w:sz w:val="20"/>
                <w:szCs w:val="20"/>
              </w:rPr>
            </w:pPr>
          </w:p>
        </w:tc>
      </w:tr>
      <w:tr w14:paraId="0D08EFE8">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140F272">
            <w:pPr>
              <w:widowControl/>
              <w:ind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c>
          <w:tcPr>
            <w:tcW w:w="1837" w:type="dxa"/>
            <w:tcBorders>
              <w:top w:val="nil"/>
              <w:left w:val="nil"/>
              <w:bottom w:val="single" w:color="auto" w:sz="4" w:space="0"/>
              <w:right w:val="single" w:color="auto" w:sz="4" w:space="0"/>
            </w:tcBorders>
            <w:shd w:val="clear" w:color="auto" w:fill="auto"/>
            <w:vAlign w:val="center"/>
          </w:tcPr>
          <w:p w14:paraId="73A1C984">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代发奖金</w:t>
            </w:r>
          </w:p>
        </w:tc>
        <w:tc>
          <w:tcPr>
            <w:tcW w:w="4741" w:type="dxa"/>
            <w:tcBorders>
              <w:top w:val="nil"/>
              <w:left w:val="nil"/>
              <w:bottom w:val="single" w:color="auto" w:sz="4" w:space="0"/>
              <w:right w:val="single" w:color="auto" w:sz="4" w:space="0"/>
            </w:tcBorders>
            <w:shd w:val="clear" w:color="auto" w:fill="auto"/>
            <w:vAlign w:val="center"/>
          </w:tcPr>
          <w:p w14:paraId="20BCBF72">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服务费，按百分比收取</w:t>
            </w:r>
          </w:p>
        </w:tc>
        <w:tc>
          <w:tcPr>
            <w:tcW w:w="1457" w:type="dxa"/>
            <w:tcBorders>
              <w:top w:val="nil"/>
              <w:left w:val="nil"/>
              <w:bottom w:val="single" w:color="auto" w:sz="4" w:space="0"/>
              <w:right w:val="single" w:color="auto" w:sz="4" w:space="0"/>
            </w:tcBorders>
            <w:shd w:val="clear" w:color="auto" w:fill="auto"/>
            <w:vAlign w:val="center"/>
          </w:tcPr>
          <w:p w14:paraId="040940E0">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953" w:type="dxa"/>
            <w:tcBorders>
              <w:top w:val="nil"/>
              <w:left w:val="nil"/>
              <w:bottom w:val="single" w:color="auto" w:sz="4" w:space="0"/>
              <w:right w:val="single" w:color="auto" w:sz="4" w:space="0"/>
            </w:tcBorders>
            <w:shd w:val="clear" w:color="auto" w:fill="auto"/>
            <w:noWrap/>
          </w:tcPr>
          <w:p w14:paraId="720A7749">
            <w:pPr>
              <w:widowControl/>
              <w:ind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 w:type="dxa"/>
            <w:vAlign w:val="center"/>
          </w:tcPr>
          <w:p w14:paraId="168F2847">
            <w:pPr>
              <w:widowControl/>
              <w:ind w:firstLine="0" w:firstLineChars="0"/>
              <w:jc w:val="left"/>
              <w:rPr>
                <w:rFonts w:eastAsia="Times New Roman"/>
                <w:kern w:val="0"/>
                <w:sz w:val="20"/>
                <w:szCs w:val="20"/>
              </w:rPr>
            </w:pPr>
          </w:p>
        </w:tc>
      </w:tr>
    </w:tbl>
    <w:p w14:paraId="1C01A52A">
      <w:pPr>
        <w:spacing w:line="360" w:lineRule="exact"/>
        <w:ind w:firstLine="562"/>
        <w:rPr>
          <w:rFonts w:hint="eastAsia" w:ascii="宋体" w:hAnsi="宋体"/>
          <w:b/>
          <w:bCs/>
          <w:szCs w:val="21"/>
        </w:rPr>
      </w:pPr>
    </w:p>
    <w:p w14:paraId="77983A14">
      <w:pPr>
        <w:spacing w:line="360" w:lineRule="exact"/>
        <w:ind w:firstLine="562"/>
        <w:rPr>
          <w:rFonts w:hint="eastAsia" w:ascii="宋体" w:hAnsi="宋体"/>
          <w:b/>
          <w:bCs/>
          <w:szCs w:val="21"/>
        </w:rPr>
      </w:pPr>
    </w:p>
    <w:p w14:paraId="458D682A">
      <w:pPr>
        <w:pStyle w:val="2"/>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720" w:right="1274" w:bottom="720" w:left="1134" w:header="851" w:footer="992" w:gutter="0"/>
          <w:cols w:space="720" w:num="1"/>
          <w:docGrid w:type="lines" w:linePitch="312" w:charSpace="0"/>
        </w:sectPr>
      </w:pPr>
    </w:p>
    <w:p w14:paraId="5CE1FE1B">
      <w:pPr>
        <w:pStyle w:val="3"/>
        <w:spacing w:before="0" w:after="0" w:line="500" w:lineRule="exact"/>
      </w:pPr>
      <w:bookmarkStart w:id="80" w:name="_Toc145940168"/>
      <w:r>
        <w:rPr>
          <w:rFonts w:hint="eastAsia"/>
        </w:rPr>
        <w:t>第四部分 附件</w:t>
      </w:r>
      <w:bookmarkEnd w:id="80"/>
    </w:p>
    <w:p w14:paraId="64DE2C65">
      <w:pPr>
        <w:pStyle w:val="4"/>
        <w:spacing w:before="0" w:after="0" w:line="500" w:lineRule="exact"/>
        <w:ind w:left="440"/>
        <w:rPr>
          <w:rFonts w:hint="eastAsia" w:ascii="仿宋" w:hAnsi="仿宋"/>
          <w:sz w:val="24"/>
          <w:szCs w:val="24"/>
        </w:rPr>
      </w:pPr>
      <w:bookmarkStart w:id="81" w:name="_Toc145940169"/>
      <w:bookmarkStart w:id="82" w:name="_Toc30377"/>
      <w:bookmarkStart w:id="83" w:name="_Toc119663030"/>
      <w:bookmarkStart w:id="84" w:name="_Toc112241356"/>
      <w:bookmarkStart w:id="85" w:name="_Toc116656966"/>
      <w:bookmarkStart w:id="86" w:name="_Toc23218"/>
      <w:bookmarkStart w:id="87" w:name="_Toc480207339"/>
      <w:r>
        <w:rPr>
          <w:rFonts w:hint="eastAsia" w:ascii="仿宋" w:hAnsi="仿宋"/>
          <w:sz w:val="24"/>
          <w:szCs w:val="24"/>
        </w:rPr>
        <w:t>《远东IT供应商情况自行申报表》</w:t>
      </w:r>
      <w:bookmarkEnd w:id="81"/>
      <w:bookmarkEnd w:id="82"/>
      <w:bookmarkEnd w:id="83"/>
      <w:bookmarkEnd w:id="84"/>
      <w:bookmarkEnd w:id="85"/>
    </w:p>
    <w:tbl>
      <w:tblPr>
        <w:tblStyle w:val="37"/>
        <w:tblW w:w="1050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3"/>
        <w:gridCol w:w="1247"/>
        <w:gridCol w:w="14"/>
        <w:gridCol w:w="284"/>
        <w:gridCol w:w="850"/>
        <w:gridCol w:w="269"/>
        <w:gridCol w:w="1149"/>
        <w:gridCol w:w="472"/>
        <w:gridCol w:w="1087"/>
        <w:gridCol w:w="186"/>
        <w:gridCol w:w="523"/>
        <w:gridCol w:w="283"/>
        <w:gridCol w:w="568"/>
        <w:gridCol w:w="283"/>
        <w:gridCol w:w="284"/>
        <w:gridCol w:w="141"/>
        <w:gridCol w:w="829"/>
        <w:gridCol w:w="1312"/>
      </w:tblGrid>
      <w:tr w14:paraId="0CEF41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exact"/>
          <w:jc w:val="center"/>
        </w:trPr>
        <w:tc>
          <w:tcPr>
            <w:tcW w:w="723" w:type="dxa"/>
            <w:vMerge w:val="restart"/>
            <w:tcBorders>
              <w:top w:val="single" w:color="auto" w:sz="12" w:space="0"/>
              <w:left w:val="single" w:color="auto" w:sz="12" w:space="0"/>
              <w:right w:val="single" w:color="auto" w:sz="4" w:space="0"/>
            </w:tcBorders>
            <w:shd w:val="clear" w:color="auto" w:fill="D9E2F3"/>
            <w:vAlign w:val="center"/>
          </w:tcPr>
          <w:p w14:paraId="3A5A0FAF">
            <w:pPr>
              <w:widowControl/>
              <w:ind w:left="-126" w:leftChars="-45" w:right="-90" w:rightChars="-32" w:firstLine="0" w:firstLineChars="0"/>
              <w:rPr>
                <w:rFonts w:hint="eastAsia" w:ascii="黑体" w:hAnsi="黑体" w:eastAsia="黑体" w:cs="仿宋"/>
                <w:b/>
                <w:kern w:val="0"/>
                <w:sz w:val="22"/>
              </w:rPr>
            </w:pPr>
          </w:p>
          <w:p w14:paraId="2C18831E">
            <w:pPr>
              <w:widowControl/>
              <w:ind w:right="-90" w:rightChars="-32" w:firstLine="0" w:firstLineChars="0"/>
              <w:rPr>
                <w:rFonts w:hint="eastAsia" w:ascii="黑体" w:hAnsi="黑体" w:eastAsia="黑体" w:cs="仿宋"/>
                <w:b/>
                <w:kern w:val="0"/>
                <w:sz w:val="22"/>
              </w:rPr>
            </w:pPr>
            <w:r>
              <w:rPr>
                <w:rFonts w:hint="eastAsia" w:ascii="黑体" w:hAnsi="黑体" w:eastAsia="黑体" w:cs="仿宋"/>
                <w:b/>
                <w:kern w:val="0"/>
                <w:sz w:val="22"/>
              </w:rPr>
              <w:t>基本</w:t>
            </w:r>
          </w:p>
          <w:p w14:paraId="436AE7DF">
            <w:pPr>
              <w:widowControl/>
              <w:ind w:right="-90" w:rightChars="-32" w:firstLine="0" w:firstLineChars="0"/>
              <w:rPr>
                <w:rFonts w:hint="eastAsia" w:ascii="黑体" w:hAnsi="黑体" w:eastAsia="黑体" w:cs="仿宋"/>
                <w:b/>
                <w:kern w:val="0"/>
                <w:sz w:val="22"/>
              </w:rPr>
            </w:pPr>
            <w:r>
              <w:rPr>
                <w:rFonts w:hint="eastAsia" w:ascii="黑体" w:hAnsi="黑体" w:eastAsia="黑体" w:cs="仿宋"/>
                <w:b/>
                <w:kern w:val="0"/>
                <w:sz w:val="22"/>
              </w:rPr>
              <w:t>信息</w:t>
            </w:r>
          </w:p>
        </w:tc>
        <w:tc>
          <w:tcPr>
            <w:tcW w:w="1261" w:type="dxa"/>
            <w:gridSpan w:val="2"/>
            <w:tcBorders>
              <w:top w:val="single" w:color="auto" w:sz="12" w:space="0"/>
              <w:bottom w:val="single" w:color="auto" w:sz="4" w:space="0"/>
              <w:right w:val="single" w:color="auto" w:sz="4" w:space="0"/>
            </w:tcBorders>
            <w:shd w:val="clear" w:color="auto" w:fill="auto"/>
            <w:vAlign w:val="center"/>
          </w:tcPr>
          <w:p w14:paraId="774E24E8">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公司名称</w:t>
            </w:r>
          </w:p>
        </w:tc>
        <w:tc>
          <w:tcPr>
            <w:tcW w:w="5103" w:type="dxa"/>
            <w:gridSpan w:val="9"/>
            <w:tcBorders>
              <w:top w:val="single" w:color="auto" w:sz="12" w:space="0"/>
              <w:left w:val="single" w:color="auto" w:sz="4" w:space="0"/>
              <w:bottom w:val="single" w:color="auto" w:sz="4" w:space="0"/>
              <w:right w:val="single" w:color="auto" w:sz="4" w:space="0"/>
            </w:tcBorders>
            <w:shd w:val="clear" w:color="auto" w:fill="auto"/>
            <w:vAlign w:val="center"/>
          </w:tcPr>
          <w:p w14:paraId="0BEAE2C1">
            <w:pPr>
              <w:widowControl/>
              <w:ind w:left="-126" w:leftChars="-45" w:right="-90" w:rightChars="-32" w:firstLine="105" w:firstLineChars="48"/>
              <w:jc w:val="center"/>
              <w:rPr>
                <w:rFonts w:hint="eastAsia" w:ascii="仿宋" w:hAnsi="仿宋" w:cs="仿宋"/>
                <w:kern w:val="0"/>
                <w:sz w:val="22"/>
              </w:rPr>
            </w:pPr>
          </w:p>
        </w:tc>
        <w:tc>
          <w:tcPr>
            <w:tcW w:w="1276"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4D09AD00">
            <w:pPr>
              <w:widowControl/>
              <w:ind w:left="-126" w:leftChars="-45" w:right="-90" w:rightChars="-32" w:firstLine="105" w:firstLineChars="48"/>
              <w:rPr>
                <w:rFonts w:hint="eastAsia" w:ascii="仿宋" w:hAnsi="仿宋" w:cs="仿宋"/>
                <w:kern w:val="0"/>
                <w:sz w:val="22"/>
              </w:rPr>
            </w:pPr>
            <w:r>
              <w:rPr>
                <w:rFonts w:hint="eastAsia" w:ascii="仿宋" w:hAnsi="仿宋" w:cs="仿宋"/>
                <w:kern w:val="0"/>
                <w:sz w:val="22"/>
              </w:rPr>
              <w:t>创立日期</w:t>
            </w:r>
          </w:p>
        </w:tc>
        <w:tc>
          <w:tcPr>
            <w:tcW w:w="2141"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073EBD42">
            <w:pPr>
              <w:widowControl/>
              <w:ind w:left="-126" w:leftChars="-45" w:right="-90" w:rightChars="-32" w:firstLine="105" w:firstLineChars="48"/>
              <w:jc w:val="center"/>
              <w:rPr>
                <w:rFonts w:hint="eastAsia" w:ascii="仿宋" w:hAnsi="仿宋" w:cs="仿宋"/>
                <w:kern w:val="0"/>
                <w:sz w:val="22"/>
                <w:highlight w:val="red"/>
              </w:rPr>
            </w:pPr>
          </w:p>
        </w:tc>
      </w:tr>
      <w:tr w14:paraId="674816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1" w:hRule="exact"/>
          <w:jc w:val="center"/>
        </w:trPr>
        <w:tc>
          <w:tcPr>
            <w:tcW w:w="723" w:type="dxa"/>
            <w:vMerge w:val="continue"/>
            <w:tcBorders>
              <w:left w:val="single" w:color="auto" w:sz="12" w:space="0"/>
              <w:right w:val="single" w:color="auto" w:sz="4" w:space="0"/>
            </w:tcBorders>
          </w:tcPr>
          <w:p w14:paraId="51BC317C">
            <w:pPr>
              <w:widowControl/>
              <w:ind w:left="-126" w:leftChars="-45" w:right="-90" w:rightChars="-32" w:firstLine="440"/>
              <w:jc w:val="center"/>
              <w:rPr>
                <w:rFonts w:hint="eastAsia" w:ascii="仿宋" w:hAnsi="仿宋" w:cs="仿宋"/>
                <w:kern w:val="0"/>
                <w:sz w:val="22"/>
              </w:rPr>
            </w:pPr>
          </w:p>
        </w:tc>
        <w:tc>
          <w:tcPr>
            <w:tcW w:w="1261" w:type="dxa"/>
            <w:gridSpan w:val="2"/>
            <w:tcBorders>
              <w:top w:val="single" w:color="auto" w:sz="4" w:space="0"/>
              <w:bottom w:val="single" w:color="auto" w:sz="4" w:space="0"/>
              <w:right w:val="single" w:color="auto" w:sz="4" w:space="0"/>
            </w:tcBorders>
            <w:shd w:val="clear" w:color="auto" w:fill="auto"/>
            <w:vAlign w:val="center"/>
          </w:tcPr>
          <w:p w14:paraId="3BC33DFC">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公司地址</w:t>
            </w:r>
          </w:p>
        </w:tc>
        <w:tc>
          <w:tcPr>
            <w:tcW w:w="510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C2DC184">
            <w:pPr>
              <w:widowControl/>
              <w:ind w:left="-126" w:leftChars="-45" w:right="-90" w:rightChars="-32" w:firstLine="105" w:firstLineChars="48"/>
              <w:jc w:val="center"/>
              <w:rPr>
                <w:rFonts w:hint="eastAsia" w:ascii="仿宋" w:hAnsi="仿宋" w:cs="仿宋"/>
                <w:kern w:val="0"/>
                <w:sz w:val="22"/>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65BE0C">
            <w:pPr>
              <w:widowControl/>
              <w:ind w:left="-126" w:leftChars="-45" w:right="-90" w:rightChars="-32" w:firstLine="105" w:firstLineChars="48"/>
              <w:rPr>
                <w:rFonts w:hint="eastAsia" w:ascii="仿宋" w:hAnsi="仿宋" w:cs="仿宋"/>
                <w:sz w:val="22"/>
              </w:rPr>
            </w:pPr>
            <w:r>
              <w:rPr>
                <w:rFonts w:hint="eastAsia" w:ascii="仿宋" w:hAnsi="仿宋" w:cs="仿宋"/>
                <w:sz w:val="22"/>
              </w:rPr>
              <w:t>公司</w:t>
            </w:r>
            <w:r>
              <w:rPr>
                <w:rFonts w:ascii="仿宋" w:hAnsi="仿宋" w:cs="仿宋"/>
                <w:sz w:val="22"/>
              </w:rPr>
              <w:t>电话</w:t>
            </w:r>
          </w:p>
        </w:tc>
        <w:tc>
          <w:tcPr>
            <w:tcW w:w="214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643884B6">
            <w:pPr>
              <w:widowControl/>
              <w:ind w:left="-126" w:leftChars="-45" w:right="-90" w:rightChars="-32" w:firstLine="105" w:firstLineChars="48"/>
              <w:jc w:val="center"/>
              <w:rPr>
                <w:rFonts w:hint="eastAsia" w:ascii="仿宋" w:hAnsi="仿宋" w:cs="仿宋"/>
                <w:kern w:val="0"/>
                <w:sz w:val="22"/>
              </w:rPr>
            </w:pPr>
          </w:p>
        </w:tc>
      </w:tr>
      <w:tr w14:paraId="4EF527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1" w:hRule="exact"/>
          <w:jc w:val="center"/>
        </w:trPr>
        <w:tc>
          <w:tcPr>
            <w:tcW w:w="723" w:type="dxa"/>
            <w:vMerge w:val="continue"/>
            <w:tcBorders>
              <w:left w:val="single" w:color="auto" w:sz="12" w:space="0"/>
              <w:right w:val="single" w:color="auto" w:sz="4" w:space="0"/>
            </w:tcBorders>
          </w:tcPr>
          <w:p w14:paraId="538E6B89">
            <w:pPr>
              <w:widowControl/>
              <w:ind w:left="-126" w:leftChars="-45" w:right="-90" w:rightChars="-32" w:firstLine="440"/>
              <w:jc w:val="center"/>
              <w:rPr>
                <w:rFonts w:hint="eastAsia" w:ascii="仿宋" w:hAnsi="仿宋" w:cs="仿宋"/>
                <w:kern w:val="0"/>
                <w:sz w:val="22"/>
              </w:rPr>
            </w:pPr>
          </w:p>
        </w:tc>
        <w:tc>
          <w:tcPr>
            <w:tcW w:w="1261" w:type="dxa"/>
            <w:gridSpan w:val="2"/>
            <w:tcBorders>
              <w:top w:val="single" w:color="auto" w:sz="4" w:space="0"/>
              <w:bottom w:val="single" w:color="auto" w:sz="4" w:space="0"/>
              <w:right w:val="single" w:color="auto" w:sz="4" w:space="0"/>
            </w:tcBorders>
            <w:shd w:val="clear" w:color="auto" w:fill="auto"/>
            <w:vAlign w:val="center"/>
          </w:tcPr>
          <w:p w14:paraId="19C055BE">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注册资金</w:t>
            </w:r>
          </w:p>
        </w:tc>
        <w:tc>
          <w:tcPr>
            <w:tcW w:w="2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A60DE1">
            <w:pPr>
              <w:widowControl/>
              <w:ind w:left="-126" w:leftChars="-45" w:right="-90" w:rightChars="-32" w:firstLine="105" w:firstLineChars="48"/>
              <w:jc w:val="center"/>
              <w:rPr>
                <w:rFonts w:hint="eastAsia" w:ascii="仿宋" w:hAnsi="仿宋" w:cs="仿宋"/>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6F1887">
            <w:pPr>
              <w:widowControl/>
              <w:ind w:right="-90" w:rightChars="-32" w:firstLine="0" w:firstLineChars="0"/>
              <w:rPr>
                <w:rFonts w:hint="eastAsia" w:ascii="仿宋" w:hAnsi="仿宋" w:cs="仿宋"/>
                <w:kern w:val="0"/>
                <w:sz w:val="22"/>
              </w:rPr>
            </w:pPr>
            <w:r>
              <w:rPr>
                <w:rFonts w:hint="eastAsia" w:ascii="仿宋" w:hAnsi="仿宋" w:cs="仿宋"/>
                <w:sz w:val="22"/>
              </w:rPr>
              <w:t>社会信用代码</w:t>
            </w:r>
          </w:p>
        </w:tc>
        <w:tc>
          <w:tcPr>
            <w:tcW w:w="4409" w:type="dxa"/>
            <w:gridSpan w:val="9"/>
            <w:tcBorders>
              <w:top w:val="single" w:color="auto" w:sz="4" w:space="0"/>
              <w:left w:val="single" w:color="auto" w:sz="4" w:space="0"/>
              <w:bottom w:val="single" w:color="auto" w:sz="4" w:space="0"/>
              <w:right w:val="single" w:color="auto" w:sz="12" w:space="0"/>
            </w:tcBorders>
            <w:shd w:val="clear" w:color="auto" w:fill="auto"/>
            <w:vAlign w:val="center"/>
          </w:tcPr>
          <w:p w14:paraId="3C0CB7D4">
            <w:pPr>
              <w:widowControl/>
              <w:ind w:left="-126" w:leftChars="-45" w:right="-90" w:rightChars="-32" w:firstLine="105" w:firstLineChars="48"/>
              <w:jc w:val="center"/>
              <w:rPr>
                <w:rFonts w:hint="eastAsia" w:ascii="仿宋" w:hAnsi="仿宋" w:cs="仿宋"/>
                <w:kern w:val="0"/>
                <w:sz w:val="22"/>
              </w:rPr>
            </w:pPr>
          </w:p>
        </w:tc>
      </w:tr>
      <w:tr w14:paraId="79EA6F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1" w:hRule="exact"/>
          <w:jc w:val="center"/>
        </w:trPr>
        <w:tc>
          <w:tcPr>
            <w:tcW w:w="723" w:type="dxa"/>
            <w:vMerge w:val="continue"/>
            <w:tcBorders>
              <w:left w:val="single" w:color="auto" w:sz="12" w:space="0"/>
              <w:right w:val="single" w:color="auto" w:sz="4" w:space="0"/>
            </w:tcBorders>
          </w:tcPr>
          <w:p w14:paraId="2DEA8157">
            <w:pPr>
              <w:widowControl/>
              <w:ind w:left="-126" w:leftChars="-45" w:right="-90" w:rightChars="-32" w:firstLine="440"/>
              <w:jc w:val="center"/>
              <w:rPr>
                <w:rFonts w:hint="eastAsia" w:ascii="仿宋" w:hAnsi="仿宋" w:cs="仿宋"/>
                <w:kern w:val="0"/>
                <w:sz w:val="22"/>
              </w:rPr>
            </w:pPr>
          </w:p>
        </w:tc>
        <w:tc>
          <w:tcPr>
            <w:tcW w:w="1261" w:type="dxa"/>
            <w:gridSpan w:val="2"/>
            <w:tcBorders>
              <w:top w:val="single" w:color="auto" w:sz="4" w:space="0"/>
              <w:bottom w:val="single" w:color="auto" w:sz="4" w:space="0"/>
              <w:right w:val="single" w:color="auto" w:sz="4" w:space="0"/>
            </w:tcBorders>
            <w:shd w:val="clear" w:color="auto" w:fill="auto"/>
            <w:vAlign w:val="center"/>
          </w:tcPr>
          <w:p w14:paraId="1870BF79">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经营</w:t>
            </w:r>
            <w:r>
              <w:rPr>
                <w:rFonts w:ascii="仿宋" w:hAnsi="仿宋" w:cs="仿宋"/>
                <w:kern w:val="0"/>
                <w:sz w:val="22"/>
              </w:rPr>
              <w:t>范围</w:t>
            </w:r>
          </w:p>
        </w:tc>
        <w:tc>
          <w:tcPr>
            <w:tcW w:w="8520" w:type="dxa"/>
            <w:gridSpan w:val="15"/>
            <w:tcBorders>
              <w:top w:val="single" w:color="auto" w:sz="4" w:space="0"/>
              <w:left w:val="single" w:color="auto" w:sz="4" w:space="0"/>
              <w:bottom w:val="single" w:color="auto" w:sz="4" w:space="0"/>
              <w:right w:val="single" w:color="auto" w:sz="12" w:space="0"/>
            </w:tcBorders>
            <w:shd w:val="clear" w:color="auto" w:fill="auto"/>
            <w:vAlign w:val="center"/>
          </w:tcPr>
          <w:p w14:paraId="386E48C5">
            <w:pPr>
              <w:widowControl/>
              <w:ind w:left="-126" w:leftChars="-45" w:right="-90" w:rightChars="-32" w:firstLine="105" w:firstLineChars="48"/>
              <w:jc w:val="center"/>
              <w:rPr>
                <w:rFonts w:hint="eastAsia" w:ascii="仿宋" w:hAnsi="仿宋" w:cs="仿宋"/>
                <w:kern w:val="0"/>
                <w:sz w:val="22"/>
              </w:rPr>
            </w:pPr>
          </w:p>
        </w:tc>
      </w:tr>
      <w:tr w14:paraId="28B7AA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1" w:hRule="exact"/>
          <w:jc w:val="center"/>
        </w:trPr>
        <w:tc>
          <w:tcPr>
            <w:tcW w:w="723" w:type="dxa"/>
            <w:vMerge w:val="continue"/>
            <w:tcBorders>
              <w:left w:val="single" w:color="auto" w:sz="12" w:space="0"/>
              <w:right w:val="single" w:color="auto" w:sz="4" w:space="0"/>
            </w:tcBorders>
          </w:tcPr>
          <w:p w14:paraId="31CFFB31">
            <w:pPr>
              <w:widowControl/>
              <w:ind w:left="-126" w:leftChars="-45" w:right="-90" w:rightChars="-32" w:firstLine="440"/>
              <w:jc w:val="center"/>
              <w:rPr>
                <w:rFonts w:hint="eastAsia" w:ascii="仿宋" w:hAnsi="仿宋" w:cs="仿宋"/>
                <w:kern w:val="0"/>
                <w:sz w:val="22"/>
              </w:rPr>
            </w:pPr>
          </w:p>
        </w:tc>
        <w:tc>
          <w:tcPr>
            <w:tcW w:w="1261" w:type="dxa"/>
            <w:gridSpan w:val="2"/>
            <w:tcBorders>
              <w:top w:val="single" w:color="auto" w:sz="4" w:space="0"/>
              <w:bottom w:val="single" w:color="auto" w:sz="4" w:space="0"/>
              <w:right w:val="single" w:color="auto" w:sz="4" w:space="0"/>
            </w:tcBorders>
            <w:shd w:val="clear" w:color="auto" w:fill="auto"/>
            <w:vAlign w:val="center"/>
          </w:tcPr>
          <w:p w14:paraId="12E45A0D">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公司法人</w:t>
            </w:r>
          </w:p>
        </w:tc>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5F50A1">
            <w:pPr>
              <w:widowControl/>
              <w:ind w:right="-90" w:rightChars="-32" w:firstLine="440"/>
              <w:jc w:val="center"/>
              <w:rPr>
                <w:rFonts w:hint="eastAsia" w:ascii="仿宋" w:hAnsi="仿宋" w:cs="仿宋"/>
                <w:kern w:val="0"/>
                <w:sz w:val="22"/>
              </w:rPr>
            </w:pP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51B43">
            <w:pPr>
              <w:widowControl/>
              <w:ind w:right="-90" w:rightChars="-32" w:firstLine="198" w:firstLineChars="90"/>
              <w:rPr>
                <w:rFonts w:hint="eastAsia" w:ascii="仿宋" w:hAnsi="仿宋" w:cs="仿宋"/>
                <w:kern w:val="0"/>
                <w:sz w:val="22"/>
              </w:rPr>
            </w:pPr>
            <w:r>
              <w:rPr>
                <w:rFonts w:hint="eastAsia" w:ascii="仿宋" w:hAnsi="仿宋" w:cs="仿宋"/>
                <w:kern w:val="0"/>
                <w:sz w:val="22"/>
              </w:rPr>
              <w:t>总经理</w:t>
            </w:r>
          </w:p>
        </w:tc>
        <w:tc>
          <w:tcPr>
            <w:tcW w:w="1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13ACF5">
            <w:pPr>
              <w:widowControl/>
              <w:ind w:right="-90" w:rightChars="-32" w:firstLine="440"/>
              <w:jc w:val="center"/>
              <w:rPr>
                <w:rFonts w:hint="eastAsia" w:ascii="仿宋" w:hAnsi="仿宋" w:cs="仿宋"/>
                <w:kern w:val="0"/>
                <w:sz w:val="22"/>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DF281D">
            <w:pPr>
              <w:widowControl/>
              <w:ind w:left="-126" w:leftChars="-45" w:right="-90" w:rightChars="-32" w:firstLine="0" w:firstLineChars="0"/>
              <w:rPr>
                <w:rFonts w:hint="eastAsia" w:ascii="仿宋" w:hAnsi="仿宋" w:cs="仿宋"/>
                <w:kern w:val="0"/>
                <w:sz w:val="22"/>
              </w:rPr>
            </w:pPr>
            <w:r>
              <w:rPr>
                <w:rFonts w:hint="eastAsia" w:ascii="仿宋" w:hAnsi="仿宋" w:cs="仿宋"/>
                <w:kern w:val="0"/>
                <w:sz w:val="22"/>
              </w:rPr>
              <w:t>手机号码</w:t>
            </w:r>
          </w:p>
        </w:tc>
        <w:tc>
          <w:tcPr>
            <w:tcW w:w="2566" w:type="dxa"/>
            <w:gridSpan w:val="4"/>
            <w:tcBorders>
              <w:top w:val="single" w:color="auto" w:sz="4" w:space="0"/>
              <w:left w:val="single" w:color="auto" w:sz="4" w:space="0"/>
              <w:bottom w:val="single" w:color="auto" w:sz="4" w:space="0"/>
              <w:right w:val="single" w:color="auto" w:sz="12" w:space="0"/>
            </w:tcBorders>
            <w:shd w:val="clear" w:color="auto" w:fill="auto"/>
            <w:vAlign w:val="center"/>
          </w:tcPr>
          <w:p w14:paraId="0212DD12">
            <w:pPr>
              <w:widowControl/>
              <w:ind w:left="-126" w:leftChars="-45" w:right="-90" w:rightChars="-32" w:firstLine="105" w:firstLineChars="48"/>
              <w:jc w:val="center"/>
              <w:rPr>
                <w:rFonts w:hint="eastAsia" w:ascii="仿宋" w:hAnsi="仿宋" w:cs="仿宋"/>
                <w:kern w:val="0"/>
                <w:sz w:val="22"/>
              </w:rPr>
            </w:pPr>
          </w:p>
        </w:tc>
      </w:tr>
      <w:tr w14:paraId="0AD05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2" w:hRule="exact"/>
          <w:jc w:val="center"/>
        </w:trPr>
        <w:tc>
          <w:tcPr>
            <w:tcW w:w="723" w:type="dxa"/>
            <w:vMerge w:val="continue"/>
            <w:tcBorders>
              <w:left w:val="single" w:color="auto" w:sz="12" w:space="0"/>
              <w:bottom w:val="single" w:color="auto" w:sz="12" w:space="0"/>
              <w:right w:val="single" w:color="auto" w:sz="4" w:space="0"/>
            </w:tcBorders>
          </w:tcPr>
          <w:p w14:paraId="2921055F">
            <w:pPr>
              <w:widowControl/>
              <w:ind w:firstLine="440"/>
              <w:jc w:val="center"/>
              <w:rPr>
                <w:rFonts w:hint="eastAsia" w:ascii="仿宋" w:hAnsi="仿宋" w:cs="仿宋"/>
                <w:kern w:val="0"/>
                <w:sz w:val="22"/>
              </w:rPr>
            </w:pPr>
          </w:p>
        </w:tc>
        <w:tc>
          <w:tcPr>
            <w:tcW w:w="2395" w:type="dxa"/>
            <w:gridSpan w:val="4"/>
            <w:tcBorders>
              <w:top w:val="single" w:color="auto" w:sz="4" w:space="0"/>
              <w:bottom w:val="single" w:color="auto" w:sz="12" w:space="0"/>
              <w:right w:val="single" w:color="auto" w:sz="4" w:space="0"/>
            </w:tcBorders>
            <w:shd w:val="clear" w:color="auto" w:fill="auto"/>
            <w:vAlign w:val="center"/>
          </w:tcPr>
          <w:p w14:paraId="72D7D823">
            <w:pPr>
              <w:widowControl/>
              <w:ind w:firstLine="198" w:firstLineChars="90"/>
              <w:rPr>
                <w:rFonts w:hint="eastAsia" w:ascii="仿宋" w:hAnsi="仿宋" w:cs="仿宋"/>
                <w:kern w:val="0"/>
                <w:sz w:val="22"/>
              </w:rPr>
            </w:pPr>
            <w:r>
              <w:rPr>
                <w:rFonts w:hint="eastAsia" w:ascii="仿宋" w:hAnsi="仿宋" w:cs="仿宋"/>
                <w:kern w:val="0"/>
                <w:sz w:val="22"/>
              </w:rPr>
              <w:t>主营产品或服务</w:t>
            </w:r>
          </w:p>
          <w:p w14:paraId="5D8BB39E">
            <w:pPr>
              <w:widowControl/>
              <w:ind w:left="-126" w:leftChars="-45" w:right="-90" w:rightChars="-32" w:firstLine="0" w:firstLineChars="0"/>
              <w:rPr>
                <w:rFonts w:hint="eastAsia" w:ascii="仿宋" w:hAnsi="仿宋" w:cs="仿宋"/>
                <w:kern w:val="0"/>
                <w:sz w:val="22"/>
              </w:rPr>
            </w:pPr>
            <w:r>
              <w:rPr>
                <w:rFonts w:hint="eastAsia" w:ascii="仿宋" w:hAnsi="仿宋" w:cs="仿宋"/>
                <w:kern w:val="0"/>
                <w:sz w:val="22"/>
              </w:rPr>
              <w:t>及认证情况（2～3个）</w:t>
            </w:r>
          </w:p>
        </w:tc>
        <w:tc>
          <w:tcPr>
            <w:tcW w:w="7386" w:type="dxa"/>
            <w:gridSpan w:val="13"/>
            <w:tcBorders>
              <w:top w:val="single" w:color="auto" w:sz="4" w:space="0"/>
              <w:left w:val="single" w:color="auto" w:sz="4" w:space="0"/>
              <w:bottom w:val="single" w:color="auto" w:sz="12" w:space="0"/>
              <w:right w:val="single" w:color="auto" w:sz="12" w:space="0"/>
            </w:tcBorders>
            <w:shd w:val="clear" w:color="auto" w:fill="auto"/>
            <w:vAlign w:val="center"/>
          </w:tcPr>
          <w:p w14:paraId="5376ACCF">
            <w:pPr>
              <w:widowControl/>
              <w:ind w:left="-126" w:leftChars="-45" w:right="-90" w:rightChars="-32" w:firstLine="440"/>
              <w:jc w:val="center"/>
              <w:rPr>
                <w:rFonts w:hint="eastAsia" w:ascii="仿宋" w:hAnsi="仿宋" w:cs="仿宋"/>
                <w:kern w:val="0"/>
                <w:sz w:val="22"/>
              </w:rPr>
            </w:pPr>
          </w:p>
        </w:tc>
      </w:tr>
      <w:tr w14:paraId="3B50AD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5" w:hRule="exact"/>
          <w:jc w:val="center"/>
        </w:trPr>
        <w:tc>
          <w:tcPr>
            <w:tcW w:w="723" w:type="dxa"/>
            <w:vMerge w:val="restart"/>
            <w:tcBorders>
              <w:top w:val="single" w:color="auto" w:sz="12" w:space="0"/>
              <w:right w:val="single" w:color="auto" w:sz="4" w:space="0"/>
            </w:tcBorders>
            <w:shd w:val="clear" w:color="auto" w:fill="D9E2F3"/>
            <w:vAlign w:val="center"/>
          </w:tcPr>
          <w:p w14:paraId="75A90728">
            <w:pPr>
              <w:widowControl/>
              <w:ind w:left="-126" w:leftChars="-45" w:right="-90" w:rightChars="-32" w:firstLine="221" w:firstLineChars="100"/>
              <w:rPr>
                <w:rFonts w:hint="eastAsia" w:ascii="黑体" w:hAnsi="黑体" w:eastAsia="黑体" w:cs="仿宋"/>
                <w:b/>
                <w:kern w:val="0"/>
                <w:sz w:val="22"/>
              </w:rPr>
            </w:pPr>
            <w:r>
              <w:rPr>
                <w:rFonts w:hint="eastAsia" w:ascii="黑体" w:hAnsi="黑体" w:eastAsia="黑体" w:cs="仿宋"/>
                <w:b/>
                <w:kern w:val="0"/>
                <w:sz w:val="22"/>
              </w:rPr>
              <w:t>经营</w:t>
            </w:r>
          </w:p>
          <w:p w14:paraId="70847D85">
            <w:pPr>
              <w:widowControl/>
              <w:ind w:left="-126" w:leftChars="-45" w:right="-90" w:rightChars="-32" w:firstLine="221" w:firstLineChars="100"/>
              <w:rPr>
                <w:rFonts w:hint="eastAsia" w:ascii="微软雅黑" w:hAnsi="微软雅黑" w:eastAsia="微软雅黑" w:cs="仿宋"/>
                <w:b/>
                <w:kern w:val="0"/>
                <w:sz w:val="22"/>
              </w:rPr>
            </w:pPr>
            <w:r>
              <w:rPr>
                <w:rFonts w:ascii="黑体" w:hAnsi="黑体" w:eastAsia="黑体" w:cs="仿宋"/>
                <w:b/>
                <w:kern w:val="0"/>
                <w:sz w:val="22"/>
              </w:rPr>
              <w:t>信息</w:t>
            </w:r>
          </w:p>
        </w:tc>
        <w:tc>
          <w:tcPr>
            <w:tcW w:w="1247" w:type="dxa"/>
            <w:vMerge w:val="restart"/>
            <w:tcBorders>
              <w:top w:val="single" w:color="auto" w:sz="12" w:space="0"/>
              <w:right w:val="single" w:color="auto" w:sz="4" w:space="0"/>
            </w:tcBorders>
            <w:shd w:val="clear" w:color="auto" w:fill="auto"/>
            <w:vAlign w:val="center"/>
          </w:tcPr>
          <w:p w14:paraId="25D0380D">
            <w:pPr>
              <w:widowControl/>
              <w:ind w:firstLine="0" w:firstLineChars="0"/>
              <w:rPr>
                <w:rFonts w:hint="eastAsia" w:ascii="仿宋" w:hAnsi="仿宋" w:cs="仿宋"/>
                <w:bCs/>
                <w:kern w:val="0"/>
                <w:sz w:val="22"/>
              </w:rPr>
            </w:pPr>
            <w:r>
              <w:rPr>
                <w:rFonts w:hint="eastAsia" w:ascii="仿宋" w:hAnsi="仿宋" w:cs="仿宋"/>
                <w:bCs/>
                <w:kern w:val="0"/>
                <w:sz w:val="22"/>
              </w:rPr>
              <w:t>人员情况</w:t>
            </w:r>
          </w:p>
        </w:tc>
        <w:tc>
          <w:tcPr>
            <w:tcW w:w="1417"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40031161">
            <w:pPr>
              <w:widowControl/>
              <w:ind w:firstLine="440"/>
              <w:jc w:val="center"/>
              <w:rPr>
                <w:rFonts w:hint="eastAsia" w:ascii="仿宋" w:hAnsi="仿宋" w:cs="仿宋"/>
                <w:kern w:val="0"/>
                <w:sz w:val="22"/>
              </w:rPr>
            </w:pPr>
            <w:r>
              <w:rPr>
                <w:rFonts w:hint="eastAsia" w:ascii="仿宋" w:hAnsi="仿宋" w:cs="仿宋"/>
                <w:kern w:val="0"/>
                <w:sz w:val="22"/>
              </w:rPr>
              <w:t>公司</w:t>
            </w:r>
          </w:p>
        </w:tc>
        <w:tc>
          <w:tcPr>
            <w:tcW w:w="7117" w:type="dxa"/>
            <w:gridSpan w:val="12"/>
            <w:tcBorders>
              <w:top w:val="single" w:color="auto" w:sz="12" w:space="0"/>
              <w:left w:val="single" w:color="auto" w:sz="4" w:space="0"/>
              <w:bottom w:val="single" w:color="auto" w:sz="4" w:space="0"/>
            </w:tcBorders>
            <w:shd w:val="clear" w:color="auto" w:fill="auto"/>
            <w:vAlign w:val="center"/>
          </w:tcPr>
          <w:p w14:paraId="50BE9B17">
            <w:pPr>
              <w:widowControl/>
              <w:ind w:firstLine="440"/>
              <w:rPr>
                <w:rFonts w:hint="eastAsia" w:ascii="仿宋" w:hAnsi="仿宋" w:cs="仿宋"/>
                <w:b/>
                <w:bCs/>
                <w:kern w:val="0"/>
                <w:sz w:val="22"/>
              </w:rPr>
            </w:pPr>
            <w:r>
              <w:rPr>
                <w:rFonts w:hint="eastAsia" w:ascii="仿宋" w:hAnsi="仿宋" w:cs="仿宋"/>
                <w:kern w:val="0"/>
                <w:sz w:val="22"/>
              </w:rPr>
              <w:t>总部</w:t>
            </w:r>
            <w:r>
              <w:rPr>
                <w:rFonts w:ascii="仿宋" w:hAnsi="仿宋" w:cs="仿宋"/>
                <w:kern w:val="0"/>
                <w:sz w:val="22"/>
              </w:rPr>
              <w:t>所在地：</w:t>
            </w:r>
            <w:r>
              <w:rPr>
                <w:rFonts w:hint="eastAsia" w:ascii="仿宋" w:hAnsi="仿宋" w:cs="仿宋"/>
                <w:kern w:val="0"/>
                <w:sz w:val="22"/>
              </w:rPr>
              <w:t xml:space="preserve">     </w:t>
            </w:r>
            <w:r>
              <w:rPr>
                <w:rFonts w:ascii="仿宋" w:hAnsi="仿宋" w:cs="仿宋"/>
                <w:kern w:val="0"/>
                <w:sz w:val="22"/>
              </w:rPr>
              <w:t xml:space="preserve">  </w:t>
            </w:r>
            <w:r>
              <w:rPr>
                <w:rFonts w:hint="eastAsia" w:ascii="仿宋" w:hAnsi="仿宋" w:cs="仿宋"/>
                <w:kern w:val="0"/>
                <w:sz w:val="22"/>
              </w:rPr>
              <w:t xml:space="preserve"> </w:t>
            </w:r>
            <w:r>
              <w:rPr>
                <w:rFonts w:ascii="仿宋" w:hAnsi="仿宋" w:cs="仿宋"/>
                <w:kern w:val="0"/>
                <w:sz w:val="22"/>
              </w:rPr>
              <w:t xml:space="preserve"> </w:t>
            </w:r>
            <w:r>
              <w:rPr>
                <w:rFonts w:hint="eastAsia" w:ascii="仿宋" w:hAnsi="仿宋" w:cs="仿宋"/>
                <w:kern w:val="0"/>
                <w:sz w:val="22"/>
              </w:rPr>
              <w:t>全</w:t>
            </w:r>
            <w:r>
              <w:rPr>
                <w:rFonts w:ascii="仿宋" w:hAnsi="仿宋" w:cs="仿宋"/>
                <w:kern w:val="0"/>
                <w:sz w:val="22"/>
              </w:rPr>
              <w:t>司</w:t>
            </w:r>
            <w:r>
              <w:rPr>
                <w:rFonts w:hint="eastAsia" w:ascii="仿宋" w:hAnsi="仿宋" w:cs="仿宋"/>
                <w:kern w:val="0"/>
                <w:sz w:val="22"/>
              </w:rPr>
              <w:t xml:space="preserve">员工数：    </w:t>
            </w:r>
            <w:r>
              <w:rPr>
                <w:rFonts w:ascii="仿宋" w:hAnsi="仿宋" w:cs="仿宋"/>
                <w:kern w:val="0"/>
                <w:sz w:val="22"/>
              </w:rPr>
              <w:t xml:space="preserve">   </w:t>
            </w:r>
            <w:r>
              <w:rPr>
                <w:rFonts w:hint="eastAsia" w:ascii="仿宋" w:hAnsi="仿宋" w:cs="仿宋"/>
                <w:kern w:val="0"/>
                <w:sz w:val="22"/>
              </w:rPr>
              <w:t xml:space="preserve"> 其中技术人员数：</w:t>
            </w:r>
          </w:p>
        </w:tc>
      </w:tr>
      <w:tr w14:paraId="5ACDB0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5" w:hRule="exact"/>
          <w:jc w:val="center"/>
        </w:trPr>
        <w:tc>
          <w:tcPr>
            <w:tcW w:w="723" w:type="dxa"/>
            <w:vMerge w:val="continue"/>
            <w:tcBorders>
              <w:right w:val="single" w:color="auto" w:sz="4" w:space="0"/>
            </w:tcBorders>
            <w:shd w:val="clear" w:color="auto" w:fill="D9E2F3"/>
          </w:tcPr>
          <w:p w14:paraId="212D3E82">
            <w:pPr>
              <w:widowControl/>
              <w:ind w:firstLine="442"/>
              <w:jc w:val="center"/>
              <w:rPr>
                <w:rFonts w:hint="eastAsia" w:ascii="仿宋" w:hAnsi="仿宋" w:cs="仿宋"/>
                <w:b/>
                <w:bCs/>
                <w:kern w:val="0"/>
                <w:sz w:val="22"/>
              </w:rPr>
            </w:pPr>
          </w:p>
        </w:tc>
        <w:tc>
          <w:tcPr>
            <w:tcW w:w="1247" w:type="dxa"/>
            <w:vMerge w:val="continue"/>
            <w:tcBorders>
              <w:bottom w:val="single" w:color="auto" w:sz="4" w:space="0"/>
              <w:right w:val="single" w:color="auto" w:sz="4" w:space="0"/>
            </w:tcBorders>
            <w:shd w:val="clear" w:color="auto" w:fill="auto"/>
            <w:vAlign w:val="center"/>
          </w:tcPr>
          <w:p w14:paraId="5FC3B9CC">
            <w:pPr>
              <w:widowControl/>
              <w:ind w:firstLine="442"/>
              <w:jc w:val="center"/>
              <w:rPr>
                <w:rFonts w:hint="eastAsia" w:ascii="仿宋" w:hAnsi="仿宋" w:cs="仿宋"/>
                <w:b/>
                <w:bCs/>
                <w:kern w:val="0"/>
                <w:sz w:val="22"/>
              </w:rPr>
            </w:pPr>
          </w:p>
        </w:tc>
        <w:tc>
          <w:tcPr>
            <w:tcW w:w="14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BBA644">
            <w:pPr>
              <w:widowControl/>
              <w:ind w:firstLine="440"/>
              <w:jc w:val="center"/>
              <w:rPr>
                <w:rFonts w:hint="eastAsia" w:ascii="仿宋" w:hAnsi="仿宋" w:cs="仿宋"/>
                <w:sz w:val="22"/>
              </w:rPr>
            </w:pPr>
            <w:r>
              <w:rPr>
                <w:rFonts w:hint="eastAsia" w:ascii="仿宋" w:hAnsi="仿宋" w:cs="仿宋"/>
                <w:sz w:val="22"/>
              </w:rPr>
              <w:t>本地</w:t>
            </w:r>
            <w:r>
              <w:rPr>
                <w:rFonts w:ascii="仿宋" w:hAnsi="仿宋" w:cs="仿宋"/>
                <w:sz w:val="22"/>
              </w:rPr>
              <w:t>分公司</w:t>
            </w:r>
          </w:p>
        </w:tc>
        <w:tc>
          <w:tcPr>
            <w:tcW w:w="7117" w:type="dxa"/>
            <w:gridSpan w:val="12"/>
            <w:tcBorders>
              <w:top w:val="single" w:color="auto" w:sz="4" w:space="0"/>
              <w:left w:val="single" w:color="auto" w:sz="4" w:space="0"/>
              <w:bottom w:val="single" w:color="auto" w:sz="4" w:space="0"/>
            </w:tcBorders>
            <w:shd w:val="clear" w:color="auto" w:fill="auto"/>
            <w:vAlign w:val="center"/>
          </w:tcPr>
          <w:p w14:paraId="23E672C5">
            <w:pPr>
              <w:widowControl/>
              <w:ind w:firstLine="440"/>
              <w:jc w:val="left"/>
              <w:rPr>
                <w:rFonts w:hint="eastAsia" w:ascii="仿宋" w:hAnsi="仿宋" w:cs="仿宋"/>
                <w:kern w:val="0"/>
                <w:sz w:val="22"/>
              </w:rPr>
            </w:pPr>
            <w:r>
              <w:rPr>
                <w:rFonts w:hint="eastAsia" w:ascii="仿宋" w:hAnsi="仿宋" w:cs="仿宋"/>
                <w:kern w:val="0"/>
                <w:sz w:val="22"/>
              </w:rPr>
              <w:t>分部</w:t>
            </w:r>
            <w:r>
              <w:rPr>
                <w:rFonts w:ascii="仿宋" w:hAnsi="仿宋" w:cs="仿宋"/>
                <w:kern w:val="0"/>
                <w:sz w:val="22"/>
              </w:rPr>
              <w:t>所在地：</w:t>
            </w:r>
            <w:r>
              <w:rPr>
                <w:rFonts w:hint="eastAsia" w:ascii="仿宋" w:hAnsi="仿宋" w:cs="仿宋"/>
                <w:kern w:val="0"/>
                <w:sz w:val="22"/>
              </w:rPr>
              <w:t xml:space="preserve">     </w:t>
            </w:r>
            <w:r>
              <w:rPr>
                <w:rFonts w:ascii="仿宋" w:hAnsi="仿宋" w:cs="仿宋"/>
                <w:kern w:val="0"/>
                <w:sz w:val="22"/>
              </w:rPr>
              <w:t xml:space="preserve">  </w:t>
            </w:r>
            <w:r>
              <w:rPr>
                <w:rFonts w:hint="eastAsia" w:ascii="仿宋" w:hAnsi="仿宋" w:cs="仿宋"/>
                <w:kern w:val="0"/>
                <w:sz w:val="22"/>
              </w:rPr>
              <w:t xml:space="preserve"> </w:t>
            </w:r>
            <w:r>
              <w:rPr>
                <w:rFonts w:ascii="仿宋" w:hAnsi="仿宋" w:cs="仿宋"/>
                <w:kern w:val="0"/>
                <w:sz w:val="22"/>
              </w:rPr>
              <w:t xml:space="preserve"> </w:t>
            </w:r>
            <w:r>
              <w:rPr>
                <w:rFonts w:hint="eastAsia" w:ascii="仿宋" w:hAnsi="仿宋" w:cs="仿宋"/>
                <w:kern w:val="0"/>
                <w:sz w:val="22"/>
              </w:rPr>
              <w:t xml:space="preserve">分部员工数：    </w:t>
            </w:r>
            <w:r>
              <w:rPr>
                <w:rFonts w:ascii="仿宋" w:hAnsi="仿宋" w:cs="仿宋"/>
                <w:kern w:val="0"/>
                <w:sz w:val="22"/>
              </w:rPr>
              <w:t xml:space="preserve">   </w:t>
            </w:r>
            <w:r>
              <w:rPr>
                <w:rFonts w:hint="eastAsia" w:ascii="仿宋" w:hAnsi="仿宋" w:cs="仿宋"/>
                <w:kern w:val="0"/>
                <w:sz w:val="22"/>
              </w:rPr>
              <w:t xml:space="preserve"> 其中技术人员数：</w:t>
            </w:r>
          </w:p>
        </w:tc>
      </w:tr>
      <w:tr w14:paraId="60B854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exact"/>
          <w:jc w:val="center"/>
        </w:trPr>
        <w:tc>
          <w:tcPr>
            <w:tcW w:w="723" w:type="dxa"/>
            <w:vMerge w:val="continue"/>
            <w:tcBorders>
              <w:right w:val="single" w:color="auto" w:sz="4" w:space="0"/>
            </w:tcBorders>
            <w:shd w:val="clear" w:color="auto" w:fill="D9E2F3"/>
          </w:tcPr>
          <w:p w14:paraId="200B569E">
            <w:pPr>
              <w:widowControl/>
              <w:ind w:firstLine="440"/>
              <w:jc w:val="center"/>
              <w:rPr>
                <w:rFonts w:hint="eastAsia" w:ascii="仿宋" w:hAnsi="仿宋" w:cs="仿宋"/>
                <w:sz w:val="22"/>
              </w:rPr>
            </w:pPr>
          </w:p>
        </w:tc>
        <w:tc>
          <w:tcPr>
            <w:tcW w:w="1247" w:type="dxa"/>
            <w:vMerge w:val="restart"/>
            <w:tcBorders>
              <w:top w:val="single" w:color="auto" w:sz="4" w:space="0"/>
              <w:right w:val="single" w:color="auto" w:sz="4" w:space="0"/>
            </w:tcBorders>
            <w:shd w:val="clear" w:color="auto" w:fill="auto"/>
            <w:vAlign w:val="center"/>
          </w:tcPr>
          <w:p w14:paraId="6E069F2C">
            <w:pPr>
              <w:widowControl/>
              <w:ind w:firstLine="0" w:firstLineChars="0"/>
              <w:rPr>
                <w:rFonts w:hint="eastAsia" w:ascii="仿宋" w:hAnsi="仿宋" w:cs="仿宋"/>
                <w:sz w:val="22"/>
              </w:rPr>
            </w:pPr>
            <w:r>
              <w:rPr>
                <w:rFonts w:hint="eastAsia" w:ascii="仿宋" w:hAnsi="仿宋" w:cs="仿宋"/>
                <w:bCs/>
                <w:kern w:val="0"/>
                <w:sz w:val="22"/>
              </w:rPr>
              <w:t>经营指标</w:t>
            </w:r>
          </w:p>
        </w:tc>
        <w:tc>
          <w:tcPr>
            <w:tcW w:w="8534" w:type="dxa"/>
            <w:gridSpan w:val="16"/>
            <w:tcBorders>
              <w:top w:val="single" w:color="auto" w:sz="4" w:space="0"/>
              <w:left w:val="single" w:color="auto" w:sz="4" w:space="0"/>
              <w:bottom w:val="single" w:color="auto" w:sz="4" w:space="0"/>
            </w:tcBorders>
            <w:shd w:val="clear" w:color="auto" w:fill="auto"/>
            <w:vAlign w:val="center"/>
          </w:tcPr>
          <w:p w14:paraId="0F154888">
            <w:pPr>
              <w:widowControl/>
              <w:ind w:firstLine="440"/>
              <w:jc w:val="left"/>
              <w:rPr>
                <w:rFonts w:hint="eastAsia" w:ascii="仿宋" w:hAnsi="仿宋" w:cs="仿宋"/>
                <w:sz w:val="22"/>
              </w:rPr>
            </w:pPr>
            <w:r>
              <w:rPr>
                <w:rFonts w:hint="eastAsia" w:ascii="仿宋" w:hAnsi="仿宋" w:cs="仿宋"/>
                <w:sz w:val="22"/>
              </w:rPr>
              <w:t>前</w:t>
            </w:r>
            <w:r>
              <w:rPr>
                <w:rFonts w:ascii="仿宋" w:hAnsi="仿宋" w:cs="仿宋"/>
                <w:sz w:val="22"/>
              </w:rPr>
              <w:t>年</w:t>
            </w:r>
            <w:r>
              <w:rPr>
                <w:rFonts w:hint="eastAsia" w:ascii="仿宋" w:hAnsi="仿宋" w:cs="仿宋"/>
                <w:sz w:val="22"/>
              </w:rPr>
              <w:t xml:space="preserve">， 收入：  </w:t>
            </w:r>
            <w:r>
              <w:rPr>
                <w:rFonts w:ascii="仿宋" w:hAnsi="仿宋" w:cs="仿宋"/>
                <w:sz w:val="22"/>
              </w:rPr>
              <w:t xml:space="preserve">   </w:t>
            </w:r>
            <w:r>
              <w:rPr>
                <w:rFonts w:hint="eastAsia" w:ascii="仿宋" w:hAnsi="仿宋" w:cs="仿宋"/>
                <w:sz w:val="22"/>
              </w:rPr>
              <w:t xml:space="preserve">  万</w:t>
            </w:r>
            <w:r>
              <w:rPr>
                <w:rFonts w:ascii="仿宋" w:hAnsi="仿宋" w:cs="仿宋"/>
                <w:sz w:val="22"/>
              </w:rPr>
              <w:t>元</w:t>
            </w:r>
            <w:r>
              <w:rPr>
                <w:rFonts w:hint="eastAsia" w:ascii="仿宋" w:hAnsi="仿宋" w:cs="仿宋"/>
                <w:sz w:val="22"/>
              </w:rPr>
              <w:t xml:space="preserve">，   利润： </w:t>
            </w:r>
            <w:r>
              <w:rPr>
                <w:rFonts w:ascii="仿宋" w:hAnsi="仿宋" w:cs="仿宋"/>
                <w:sz w:val="22"/>
              </w:rPr>
              <w:t xml:space="preserve"> </w:t>
            </w:r>
            <w:r>
              <w:rPr>
                <w:rFonts w:hint="eastAsia" w:ascii="仿宋" w:hAnsi="仿宋" w:cs="仿宋"/>
                <w:sz w:val="22"/>
              </w:rPr>
              <w:t xml:space="preserve">   万元</w:t>
            </w:r>
            <w:r>
              <w:rPr>
                <w:rFonts w:ascii="仿宋" w:hAnsi="仿宋" w:cs="仿宋"/>
                <w:sz w:val="22"/>
              </w:rPr>
              <w:t>，</w:t>
            </w:r>
            <w:r>
              <w:rPr>
                <w:rFonts w:hint="eastAsia" w:ascii="仿宋" w:hAnsi="仿宋" w:cs="仿宋"/>
                <w:sz w:val="22"/>
              </w:rPr>
              <w:t xml:space="preserve">   </w:t>
            </w:r>
            <w:r>
              <w:rPr>
                <w:rFonts w:ascii="仿宋" w:hAnsi="仿宋" w:cs="仿宋"/>
                <w:sz w:val="22"/>
              </w:rPr>
              <w:t>纳税：</w:t>
            </w:r>
            <w:r>
              <w:rPr>
                <w:rFonts w:hint="eastAsia" w:ascii="仿宋" w:hAnsi="仿宋" w:cs="仿宋"/>
                <w:sz w:val="22"/>
              </w:rPr>
              <w:t xml:space="preserve">  万元</w:t>
            </w:r>
          </w:p>
          <w:p w14:paraId="3E8C5276">
            <w:pPr>
              <w:widowControl/>
              <w:ind w:firstLine="440"/>
              <w:jc w:val="left"/>
              <w:rPr>
                <w:rFonts w:hint="eastAsia" w:ascii="仿宋" w:hAnsi="仿宋" w:cs="仿宋"/>
                <w:sz w:val="22"/>
              </w:rPr>
            </w:pPr>
            <w:r>
              <w:rPr>
                <w:rFonts w:hint="eastAsia" w:ascii="仿宋" w:hAnsi="仿宋" w:cs="仿宋"/>
                <w:bCs/>
                <w:kern w:val="0"/>
                <w:sz w:val="22"/>
              </w:rPr>
              <w:t>利润</w:t>
            </w:r>
          </w:p>
          <w:p w14:paraId="28445688">
            <w:pPr>
              <w:widowControl/>
              <w:ind w:firstLine="440"/>
              <w:jc w:val="left"/>
              <w:rPr>
                <w:rFonts w:hint="eastAsia" w:ascii="仿宋" w:hAnsi="仿宋" w:cs="仿宋"/>
                <w:sz w:val="22"/>
              </w:rPr>
            </w:pPr>
            <w:r>
              <w:rPr>
                <w:rFonts w:hint="eastAsia" w:ascii="仿宋" w:hAnsi="仿宋" w:cs="仿宋"/>
                <w:kern w:val="0"/>
                <w:sz w:val="22"/>
              </w:rPr>
              <w:t>纳税额</w:t>
            </w:r>
          </w:p>
        </w:tc>
      </w:tr>
      <w:tr w14:paraId="56DD73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exact"/>
          <w:jc w:val="center"/>
        </w:trPr>
        <w:tc>
          <w:tcPr>
            <w:tcW w:w="723" w:type="dxa"/>
            <w:vMerge w:val="continue"/>
            <w:tcBorders>
              <w:bottom w:val="single" w:color="auto" w:sz="4" w:space="0"/>
              <w:right w:val="single" w:color="auto" w:sz="4" w:space="0"/>
            </w:tcBorders>
            <w:shd w:val="clear" w:color="auto" w:fill="D9E2F3"/>
          </w:tcPr>
          <w:p w14:paraId="1A9B366A">
            <w:pPr>
              <w:widowControl/>
              <w:ind w:firstLine="440"/>
              <w:jc w:val="center"/>
              <w:rPr>
                <w:rFonts w:hint="eastAsia" w:ascii="仿宋" w:hAnsi="仿宋" w:cs="仿宋"/>
                <w:sz w:val="22"/>
              </w:rPr>
            </w:pPr>
          </w:p>
        </w:tc>
        <w:tc>
          <w:tcPr>
            <w:tcW w:w="1247" w:type="dxa"/>
            <w:vMerge w:val="continue"/>
            <w:tcBorders>
              <w:bottom w:val="single" w:color="auto" w:sz="4" w:space="0"/>
              <w:right w:val="single" w:color="auto" w:sz="4" w:space="0"/>
            </w:tcBorders>
            <w:shd w:val="clear" w:color="auto" w:fill="auto"/>
            <w:vAlign w:val="center"/>
          </w:tcPr>
          <w:p w14:paraId="4F833B7A">
            <w:pPr>
              <w:widowControl/>
              <w:ind w:firstLine="440"/>
              <w:jc w:val="center"/>
              <w:rPr>
                <w:rFonts w:hint="eastAsia" w:ascii="仿宋" w:hAnsi="仿宋" w:cs="仿宋"/>
                <w:sz w:val="22"/>
              </w:rPr>
            </w:pPr>
          </w:p>
        </w:tc>
        <w:tc>
          <w:tcPr>
            <w:tcW w:w="8534" w:type="dxa"/>
            <w:gridSpan w:val="16"/>
            <w:tcBorders>
              <w:top w:val="single" w:color="auto" w:sz="4" w:space="0"/>
              <w:left w:val="single" w:color="auto" w:sz="4" w:space="0"/>
              <w:bottom w:val="single" w:color="auto" w:sz="4" w:space="0"/>
            </w:tcBorders>
            <w:shd w:val="clear" w:color="auto" w:fill="auto"/>
            <w:vAlign w:val="center"/>
          </w:tcPr>
          <w:p w14:paraId="788D8F48">
            <w:pPr>
              <w:widowControl/>
              <w:ind w:firstLine="440"/>
              <w:jc w:val="left"/>
              <w:rPr>
                <w:rFonts w:hint="eastAsia" w:ascii="仿宋" w:hAnsi="仿宋" w:cs="仿宋"/>
                <w:sz w:val="22"/>
              </w:rPr>
            </w:pPr>
            <w:r>
              <w:rPr>
                <w:rFonts w:hint="eastAsia" w:ascii="仿宋" w:hAnsi="仿宋" w:cs="仿宋"/>
                <w:sz w:val="22"/>
              </w:rPr>
              <w:t xml:space="preserve">去年， 收入：  </w:t>
            </w:r>
            <w:r>
              <w:rPr>
                <w:rFonts w:ascii="仿宋" w:hAnsi="仿宋" w:cs="仿宋"/>
                <w:sz w:val="22"/>
              </w:rPr>
              <w:t xml:space="preserve">   </w:t>
            </w:r>
            <w:r>
              <w:rPr>
                <w:rFonts w:hint="eastAsia" w:ascii="仿宋" w:hAnsi="仿宋" w:cs="仿宋"/>
                <w:sz w:val="22"/>
              </w:rPr>
              <w:t xml:space="preserve">  万</w:t>
            </w:r>
            <w:r>
              <w:rPr>
                <w:rFonts w:ascii="仿宋" w:hAnsi="仿宋" w:cs="仿宋"/>
                <w:sz w:val="22"/>
              </w:rPr>
              <w:t>元</w:t>
            </w:r>
            <w:r>
              <w:rPr>
                <w:rFonts w:hint="eastAsia" w:ascii="仿宋" w:hAnsi="仿宋" w:cs="仿宋"/>
                <w:sz w:val="22"/>
              </w:rPr>
              <w:t xml:space="preserve">，   利润： </w:t>
            </w:r>
            <w:r>
              <w:rPr>
                <w:rFonts w:ascii="仿宋" w:hAnsi="仿宋" w:cs="仿宋"/>
                <w:sz w:val="22"/>
              </w:rPr>
              <w:t xml:space="preserve"> </w:t>
            </w:r>
            <w:r>
              <w:rPr>
                <w:rFonts w:hint="eastAsia" w:ascii="仿宋" w:hAnsi="仿宋" w:cs="仿宋"/>
                <w:sz w:val="22"/>
              </w:rPr>
              <w:t xml:space="preserve">   万元</w:t>
            </w:r>
            <w:r>
              <w:rPr>
                <w:rFonts w:ascii="仿宋" w:hAnsi="仿宋" w:cs="仿宋"/>
                <w:sz w:val="22"/>
              </w:rPr>
              <w:t>，</w:t>
            </w:r>
            <w:r>
              <w:rPr>
                <w:rFonts w:hint="eastAsia" w:ascii="仿宋" w:hAnsi="仿宋" w:cs="仿宋"/>
                <w:sz w:val="22"/>
              </w:rPr>
              <w:t xml:space="preserve">   </w:t>
            </w:r>
            <w:r>
              <w:rPr>
                <w:rFonts w:ascii="仿宋" w:hAnsi="仿宋" w:cs="仿宋"/>
                <w:sz w:val="22"/>
              </w:rPr>
              <w:t>纳税：</w:t>
            </w:r>
            <w:r>
              <w:rPr>
                <w:rFonts w:hint="eastAsia" w:ascii="仿宋" w:hAnsi="仿宋" w:cs="仿宋"/>
                <w:sz w:val="22"/>
              </w:rPr>
              <w:t xml:space="preserve">  万元</w:t>
            </w:r>
          </w:p>
          <w:p w14:paraId="69BEC6CC">
            <w:pPr>
              <w:widowControl/>
              <w:ind w:firstLine="440"/>
              <w:jc w:val="left"/>
              <w:rPr>
                <w:rFonts w:hint="eastAsia" w:ascii="仿宋" w:hAnsi="仿宋" w:cs="仿宋"/>
                <w:sz w:val="22"/>
              </w:rPr>
            </w:pPr>
          </w:p>
        </w:tc>
      </w:tr>
      <w:tr w14:paraId="06B71C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6" w:hRule="exact"/>
          <w:jc w:val="center"/>
        </w:trPr>
        <w:tc>
          <w:tcPr>
            <w:tcW w:w="723" w:type="dxa"/>
            <w:vMerge w:val="restart"/>
            <w:tcBorders>
              <w:top w:val="single" w:color="auto" w:sz="12" w:space="0"/>
              <w:right w:val="single" w:color="auto" w:sz="4" w:space="0"/>
            </w:tcBorders>
            <w:shd w:val="clear" w:color="auto" w:fill="D9E2F3"/>
            <w:vAlign w:val="center"/>
          </w:tcPr>
          <w:p w14:paraId="08B32435">
            <w:pPr>
              <w:ind w:firstLine="0" w:firstLineChars="0"/>
              <w:rPr>
                <w:rFonts w:hint="eastAsia" w:ascii="黑体" w:hAnsi="黑体" w:eastAsia="黑体" w:cs="仿宋"/>
                <w:b/>
                <w:bCs/>
                <w:sz w:val="22"/>
              </w:rPr>
            </w:pPr>
            <w:r>
              <w:rPr>
                <w:rFonts w:hint="eastAsia" w:ascii="黑体" w:hAnsi="黑体" w:eastAsia="黑体" w:cs="仿宋"/>
                <w:b/>
                <w:bCs/>
                <w:sz w:val="22"/>
              </w:rPr>
              <w:t>与</w:t>
            </w:r>
            <w:r>
              <w:rPr>
                <w:rFonts w:ascii="黑体" w:hAnsi="黑体" w:eastAsia="黑体" w:cs="仿宋"/>
                <w:b/>
                <w:bCs/>
                <w:sz w:val="22"/>
              </w:rPr>
              <w:t>远东的业务</w:t>
            </w:r>
            <w:r>
              <w:rPr>
                <w:rFonts w:hint="eastAsia" w:ascii="黑体" w:hAnsi="黑体" w:eastAsia="黑体" w:cs="仿宋"/>
                <w:b/>
                <w:bCs/>
                <w:sz w:val="22"/>
              </w:rPr>
              <w:t>往来</w:t>
            </w:r>
            <w:r>
              <w:rPr>
                <w:rFonts w:ascii="黑体" w:hAnsi="黑体" w:eastAsia="黑体" w:cs="仿宋"/>
                <w:b/>
                <w:bCs/>
                <w:sz w:val="22"/>
              </w:rPr>
              <w:t>联系</w:t>
            </w:r>
          </w:p>
        </w:tc>
        <w:tc>
          <w:tcPr>
            <w:tcW w:w="2664" w:type="dxa"/>
            <w:gridSpan w:val="5"/>
            <w:tcBorders>
              <w:top w:val="single" w:color="auto" w:sz="12" w:space="0"/>
              <w:bottom w:val="single" w:color="auto" w:sz="4" w:space="0"/>
              <w:right w:val="single" w:color="auto" w:sz="4" w:space="0"/>
            </w:tcBorders>
            <w:shd w:val="clear" w:color="auto" w:fill="auto"/>
            <w:vAlign w:val="center"/>
          </w:tcPr>
          <w:p w14:paraId="5B80B1D6">
            <w:pPr>
              <w:ind w:firstLine="442"/>
              <w:jc w:val="center"/>
              <w:rPr>
                <w:rFonts w:hint="eastAsia" w:ascii="仿宋" w:hAnsi="仿宋" w:cs="仿宋"/>
                <w:b/>
                <w:bCs/>
                <w:sz w:val="22"/>
              </w:rPr>
            </w:pPr>
            <w:r>
              <w:rPr>
                <w:rFonts w:hint="eastAsia" w:ascii="仿宋" w:hAnsi="仿宋" w:cs="仿宋"/>
                <w:b/>
                <w:bCs/>
                <w:sz w:val="22"/>
              </w:rPr>
              <w:t>合作起止</w:t>
            </w:r>
            <w:r>
              <w:rPr>
                <w:rFonts w:ascii="仿宋" w:hAnsi="仿宋" w:cs="仿宋"/>
                <w:b/>
                <w:bCs/>
                <w:sz w:val="22"/>
              </w:rPr>
              <w:t>时间</w:t>
            </w:r>
          </w:p>
        </w:tc>
        <w:tc>
          <w:tcPr>
            <w:tcW w:w="2894"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73333B80">
            <w:pPr>
              <w:ind w:firstLine="442"/>
              <w:jc w:val="center"/>
              <w:rPr>
                <w:rFonts w:hint="eastAsia" w:ascii="仿宋" w:hAnsi="仿宋" w:cs="仿宋"/>
                <w:b/>
                <w:bCs/>
                <w:sz w:val="22"/>
              </w:rPr>
            </w:pPr>
            <w:r>
              <w:rPr>
                <w:rFonts w:hint="eastAsia" w:ascii="仿宋" w:hAnsi="仿宋" w:cs="仿宋"/>
                <w:b/>
                <w:bCs/>
                <w:sz w:val="22"/>
              </w:rPr>
              <w:t>远东</w:t>
            </w:r>
            <w:r>
              <w:rPr>
                <w:rFonts w:ascii="仿宋" w:hAnsi="仿宋" w:cs="仿宋"/>
                <w:b/>
                <w:bCs/>
                <w:sz w:val="22"/>
              </w:rPr>
              <w:t>系公司名称</w:t>
            </w:r>
          </w:p>
        </w:tc>
        <w:tc>
          <w:tcPr>
            <w:tcW w:w="4223" w:type="dxa"/>
            <w:gridSpan w:val="8"/>
            <w:tcBorders>
              <w:top w:val="single" w:color="auto" w:sz="12" w:space="0"/>
              <w:left w:val="single" w:color="auto" w:sz="4" w:space="0"/>
              <w:bottom w:val="single" w:color="auto" w:sz="4" w:space="0"/>
            </w:tcBorders>
            <w:shd w:val="clear" w:color="auto" w:fill="auto"/>
            <w:vAlign w:val="center"/>
          </w:tcPr>
          <w:p w14:paraId="0F7E98C3">
            <w:pPr>
              <w:ind w:firstLine="442"/>
              <w:jc w:val="center"/>
              <w:rPr>
                <w:rFonts w:hint="eastAsia" w:ascii="仿宋" w:hAnsi="仿宋" w:cs="仿宋"/>
                <w:b/>
                <w:bCs/>
                <w:sz w:val="22"/>
              </w:rPr>
            </w:pPr>
            <w:r>
              <w:rPr>
                <w:rFonts w:hint="eastAsia" w:ascii="仿宋" w:hAnsi="仿宋" w:cs="仿宋"/>
                <w:b/>
                <w:bCs/>
                <w:sz w:val="22"/>
              </w:rPr>
              <w:t>产品或服务项目</w:t>
            </w:r>
          </w:p>
        </w:tc>
      </w:tr>
      <w:tr w14:paraId="7AE367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2" w:hRule="exact"/>
          <w:jc w:val="center"/>
        </w:trPr>
        <w:tc>
          <w:tcPr>
            <w:tcW w:w="723" w:type="dxa"/>
            <w:vMerge w:val="continue"/>
            <w:tcBorders>
              <w:right w:val="single" w:color="auto" w:sz="4" w:space="0"/>
            </w:tcBorders>
            <w:shd w:val="clear" w:color="auto" w:fill="D9E2F3"/>
          </w:tcPr>
          <w:p w14:paraId="39D3D64A">
            <w:pPr>
              <w:ind w:firstLine="440"/>
              <w:jc w:val="center"/>
              <w:rPr>
                <w:rFonts w:hint="eastAsia" w:ascii="仿宋" w:hAnsi="仿宋" w:cs="仿宋"/>
                <w:sz w:val="22"/>
              </w:rPr>
            </w:pPr>
          </w:p>
        </w:tc>
        <w:tc>
          <w:tcPr>
            <w:tcW w:w="2664" w:type="dxa"/>
            <w:gridSpan w:val="5"/>
            <w:tcBorders>
              <w:top w:val="single" w:color="auto" w:sz="4" w:space="0"/>
              <w:bottom w:val="single" w:color="auto" w:sz="4" w:space="0"/>
              <w:right w:val="single" w:color="auto" w:sz="4" w:space="0"/>
            </w:tcBorders>
            <w:shd w:val="clear" w:color="auto" w:fill="auto"/>
            <w:vAlign w:val="center"/>
          </w:tcPr>
          <w:p w14:paraId="0ED0ACA1">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7B447F">
            <w:pPr>
              <w:widowControl/>
              <w:ind w:firstLine="440"/>
              <w:jc w:val="center"/>
              <w:rPr>
                <w:rFonts w:hint="eastAsia" w:ascii="仿宋" w:hAnsi="仿宋" w:cs="仿宋"/>
                <w:color w:val="000000"/>
                <w:kern w:val="0"/>
                <w:sz w:val="22"/>
              </w:rPr>
            </w:pPr>
          </w:p>
        </w:tc>
        <w:tc>
          <w:tcPr>
            <w:tcW w:w="4223" w:type="dxa"/>
            <w:gridSpan w:val="8"/>
            <w:tcBorders>
              <w:top w:val="single" w:color="auto" w:sz="4" w:space="0"/>
              <w:left w:val="single" w:color="auto" w:sz="4" w:space="0"/>
              <w:bottom w:val="single" w:color="auto" w:sz="4" w:space="0"/>
            </w:tcBorders>
            <w:shd w:val="clear" w:color="auto" w:fill="auto"/>
            <w:vAlign w:val="center"/>
          </w:tcPr>
          <w:p w14:paraId="71FFBC30">
            <w:pPr>
              <w:widowControl/>
              <w:ind w:firstLine="440"/>
              <w:jc w:val="center"/>
              <w:rPr>
                <w:rFonts w:hint="eastAsia" w:ascii="仿宋" w:hAnsi="仿宋" w:cs="仿宋"/>
                <w:color w:val="000000"/>
                <w:kern w:val="0"/>
                <w:sz w:val="22"/>
              </w:rPr>
            </w:pPr>
          </w:p>
        </w:tc>
      </w:tr>
      <w:tr w14:paraId="21E943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exact"/>
          <w:jc w:val="center"/>
        </w:trPr>
        <w:tc>
          <w:tcPr>
            <w:tcW w:w="723" w:type="dxa"/>
            <w:vMerge w:val="continue"/>
            <w:tcBorders>
              <w:right w:val="single" w:color="auto" w:sz="4" w:space="0"/>
            </w:tcBorders>
            <w:shd w:val="clear" w:color="auto" w:fill="D9E2F3"/>
          </w:tcPr>
          <w:p w14:paraId="010AB45A">
            <w:pPr>
              <w:ind w:firstLine="440"/>
              <w:jc w:val="center"/>
              <w:rPr>
                <w:rFonts w:hint="eastAsia" w:ascii="仿宋" w:hAnsi="仿宋" w:cs="仿宋"/>
                <w:sz w:val="22"/>
              </w:rPr>
            </w:pPr>
          </w:p>
        </w:tc>
        <w:tc>
          <w:tcPr>
            <w:tcW w:w="2664" w:type="dxa"/>
            <w:gridSpan w:val="5"/>
            <w:tcBorders>
              <w:top w:val="single" w:color="auto" w:sz="4" w:space="0"/>
              <w:bottom w:val="single" w:color="auto" w:sz="4" w:space="0"/>
              <w:right w:val="single" w:color="auto" w:sz="4" w:space="0"/>
            </w:tcBorders>
            <w:shd w:val="clear" w:color="auto" w:fill="auto"/>
            <w:vAlign w:val="center"/>
          </w:tcPr>
          <w:p w14:paraId="12B58ABC">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97FDF4">
            <w:pPr>
              <w:widowControl/>
              <w:ind w:firstLine="440"/>
              <w:jc w:val="center"/>
              <w:rPr>
                <w:rFonts w:hint="eastAsia" w:ascii="仿宋" w:hAnsi="仿宋" w:cs="仿宋"/>
                <w:color w:val="000000"/>
                <w:kern w:val="0"/>
                <w:sz w:val="22"/>
              </w:rPr>
            </w:pPr>
          </w:p>
        </w:tc>
        <w:tc>
          <w:tcPr>
            <w:tcW w:w="4223" w:type="dxa"/>
            <w:gridSpan w:val="8"/>
            <w:tcBorders>
              <w:top w:val="single" w:color="auto" w:sz="4" w:space="0"/>
              <w:left w:val="single" w:color="auto" w:sz="4" w:space="0"/>
              <w:bottom w:val="single" w:color="auto" w:sz="4" w:space="0"/>
            </w:tcBorders>
            <w:shd w:val="clear" w:color="auto" w:fill="auto"/>
            <w:vAlign w:val="center"/>
          </w:tcPr>
          <w:p w14:paraId="36F64CB3">
            <w:pPr>
              <w:widowControl/>
              <w:ind w:firstLine="440"/>
              <w:jc w:val="center"/>
              <w:rPr>
                <w:rFonts w:hint="eastAsia" w:ascii="仿宋" w:hAnsi="仿宋" w:cs="仿宋"/>
                <w:color w:val="000000"/>
                <w:kern w:val="0"/>
                <w:sz w:val="22"/>
              </w:rPr>
            </w:pPr>
          </w:p>
        </w:tc>
      </w:tr>
      <w:tr w14:paraId="31F952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723" w:type="dxa"/>
            <w:vMerge w:val="continue"/>
            <w:tcBorders>
              <w:right w:val="single" w:color="auto" w:sz="4" w:space="0"/>
            </w:tcBorders>
            <w:shd w:val="clear" w:color="auto" w:fill="D9E2F3"/>
          </w:tcPr>
          <w:p w14:paraId="0CBFE848">
            <w:pPr>
              <w:ind w:firstLine="440"/>
              <w:jc w:val="center"/>
              <w:rPr>
                <w:rFonts w:hint="eastAsia" w:ascii="仿宋" w:hAnsi="仿宋" w:cs="仿宋"/>
                <w:sz w:val="22"/>
              </w:rPr>
            </w:pPr>
          </w:p>
        </w:tc>
        <w:tc>
          <w:tcPr>
            <w:tcW w:w="2664" w:type="dxa"/>
            <w:gridSpan w:val="5"/>
            <w:tcBorders>
              <w:top w:val="single" w:color="auto" w:sz="4" w:space="0"/>
              <w:bottom w:val="single" w:color="auto" w:sz="4" w:space="0"/>
              <w:right w:val="single" w:color="auto" w:sz="4" w:space="0"/>
            </w:tcBorders>
            <w:shd w:val="clear" w:color="auto" w:fill="auto"/>
            <w:vAlign w:val="center"/>
          </w:tcPr>
          <w:p w14:paraId="393ECF99">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AEF853">
            <w:pPr>
              <w:widowControl/>
              <w:ind w:firstLine="440"/>
              <w:jc w:val="center"/>
              <w:rPr>
                <w:rFonts w:hint="eastAsia" w:ascii="仿宋" w:hAnsi="仿宋" w:cs="仿宋"/>
                <w:color w:val="000000"/>
                <w:kern w:val="0"/>
                <w:sz w:val="22"/>
              </w:rPr>
            </w:pPr>
          </w:p>
        </w:tc>
        <w:tc>
          <w:tcPr>
            <w:tcW w:w="4223"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14:paraId="08795688">
            <w:pPr>
              <w:widowControl/>
              <w:ind w:firstLine="440"/>
              <w:jc w:val="center"/>
              <w:rPr>
                <w:rFonts w:hint="eastAsia" w:ascii="仿宋" w:hAnsi="仿宋" w:cs="仿宋"/>
                <w:color w:val="000000"/>
                <w:kern w:val="0"/>
                <w:sz w:val="22"/>
              </w:rPr>
            </w:pPr>
          </w:p>
        </w:tc>
      </w:tr>
      <w:tr w14:paraId="5F1EC7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723" w:type="dxa"/>
            <w:vMerge w:val="continue"/>
            <w:tcBorders>
              <w:right w:val="single" w:color="auto" w:sz="4" w:space="0"/>
            </w:tcBorders>
            <w:shd w:val="clear" w:color="auto" w:fill="D9E2F3"/>
          </w:tcPr>
          <w:p w14:paraId="44E7BA08">
            <w:pPr>
              <w:ind w:firstLine="440"/>
              <w:jc w:val="center"/>
              <w:rPr>
                <w:rFonts w:hint="eastAsia" w:ascii="仿宋" w:hAnsi="仿宋" w:cs="仿宋"/>
                <w:sz w:val="22"/>
              </w:rPr>
            </w:pPr>
          </w:p>
        </w:tc>
        <w:tc>
          <w:tcPr>
            <w:tcW w:w="1545" w:type="dxa"/>
            <w:gridSpan w:val="3"/>
            <w:vMerge w:val="restart"/>
            <w:tcBorders>
              <w:top w:val="single" w:color="auto" w:sz="4" w:space="0"/>
              <w:right w:val="single" w:color="auto" w:sz="4" w:space="0"/>
            </w:tcBorders>
            <w:shd w:val="clear" w:color="auto" w:fill="auto"/>
            <w:vAlign w:val="center"/>
          </w:tcPr>
          <w:p w14:paraId="08D8A68B">
            <w:pPr>
              <w:widowControl/>
              <w:ind w:firstLine="0" w:firstLineChars="0"/>
              <w:rPr>
                <w:rFonts w:hint="eastAsia" w:ascii="仿宋" w:hAnsi="仿宋" w:cs="仿宋"/>
                <w:sz w:val="22"/>
              </w:rPr>
            </w:pPr>
            <w:r>
              <w:rPr>
                <w:rFonts w:hint="eastAsia" w:ascii="仿宋" w:hAnsi="仿宋" w:cs="仿宋"/>
                <w:sz w:val="22"/>
              </w:rPr>
              <w:t>主管</w:t>
            </w:r>
            <w:r>
              <w:rPr>
                <w:rFonts w:ascii="仿宋" w:hAnsi="仿宋" w:cs="仿宋"/>
                <w:sz w:val="22"/>
              </w:rPr>
              <w:t>远东业务的领导</w:t>
            </w:r>
          </w:p>
        </w:tc>
        <w:tc>
          <w:tcPr>
            <w:tcW w:w="1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79C99B">
            <w:pPr>
              <w:widowControl/>
              <w:ind w:firstLine="198" w:firstLineChars="90"/>
              <w:rPr>
                <w:rFonts w:hint="eastAsia" w:ascii="仿宋" w:hAnsi="仿宋" w:cs="仿宋"/>
                <w:color w:val="000000"/>
                <w:kern w:val="0"/>
                <w:sz w:val="22"/>
              </w:rPr>
            </w:pPr>
            <w:r>
              <w:rPr>
                <w:rFonts w:hint="eastAsia" w:ascii="仿宋" w:hAnsi="仿宋" w:cs="仿宋"/>
                <w:color w:val="000000"/>
                <w:kern w:val="0"/>
                <w:sz w:val="22"/>
              </w:rPr>
              <w:t>姓名</w:t>
            </w: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383878">
            <w:pPr>
              <w:widowControl/>
              <w:ind w:firstLine="440"/>
              <w:jc w:val="center"/>
              <w:rPr>
                <w:rFonts w:hint="eastAsia" w:ascii="仿宋" w:hAnsi="仿宋" w:cs="仿宋"/>
                <w:color w:val="000000"/>
                <w:kern w:val="0"/>
                <w:sz w:val="22"/>
              </w:rPr>
            </w:pPr>
          </w:p>
        </w:tc>
        <w:tc>
          <w:tcPr>
            <w:tcW w:w="13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DB227E">
            <w:pPr>
              <w:widowControl/>
              <w:ind w:firstLine="440"/>
              <w:jc w:val="center"/>
              <w:rPr>
                <w:rFonts w:hint="eastAsia" w:ascii="仿宋" w:hAnsi="仿宋" w:cs="仿宋"/>
                <w:color w:val="000000"/>
                <w:kern w:val="0"/>
                <w:sz w:val="22"/>
              </w:rPr>
            </w:pPr>
            <w:r>
              <w:rPr>
                <w:rFonts w:hint="eastAsia" w:ascii="仿宋" w:hAnsi="仿宋" w:cs="仿宋"/>
                <w:color w:val="000000"/>
                <w:kern w:val="0"/>
                <w:sz w:val="22"/>
              </w:rPr>
              <w:t>职务</w:t>
            </w:r>
          </w:p>
        </w:tc>
        <w:tc>
          <w:tcPr>
            <w:tcW w:w="2849" w:type="dxa"/>
            <w:gridSpan w:val="5"/>
            <w:tcBorders>
              <w:top w:val="single" w:color="auto" w:sz="4" w:space="0"/>
              <w:left w:val="single" w:color="auto" w:sz="4" w:space="0"/>
              <w:bottom w:val="single" w:color="auto" w:sz="4" w:space="0"/>
              <w:right w:val="single" w:color="auto" w:sz="12" w:space="0"/>
            </w:tcBorders>
            <w:shd w:val="clear" w:color="auto" w:fill="auto"/>
            <w:vAlign w:val="center"/>
          </w:tcPr>
          <w:p w14:paraId="51C71FE0">
            <w:pPr>
              <w:widowControl/>
              <w:ind w:firstLine="440"/>
              <w:jc w:val="center"/>
              <w:rPr>
                <w:rFonts w:hint="eastAsia" w:ascii="仿宋" w:hAnsi="仿宋" w:cs="仿宋"/>
                <w:color w:val="000000"/>
                <w:kern w:val="0"/>
                <w:sz w:val="22"/>
              </w:rPr>
            </w:pPr>
          </w:p>
        </w:tc>
      </w:tr>
      <w:tr w14:paraId="66C7CE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723" w:type="dxa"/>
            <w:vMerge w:val="continue"/>
            <w:tcBorders>
              <w:right w:val="single" w:color="auto" w:sz="4" w:space="0"/>
            </w:tcBorders>
            <w:shd w:val="clear" w:color="auto" w:fill="D9E2F3"/>
          </w:tcPr>
          <w:p w14:paraId="3AEB192A">
            <w:pPr>
              <w:ind w:firstLine="440"/>
              <w:jc w:val="center"/>
              <w:rPr>
                <w:rFonts w:hint="eastAsia" w:ascii="仿宋" w:hAnsi="仿宋" w:cs="仿宋"/>
                <w:sz w:val="22"/>
              </w:rPr>
            </w:pPr>
          </w:p>
        </w:tc>
        <w:tc>
          <w:tcPr>
            <w:tcW w:w="1545" w:type="dxa"/>
            <w:gridSpan w:val="3"/>
            <w:vMerge w:val="continue"/>
            <w:tcBorders>
              <w:bottom w:val="single" w:color="auto" w:sz="4" w:space="0"/>
              <w:right w:val="single" w:color="auto" w:sz="4" w:space="0"/>
            </w:tcBorders>
            <w:shd w:val="clear" w:color="auto" w:fill="auto"/>
            <w:vAlign w:val="center"/>
          </w:tcPr>
          <w:p w14:paraId="68313B72">
            <w:pPr>
              <w:widowControl/>
              <w:ind w:firstLine="440"/>
              <w:jc w:val="center"/>
              <w:rPr>
                <w:rFonts w:hint="eastAsia" w:ascii="仿宋" w:hAnsi="仿宋" w:cs="仿宋"/>
                <w:sz w:val="22"/>
              </w:rPr>
            </w:pPr>
          </w:p>
        </w:tc>
        <w:tc>
          <w:tcPr>
            <w:tcW w:w="1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2606D">
            <w:pPr>
              <w:widowControl/>
              <w:ind w:firstLine="198" w:firstLineChars="90"/>
              <w:rPr>
                <w:rFonts w:hint="eastAsia" w:ascii="仿宋" w:hAnsi="仿宋" w:cs="仿宋"/>
                <w:color w:val="000000"/>
                <w:kern w:val="0"/>
                <w:sz w:val="22"/>
              </w:rPr>
            </w:pPr>
            <w:r>
              <w:rPr>
                <w:rFonts w:hint="eastAsia" w:ascii="仿宋" w:hAnsi="仿宋" w:cs="仿宋"/>
                <w:color w:val="000000"/>
                <w:kern w:val="0"/>
                <w:sz w:val="22"/>
              </w:rPr>
              <w:t>电话</w:t>
            </w: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FA118A">
            <w:pPr>
              <w:widowControl/>
              <w:ind w:firstLine="440"/>
              <w:jc w:val="center"/>
              <w:rPr>
                <w:rFonts w:hint="eastAsia" w:ascii="仿宋" w:hAnsi="仿宋" w:cs="仿宋"/>
                <w:color w:val="000000"/>
                <w:kern w:val="0"/>
                <w:sz w:val="22"/>
              </w:rPr>
            </w:pPr>
          </w:p>
        </w:tc>
        <w:tc>
          <w:tcPr>
            <w:tcW w:w="13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7F89BE">
            <w:pPr>
              <w:widowControl/>
              <w:ind w:firstLine="440"/>
              <w:jc w:val="center"/>
              <w:rPr>
                <w:rFonts w:hint="eastAsia" w:ascii="仿宋" w:hAnsi="仿宋" w:cs="仿宋"/>
                <w:color w:val="000000"/>
                <w:kern w:val="0"/>
                <w:sz w:val="22"/>
              </w:rPr>
            </w:pPr>
            <w:r>
              <w:rPr>
                <w:rFonts w:hint="eastAsia" w:ascii="仿宋" w:hAnsi="仿宋" w:cs="仿宋"/>
                <w:color w:val="000000"/>
                <w:kern w:val="0"/>
                <w:sz w:val="22"/>
              </w:rPr>
              <w:t>Email</w:t>
            </w:r>
          </w:p>
        </w:tc>
        <w:tc>
          <w:tcPr>
            <w:tcW w:w="2849" w:type="dxa"/>
            <w:gridSpan w:val="5"/>
            <w:tcBorders>
              <w:top w:val="single" w:color="auto" w:sz="4" w:space="0"/>
              <w:left w:val="single" w:color="auto" w:sz="4" w:space="0"/>
              <w:bottom w:val="single" w:color="auto" w:sz="4" w:space="0"/>
              <w:right w:val="single" w:color="auto" w:sz="12" w:space="0"/>
            </w:tcBorders>
            <w:shd w:val="clear" w:color="auto" w:fill="auto"/>
            <w:vAlign w:val="center"/>
          </w:tcPr>
          <w:p w14:paraId="1DD3F0C1">
            <w:pPr>
              <w:widowControl/>
              <w:ind w:firstLine="440"/>
              <w:jc w:val="center"/>
              <w:rPr>
                <w:rFonts w:hint="eastAsia" w:ascii="仿宋" w:hAnsi="仿宋" w:cs="仿宋"/>
                <w:color w:val="000000"/>
                <w:kern w:val="0"/>
                <w:sz w:val="22"/>
              </w:rPr>
            </w:pPr>
          </w:p>
        </w:tc>
      </w:tr>
      <w:tr w14:paraId="778E45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723" w:type="dxa"/>
            <w:vMerge w:val="continue"/>
            <w:tcBorders>
              <w:right w:val="single" w:color="auto" w:sz="4" w:space="0"/>
            </w:tcBorders>
            <w:shd w:val="clear" w:color="auto" w:fill="D9E2F3"/>
          </w:tcPr>
          <w:p w14:paraId="1A488778">
            <w:pPr>
              <w:ind w:firstLine="440"/>
              <w:jc w:val="center"/>
              <w:rPr>
                <w:rFonts w:hint="eastAsia" w:ascii="仿宋" w:hAnsi="仿宋" w:cs="仿宋"/>
                <w:sz w:val="22"/>
              </w:rPr>
            </w:pPr>
          </w:p>
        </w:tc>
        <w:tc>
          <w:tcPr>
            <w:tcW w:w="1545" w:type="dxa"/>
            <w:gridSpan w:val="3"/>
            <w:vMerge w:val="restart"/>
            <w:tcBorders>
              <w:top w:val="single" w:color="auto" w:sz="4" w:space="0"/>
              <w:right w:val="single" w:color="auto" w:sz="4" w:space="0"/>
            </w:tcBorders>
            <w:shd w:val="clear" w:color="auto" w:fill="auto"/>
            <w:vAlign w:val="center"/>
          </w:tcPr>
          <w:p w14:paraId="6B81D112">
            <w:pPr>
              <w:widowControl/>
              <w:ind w:firstLine="0" w:firstLineChars="0"/>
              <w:rPr>
                <w:rFonts w:hint="eastAsia" w:ascii="仿宋" w:hAnsi="仿宋" w:cs="仿宋"/>
                <w:sz w:val="22"/>
              </w:rPr>
            </w:pPr>
            <w:r>
              <w:rPr>
                <w:rFonts w:hint="eastAsia" w:ascii="仿宋" w:hAnsi="仿宋" w:cs="仿宋"/>
                <w:sz w:val="22"/>
              </w:rPr>
              <w:t>日常</w:t>
            </w:r>
            <w:r>
              <w:rPr>
                <w:rFonts w:ascii="仿宋" w:hAnsi="仿宋" w:cs="仿宋"/>
                <w:sz w:val="22"/>
              </w:rPr>
              <w:t>联系人</w:t>
            </w:r>
          </w:p>
        </w:tc>
        <w:tc>
          <w:tcPr>
            <w:tcW w:w="1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E8E81">
            <w:pPr>
              <w:widowControl/>
              <w:ind w:firstLine="198" w:firstLineChars="90"/>
              <w:rPr>
                <w:rFonts w:hint="eastAsia" w:ascii="仿宋" w:hAnsi="仿宋" w:cs="仿宋"/>
                <w:color w:val="000000"/>
                <w:kern w:val="0"/>
                <w:sz w:val="22"/>
              </w:rPr>
            </w:pPr>
            <w:r>
              <w:rPr>
                <w:rFonts w:hint="eastAsia" w:ascii="仿宋" w:hAnsi="仿宋" w:cs="仿宋"/>
                <w:color w:val="000000"/>
                <w:kern w:val="0"/>
                <w:sz w:val="22"/>
              </w:rPr>
              <w:t>姓名</w:t>
            </w: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EDEB83">
            <w:pPr>
              <w:widowControl/>
              <w:ind w:firstLine="440"/>
              <w:jc w:val="center"/>
              <w:rPr>
                <w:rFonts w:hint="eastAsia" w:ascii="仿宋" w:hAnsi="仿宋" w:cs="仿宋"/>
                <w:color w:val="000000"/>
                <w:kern w:val="0"/>
                <w:sz w:val="22"/>
              </w:rPr>
            </w:pPr>
          </w:p>
        </w:tc>
        <w:tc>
          <w:tcPr>
            <w:tcW w:w="13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70FC25">
            <w:pPr>
              <w:widowControl/>
              <w:ind w:firstLine="440"/>
              <w:jc w:val="center"/>
              <w:rPr>
                <w:rFonts w:hint="eastAsia" w:ascii="仿宋" w:hAnsi="仿宋" w:cs="仿宋"/>
                <w:color w:val="000000"/>
                <w:kern w:val="0"/>
                <w:sz w:val="22"/>
              </w:rPr>
            </w:pPr>
            <w:r>
              <w:rPr>
                <w:rFonts w:hint="eastAsia" w:ascii="仿宋" w:hAnsi="仿宋" w:cs="仿宋"/>
                <w:color w:val="000000"/>
                <w:kern w:val="0"/>
                <w:sz w:val="22"/>
              </w:rPr>
              <w:t>职务</w:t>
            </w:r>
          </w:p>
        </w:tc>
        <w:tc>
          <w:tcPr>
            <w:tcW w:w="2849" w:type="dxa"/>
            <w:gridSpan w:val="5"/>
            <w:tcBorders>
              <w:top w:val="single" w:color="auto" w:sz="4" w:space="0"/>
              <w:left w:val="single" w:color="auto" w:sz="4" w:space="0"/>
              <w:bottom w:val="single" w:color="auto" w:sz="4" w:space="0"/>
              <w:right w:val="single" w:color="auto" w:sz="12" w:space="0"/>
            </w:tcBorders>
            <w:shd w:val="clear" w:color="auto" w:fill="auto"/>
            <w:vAlign w:val="center"/>
          </w:tcPr>
          <w:p w14:paraId="73860582">
            <w:pPr>
              <w:widowControl/>
              <w:ind w:firstLine="440"/>
              <w:jc w:val="center"/>
              <w:rPr>
                <w:rFonts w:hint="eastAsia" w:ascii="仿宋" w:hAnsi="仿宋" w:cs="仿宋"/>
                <w:color w:val="000000"/>
                <w:kern w:val="0"/>
                <w:sz w:val="22"/>
              </w:rPr>
            </w:pPr>
          </w:p>
        </w:tc>
      </w:tr>
      <w:tr w14:paraId="736950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723" w:type="dxa"/>
            <w:vMerge w:val="continue"/>
            <w:tcBorders>
              <w:bottom w:val="single" w:color="auto" w:sz="12" w:space="0"/>
              <w:right w:val="single" w:color="auto" w:sz="4" w:space="0"/>
            </w:tcBorders>
            <w:shd w:val="clear" w:color="auto" w:fill="D9E2F3"/>
          </w:tcPr>
          <w:p w14:paraId="281FB4D5">
            <w:pPr>
              <w:ind w:firstLine="440"/>
              <w:jc w:val="center"/>
              <w:rPr>
                <w:rFonts w:hint="eastAsia" w:ascii="仿宋" w:hAnsi="仿宋" w:cs="仿宋"/>
                <w:sz w:val="22"/>
              </w:rPr>
            </w:pPr>
          </w:p>
        </w:tc>
        <w:tc>
          <w:tcPr>
            <w:tcW w:w="1545" w:type="dxa"/>
            <w:gridSpan w:val="3"/>
            <w:vMerge w:val="continue"/>
            <w:tcBorders>
              <w:bottom w:val="single" w:color="auto" w:sz="12" w:space="0"/>
              <w:right w:val="single" w:color="auto" w:sz="4" w:space="0"/>
            </w:tcBorders>
            <w:shd w:val="clear" w:color="auto" w:fill="auto"/>
            <w:vAlign w:val="center"/>
          </w:tcPr>
          <w:p w14:paraId="63691296">
            <w:pPr>
              <w:widowControl/>
              <w:ind w:firstLine="440"/>
              <w:jc w:val="center"/>
              <w:rPr>
                <w:rFonts w:hint="eastAsia" w:ascii="仿宋" w:hAnsi="仿宋" w:cs="仿宋"/>
                <w:sz w:val="22"/>
              </w:rPr>
            </w:pPr>
          </w:p>
        </w:tc>
        <w:tc>
          <w:tcPr>
            <w:tcW w:w="1119"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50FB0212">
            <w:pPr>
              <w:widowControl/>
              <w:ind w:firstLine="198" w:firstLineChars="90"/>
              <w:rPr>
                <w:rFonts w:hint="eastAsia" w:ascii="仿宋" w:hAnsi="仿宋" w:cs="仿宋"/>
                <w:color w:val="000000"/>
                <w:kern w:val="0"/>
                <w:sz w:val="22"/>
              </w:rPr>
            </w:pPr>
            <w:r>
              <w:rPr>
                <w:rFonts w:hint="eastAsia" w:ascii="仿宋" w:hAnsi="仿宋" w:cs="仿宋"/>
                <w:color w:val="000000"/>
                <w:kern w:val="0"/>
                <w:sz w:val="22"/>
              </w:rPr>
              <w:t>电话</w:t>
            </w:r>
          </w:p>
        </w:tc>
        <w:tc>
          <w:tcPr>
            <w:tcW w:w="2894"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14:paraId="488B56DD">
            <w:pPr>
              <w:widowControl/>
              <w:ind w:firstLine="440"/>
              <w:jc w:val="center"/>
              <w:rPr>
                <w:rFonts w:hint="eastAsia" w:ascii="仿宋" w:hAnsi="仿宋" w:cs="仿宋"/>
                <w:color w:val="000000"/>
                <w:kern w:val="0"/>
                <w:sz w:val="22"/>
              </w:rPr>
            </w:pPr>
          </w:p>
        </w:tc>
        <w:tc>
          <w:tcPr>
            <w:tcW w:w="1374"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14:paraId="24902C76">
            <w:pPr>
              <w:widowControl/>
              <w:ind w:firstLine="440"/>
              <w:jc w:val="center"/>
              <w:rPr>
                <w:rFonts w:hint="eastAsia" w:ascii="仿宋" w:hAnsi="仿宋" w:cs="仿宋"/>
                <w:color w:val="000000"/>
                <w:kern w:val="0"/>
                <w:sz w:val="22"/>
              </w:rPr>
            </w:pPr>
            <w:r>
              <w:rPr>
                <w:rFonts w:hint="eastAsia" w:ascii="仿宋" w:hAnsi="仿宋" w:cs="仿宋"/>
                <w:color w:val="000000"/>
                <w:kern w:val="0"/>
                <w:sz w:val="22"/>
              </w:rPr>
              <w:t>Email</w:t>
            </w:r>
          </w:p>
        </w:tc>
        <w:tc>
          <w:tcPr>
            <w:tcW w:w="2849" w:type="dxa"/>
            <w:gridSpan w:val="5"/>
            <w:tcBorders>
              <w:top w:val="single" w:color="auto" w:sz="4" w:space="0"/>
              <w:left w:val="single" w:color="auto" w:sz="4" w:space="0"/>
              <w:bottom w:val="single" w:color="auto" w:sz="12" w:space="0"/>
            </w:tcBorders>
            <w:shd w:val="clear" w:color="auto" w:fill="auto"/>
            <w:vAlign w:val="center"/>
          </w:tcPr>
          <w:p w14:paraId="4A066BFB">
            <w:pPr>
              <w:widowControl/>
              <w:ind w:firstLine="440"/>
              <w:jc w:val="center"/>
              <w:rPr>
                <w:rFonts w:hint="eastAsia" w:ascii="仿宋" w:hAnsi="仿宋" w:cs="仿宋"/>
                <w:color w:val="000000"/>
                <w:kern w:val="0"/>
                <w:sz w:val="22"/>
              </w:rPr>
            </w:pPr>
          </w:p>
        </w:tc>
      </w:tr>
      <w:tr w14:paraId="714E5C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exact"/>
          <w:jc w:val="center"/>
        </w:trPr>
        <w:tc>
          <w:tcPr>
            <w:tcW w:w="723" w:type="dxa"/>
            <w:vMerge w:val="restart"/>
            <w:tcBorders>
              <w:top w:val="single" w:color="auto" w:sz="12" w:space="0"/>
              <w:left w:val="single" w:color="auto" w:sz="12" w:space="0"/>
              <w:bottom w:val="single" w:color="auto" w:sz="4" w:space="0"/>
              <w:right w:val="single" w:color="auto" w:sz="4" w:space="0"/>
            </w:tcBorders>
            <w:shd w:val="clear" w:color="auto" w:fill="D9E2F3"/>
            <w:vAlign w:val="center"/>
          </w:tcPr>
          <w:p w14:paraId="2A32E012">
            <w:pPr>
              <w:widowControl/>
              <w:ind w:firstLine="0" w:firstLineChars="0"/>
              <w:rPr>
                <w:rFonts w:hint="eastAsia" w:ascii="黑体" w:hAnsi="黑体" w:eastAsia="黑体" w:cs="仿宋"/>
                <w:b/>
                <w:bCs/>
                <w:sz w:val="22"/>
              </w:rPr>
            </w:pPr>
            <w:r>
              <w:rPr>
                <w:rFonts w:hint="eastAsia" w:ascii="黑体" w:hAnsi="黑体" w:eastAsia="黑体" w:cs="仿宋"/>
                <w:b/>
                <w:bCs/>
                <w:sz w:val="22"/>
              </w:rPr>
              <w:t>其他主要</w:t>
            </w:r>
            <w:r>
              <w:rPr>
                <w:rFonts w:ascii="黑体" w:hAnsi="黑体" w:eastAsia="黑体" w:cs="仿宋"/>
                <w:b/>
                <w:bCs/>
                <w:sz w:val="22"/>
              </w:rPr>
              <w:t>客户</w:t>
            </w:r>
          </w:p>
        </w:tc>
        <w:tc>
          <w:tcPr>
            <w:tcW w:w="2664" w:type="dxa"/>
            <w:gridSpan w:val="5"/>
            <w:tcBorders>
              <w:top w:val="single" w:color="auto" w:sz="12" w:space="0"/>
              <w:left w:val="single" w:color="auto" w:sz="4" w:space="0"/>
              <w:bottom w:val="single" w:color="auto" w:sz="4" w:space="0"/>
              <w:right w:val="single" w:color="auto" w:sz="4" w:space="0"/>
            </w:tcBorders>
            <w:shd w:val="clear" w:color="auto" w:fill="auto"/>
            <w:vAlign w:val="center"/>
          </w:tcPr>
          <w:p w14:paraId="7CCAD84B">
            <w:pPr>
              <w:widowControl/>
              <w:ind w:firstLine="442"/>
              <w:jc w:val="center"/>
              <w:rPr>
                <w:rFonts w:hint="eastAsia" w:ascii="仿宋" w:hAnsi="仿宋" w:cs="仿宋"/>
                <w:b/>
                <w:bCs/>
                <w:sz w:val="22"/>
              </w:rPr>
            </w:pPr>
            <w:r>
              <w:rPr>
                <w:rFonts w:hint="eastAsia" w:ascii="仿宋" w:hAnsi="仿宋" w:cs="仿宋"/>
                <w:b/>
                <w:bCs/>
                <w:sz w:val="22"/>
              </w:rPr>
              <w:t>客户名称</w:t>
            </w:r>
          </w:p>
        </w:tc>
        <w:tc>
          <w:tcPr>
            <w:tcW w:w="2894"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0CD8B993">
            <w:pPr>
              <w:widowControl/>
              <w:ind w:firstLine="442"/>
              <w:jc w:val="center"/>
              <w:rPr>
                <w:rFonts w:hint="eastAsia" w:ascii="仿宋" w:hAnsi="仿宋" w:cs="仿宋"/>
                <w:b/>
                <w:bCs/>
                <w:color w:val="000000"/>
                <w:kern w:val="0"/>
                <w:sz w:val="22"/>
              </w:rPr>
            </w:pPr>
            <w:r>
              <w:rPr>
                <w:rFonts w:hint="eastAsia" w:ascii="仿宋" w:hAnsi="仿宋" w:cs="仿宋"/>
                <w:b/>
                <w:bCs/>
                <w:sz w:val="22"/>
              </w:rPr>
              <w:t>产品或服务项目</w:t>
            </w:r>
          </w:p>
        </w:tc>
        <w:tc>
          <w:tcPr>
            <w:tcW w:w="1941" w:type="dxa"/>
            <w:gridSpan w:val="5"/>
            <w:tcBorders>
              <w:top w:val="single" w:color="auto" w:sz="12" w:space="0"/>
              <w:left w:val="single" w:color="auto" w:sz="4" w:space="0"/>
              <w:bottom w:val="single" w:color="auto" w:sz="4" w:space="0"/>
              <w:right w:val="single" w:color="auto" w:sz="4" w:space="0"/>
            </w:tcBorders>
            <w:shd w:val="clear" w:color="auto" w:fill="auto"/>
            <w:vAlign w:val="center"/>
          </w:tcPr>
          <w:p w14:paraId="7153E77C">
            <w:pPr>
              <w:widowControl/>
              <w:ind w:firstLine="442"/>
              <w:jc w:val="center"/>
              <w:rPr>
                <w:rFonts w:hint="eastAsia" w:ascii="仿宋" w:hAnsi="仿宋" w:cs="仿宋"/>
                <w:b/>
                <w:bCs/>
                <w:color w:val="000000"/>
                <w:kern w:val="0"/>
                <w:sz w:val="22"/>
              </w:rPr>
            </w:pPr>
            <w:r>
              <w:rPr>
                <w:rFonts w:hint="eastAsia" w:ascii="仿宋" w:hAnsi="仿宋" w:cs="仿宋"/>
                <w:b/>
                <w:bCs/>
                <w:sz w:val="22"/>
              </w:rPr>
              <w:t>合作起止日期</w:t>
            </w:r>
          </w:p>
        </w:tc>
        <w:tc>
          <w:tcPr>
            <w:tcW w:w="97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3AE46AE5">
            <w:pPr>
              <w:widowControl/>
              <w:ind w:firstLine="442"/>
              <w:jc w:val="center"/>
              <w:rPr>
                <w:rFonts w:hint="eastAsia" w:ascii="仿宋" w:hAnsi="仿宋" w:cs="仿宋"/>
                <w:b/>
                <w:bCs/>
                <w:color w:val="000000"/>
                <w:kern w:val="0"/>
                <w:sz w:val="22"/>
              </w:rPr>
            </w:pPr>
            <w:r>
              <w:rPr>
                <w:rFonts w:hint="eastAsia" w:ascii="仿宋" w:hAnsi="仿宋" w:cs="仿宋"/>
                <w:b/>
                <w:bCs/>
                <w:sz w:val="22"/>
              </w:rPr>
              <w:t>联系人</w:t>
            </w:r>
          </w:p>
        </w:tc>
        <w:tc>
          <w:tcPr>
            <w:tcW w:w="1312" w:type="dxa"/>
            <w:tcBorders>
              <w:top w:val="single" w:color="auto" w:sz="12" w:space="0"/>
              <w:left w:val="single" w:color="auto" w:sz="4" w:space="0"/>
              <w:bottom w:val="single" w:color="auto" w:sz="4" w:space="0"/>
              <w:right w:val="single" w:color="auto" w:sz="12" w:space="0"/>
            </w:tcBorders>
            <w:shd w:val="clear" w:color="auto" w:fill="auto"/>
            <w:vAlign w:val="center"/>
          </w:tcPr>
          <w:p w14:paraId="67E5ADED">
            <w:pPr>
              <w:widowControl/>
              <w:ind w:firstLine="442"/>
              <w:jc w:val="center"/>
              <w:rPr>
                <w:rFonts w:hint="eastAsia" w:ascii="仿宋" w:hAnsi="仿宋" w:cs="仿宋"/>
                <w:b/>
                <w:bCs/>
                <w:color w:val="000000"/>
                <w:kern w:val="0"/>
                <w:sz w:val="22"/>
              </w:rPr>
            </w:pPr>
            <w:r>
              <w:rPr>
                <w:rFonts w:hint="eastAsia" w:ascii="仿宋" w:hAnsi="仿宋" w:cs="仿宋"/>
                <w:b/>
                <w:bCs/>
                <w:sz w:val="22"/>
              </w:rPr>
              <w:t>手机</w:t>
            </w:r>
          </w:p>
        </w:tc>
      </w:tr>
      <w:tr w14:paraId="1C045F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exact"/>
          <w:jc w:val="center"/>
        </w:trPr>
        <w:tc>
          <w:tcPr>
            <w:tcW w:w="723" w:type="dxa"/>
            <w:vMerge w:val="continue"/>
            <w:tcBorders>
              <w:top w:val="single" w:color="auto" w:sz="8" w:space="0"/>
              <w:left w:val="single" w:color="auto" w:sz="12" w:space="0"/>
              <w:bottom w:val="single" w:color="auto" w:sz="4" w:space="0"/>
              <w:right w:val="single" w:color="auto" w:sz="4" w:space="0"/>
            </w:tcBorders>
            <w:shd w:val="clear" w:color="auto" w:fill="D9E2F3"/>
          </w:tcPr>
          <w:p w14:paraId="662D46D7">
            <w:pPr>
              <w:widowControl/>
              <w:ind w:firstLine="440"/>
              <w:jc w:val="center"/>
              <w:rPr>
                <w:rFonts w:hint="eastAsia" w:ascii="仿宋" w:hAnsi="仿宋" w:cs="仿宋"/>
                <w:sz w:val="22"/>
              </w:rPr>
            </w:pPr>
          </w:p>
        </w:tc>
        <w:tc>
          <w:tcPr>
            <w:tcW w:w="266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039F43">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01C288">
            <w:pPr>
              <w:widowControl/>
              <w:ind w:firstLine="440"/>
              <w:jc w:val="center"/>
              <w:rPr>
                <w:rFonts w:hint="eastAsia" w:ascii="仿宋" w:hAnsi="仿宋" w:cs="仿宋"/>
                <w:color w:val="000000"/>
                <w:kern w:val="0"/>
                <w:sz w:val="22"/>
              </w:rPr>
            </w:pPr>
          </w:p>
        </w:tc>
        <w:tc>
          <w:tcPr>
            <w:tcW w:w="19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90922E">
            <w:pPr>
              <w:widowControl/>
              <w:ind w:firstLine="440"/>
              <w:jc w:val="center"/>
              <w:rPr>
                <w:rFonts w:hint="eastAsia" w:ascii="仿宋" w:hAnsi="仿宋" w:cs="仿宋"/>
                <w:color w:val="000000"/>
                <w:kern w:val="0"/>
                <w:sz w:val="22"/>
              </w:rPr>
            </w:pPr>
          </w:p>
        </w:tc>
        <w:tc>
          <w:tcPr>
            <w:tcW w:w="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4C014">
            <w:pPr>
              <w:widowControl/>
              <w:ind w:firstLine="440"/>
              <w:jc w:val="center"/>
              <w:rPr>
                <w:rFonts w:hint="eastAsia" w:ascii="仿宋" w:hAnsi="仿宋" w:cs="仿宋"/>
                <w:color w:val="000000"/>
                <w:kern w:val="0"/>
                <w:sz w:val="22"/>
              </w:rPr>
            </w:pPr>
          </w:p>
        </w:tc>
        <w:tc>
          <w:tcPr>
            <w:tcW w:w="1312" w:type="dxa"/>
            <w:tcBorders>
              <w:top w:val="single" w:color="auto" w:sz="4" w:space="0"/>
              <w:left w:val="single" w:color="auto" w:sz="4" w:space="0"/>
              <w:bottom w:val="single" w:color="auto" w:sz="4" w:space="0"/>
              <w:right w:val="single" w:color="auto" w:sz="12" w:space="0"/>
            </w:tcBorders>
            <w:shd w:val="clear" w:color="auto" w:fill="auto"/>
            <w:vAlign w:val="center"/>
          </w:tcPr>
          <w:p w14:paraId="1789C983">
            <w:pPr>
              <w:widowControl/>
              <w:ind w:firstLine="440"/>
              <w:jc w:val="center"/>
              <w:rPr>
                <w:rFonts w:hint="eastAsia" w:ascii="仿宋" w:hAnsi="仿宋" w:cs="仿宋"/>
                <w:color w:val="000000"/>
                <w:kern w:val="0"/>
                <w:sz w:val="22"/>
              </w:rPr>
            </w:pPr>
          </w:p>
        </w:tc>
      </w:tr>
      <w:tr w14:paraId="3F7C2A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exact"/>
          <w:jc w:val="center"/>
        </w:trPr>
        <w:tc>
          <w:tcPr>
            <w:tcW w:w="723" w:type="dxa"/>
            <w:vMerge w:val="continue"/>
            <w:tcBorders>
              <w:top w:val="single" w:color="auto" w:sz="4" w:space="0"/>
              <w:left w:val="single" w:color="auto" w:sz="12" w:space="0"/>
              <w:bottom w:val="single" w:color="auto" w:sz="4" w:space="0"/>
              <w:right w:val="single" w:color="auto" w:sz="4" w:space="0"/>
            </w:tcBorders>
            <w:shd w:val="clear" w:color="auto" w:fill="D9E2F3"/>
          </w:tcPr>
          <w:p w14:paraId="6EBDC74F">
            <w:pPr>
              <w:widowControl/>
              <w:ind w:firstLine="440"/>
              <w:jc w:val="center"/>
              <w:rPr>
                <w:rFonts w:hint="eastAsia" w:ascii="仿宋" w:hAnsi="仿宋" w:cs="仿宋"/>
                <w:sz w:val="22"/>
              </w:rPr>
            </w:pPr>
          </w:p>
        </w:tc>
        <w:tc>
          <w:tcPr>
            <w:tcW w:w="266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941E02">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4FF364">
            <w:pPr>
              <w:widowControl/>
              <w:ind w:firstLine="440"/>
              <w:jc w:val="center"/>
              <w:rPr>
                <w:rFonts w:hint="eastAsia" w:ascii="仿宋" w:hAnsi="仿宋" w:cs="仿宋"/>
                <w:color w:val="000000"/>
                <w:kern w:val="0"/>
                <w:sz w:val="22"/>
              </w:rPr>
            </w:pPr>
          </w:p>
        </w:tc>
        <w:tc>
          <w:tcPr>
            <w:tcW w:w="19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3913CD">
            <w:pPr>
              <w:widowControl/>
              <w:ind w:firstLine="440"/>
              <w:jc w:val="center"/>
              <w:rPr>
                <w:rFonts w:hint="eastAsia" w:ascii="仿宋" w:hAnsi="仿宋" w:cs="仿宋"/>
                <w:color w:val="000000"/>
                <w:kern w:val="0"/>
                <w:sz w:val="22"/>
              </w:rPr>
            </w:pPr>
          </w:p>
        </w:tc>
        <w:tc>
          <w:tcPr>
            <w:tcW w:w="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B987F6">
            <w:pPr>
              <w:widowControl/>
              <w:ind w:firstLine="440"/>
              <w:jc w:val="center"/>
              <w:rPr>
                <w:rFonts w:hint="eastAsia" w:ascii="仿宋" w:hAnsi="仿宋" w:cs="仿宋"/>
                <w:color w:val="000000"/>
                <w:kern w:val="0"/>
                <w:sz w:val="22"/>
              </w:rPr>
            </w:pPr>
          </w:p>
        </w:tc>
        <w:tc>
          <w:tcPr>
            <w:tcW w:w="1312" w:type="dxa"/>
            <w:tcBorders>
              <w:top w:val="single" w:color="auto" w:sz="4" w:space="0"/>
              <w:left w:val="single" w:color="auto" w:sz="4" w:space="0"/>
              <w:bottom w:val="single" w:color="auto" w:sz="4" w:space="0"/>
              <w:right w:val="single" w:color="auto" w:sz="12" w:space="0"/>
            </w:tcBorders>
            <w:shd w:val="clear" w:color="auto" w:fill="auto"/>
            <w:vAlign w:val="center"/>
          </w:tcPr>
          <w:p w14:paraId="08A1BA7E">
            <w:pPr>
              <w:widowControl/>
              <w:ind w:firstLine="440"/>
              <w:jc w:val="center"/>
              <w:rPr>
                <w:rFonts w:hint="eastAsia" w:ascii="仿宋" w:hAnsi="仿宋" w:cs="仿宋"/>
                <w:color w:val="000000"/>
                <w:kern w:val="0"/>
                <w:sz w:val="22"/>
              </w:rPr>
            </w:pPr>
          </w:p>
        </w:tc>
      </w:tr>
      <w:tr w14:paraId="67F874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exact"/>
          <w:jc w:val="center"/>
        </w:trPr>
        <w:tc>
          <w:tcPr>
            <w:tcW w:w="723" w:type="dxa"/>
            <w:vMerge w:val="continue"/>
            <w:tcBorders>
              <w:top w:val="single" w:color="auto" w:sz="4" w:space="0"/>
              <w:left w:val="single" w:color="auto" w:sz="12" w:space="0"/>
              <w:bottom w:val="single" w:color="auto" w:sz="12" w:space="0"/>
              <w:right w:val="single" w:color="auto" w:sz="4" w:space="0"/>
            </w:tcBorders>
            <w:shd w:val="clear" w:color="auto" w:fill="D9E2F3"/>
          </w:tcPr>
          <w:p w14:paraId="196D8EC0">
            <w:pPr>
              <w:widowControl/>
              <w:ind w:firstLine="440"/>
              <w:jc w:val="center"/>
              <w:rPr>
                <w:rFonts w:hint="eastAsia" w:ascii="仿宋" w:hAnsi="仿宋" w:cs="仿宋"/>
                <w:sz w:val="22"/>
              </w:rPr>
            </w:pPr>
          </w:p>
        </w:tc>
        <w:tc>
          <w:tcPr>
            <w:tcW w:w="2664" w:type="dxa"/>
            <w:gridSpan w:val="5"/>
            <w:tcBorders>
              <w:top w:val="single" w:color="auto" w:sz="4" w:space="0"/>
              <w:left w:val="single" w:color="auto" w:sz="4" w:space="0"/>
              <w:bottom w:val="single" w:color="auto" w:sz="12" w:space="0"/>
              <w:right w:val="single" w:color="auto" w:sz="4" w:space="0"/>
            </w:tcBorders>
            <w:shd w:val="clear" w:color="auto" w:fill="auto"/>
            <w:vAlign w:val="center"/>
          </w:tcPr>
          <w:p w14:paraId="1B0A29C1">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14:paraId="6FF087F5">
            <w:pPr>
              <w:widowControl/>
              <w:ind w:firstLine="440"/>
              <w:jc w:val="center"/>
              <w:rPr>
                <w:rFonts w:hint="eastAsia" w:ascii="仿宋" w:hAnsi="仿宋" w:cs="仿宋"/>
                <w:color w:val="000000"/>
                <w:kern w:val="0"/>
                <w:sz w:val="22"/>
              </w:rPr>
            </w:pPr>
          </w:p>
        </w:tc>
        <w:tc>
          <w:tcPr>
            <w:tcW w:w="1941" w:type="dxa"/>
            <w:gridSpan w:val="5"/>
            <w:tcBorders>
              <w:top w:val="single" w:color="auto" w:sz="4" w:space="0"/>
              <w:left w:val="single" w:color="auto" w:sz="4" w:space="0"/>
              <w:bottom w:val="single" w:color="auto" w:sz="12" w:space="0"/>
              <w:right w:val="single" w:color="auto" w:sz="4" w:space="0"/>
            </w:tcBorders>
            <w:shd w:val="clear" w:color="auto" w:fill="auto"/>
            <w:vAlign w:val="center"/>
          </w:tcPr>
          <w:p w14:paraId="799CC0B4">
            <w:pPr>
              <w:widowControl/>
              <w:ind w:firstLine="440"/>
              <w:jc w:val="center"/>
              <w:rPr>
                <w:rFonts w:hint="eastAsia" w:ascii="仿宋" w:hAnsi="仿宋" w:cs="仿宋"/>
                <w:color w:val="000000"/>
                <w:kern w:val="0"/>
                <w:sz w:val="22"/>
              </w:rPr>
            </w:pPr>
          </w:p>
        </w:tc>
        <w:tc>
          <w:tcPr>
            <w:tcW w:w="97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0D99BF97">
            <w:pPr>
              <w:widowControl/>
              <w:ind w:firstLine="440"/>
              <w:jc w:val="center"/>
              <w:rPr>
                <w:rFonts w:hint="eastAsia" w:ascii="仿宋" w:hAnsi="仿宋" w:cs="仿宋"/>
                <w:color w:val="000000"/>
                <w:kern w:val="0"/>
                <w:sz w:val="22"/>
              </w:rPr>
            </w:pPr>
          </w:p>
        </w:tc>
        <w:tc>
          <w:tcPr>
            <w:tcW w:w="1312" w:type="dxa"/>
            <w:tcBorders>
              <w:top w:val="single" w:color="auto" w:sz="4" w:space="0"/>
              <w:left w:val="single" w:color="auto" w:sz="4" w:space="0"/>
              <w:bottom w:val="single" w:color="auto" w:sz="12" w:space="0"/>
              <w:right w:val="single" w:color="auto" w:sz="12" w:space="0"/>
            </w:tcBorders>
            <w:shd w:val="clear" w:color="auto" w:fill="auto"/>
            <w:vAlign w:val="center"/>
          </w:tcPr>
          <w:p w14:paraId="5E57C39E">
            <w:pPr>
              <w:widowControl/>
              <w:ind w:firstLine="440"/>
              <w:jc w:val="center"/>
              <w:rPr>
                <w:rFonts w:hint="eastAsia" w:ascii="仿宋" w:hAnsi="仿宋" w:cs="仿宋"/>
                <w:color w:val="000000"/>
                <w:kern w:val="0"/>
                <w:sz w:val="22"/>
              </w:rPr>
            </w:pPr>
          </w:p>
        </w:tc>
      </w:tr>
      <w:tr w14:paraId="1A034F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48" w:hRule="exact"/>
          <w:jc w:val="center"/>
        </w:trPr>
        <w:tc>
          <w:tcPr>
            <w:tcW w:w="10504" w:type="dxa"/>
            <w:gridSpan w:val="18"/>
          </w:tcPr>
          <w:p w14:paraId="419415AE">
            <w:pPr>
              <w:autoSpaceDE w:val="0"/>
              <w:autoSpaceDN w:val="0"/>
              <w:adjustRightInd w:val="0"/>
              <w:spacing w:line="288" w:lineRule="auto"/>
              <w:ind w:firstLine="482"/>
              <w:rPr>
                <w:rFonts w:hint="eastAsia" w:ascii="仿宋" w:hAnsi="仿宋" w:cs="仿宋"/>
                <w:b/>
                <w:bCs/>
                <w:kern w:val="0"/>
                <w:sz w:val="24"/>
              </w:rPr>
            </w:pPr>
            <w:r>
              <w:rPr>
                <w:rFonts w:hint="eastAsia" w:ascii="仿宋" w:hAnsi="仿宋" w:cs="仿宋"/>
                <w:b/>
                <w:bCs/>
                <w:kern w:val="0"/>
                <w:sz w:val="24"/>
              </w:rPr>
              <w:t>我司承诺：</w:t>
            </w:r>
          </w:p>
          <w:p w14:paraId="69109983">
            <w:pPr>
              <w:pStyle w:val="75"/>
              <w:numPr>
                <w:ilvl w:val="0"/>
                <w:numId w:val="8"/>
              </w:numPr>
              <w:autoSpaceDE w:val="0"/>
              <w:autoSpaceDN w:val="0"/>
              <w:adjustRightInd w:val="0"/>
              <w:spacing w:line="288" w:lineRule="auto"/>
              <w:ind w:left="560" w:right="22" w:rightChars="8" w:firstLineChars="0"/>
              <w:rPr>
                <w:rFonts w:hint="eastAsia" w:ascii="仿宋" w:hAnsi="仿宋" w:cs="仿宋"/>
                <w:kern w:val="0"/>
                <w:sz w:val="24"/>
              </w:rPr>
            </w:pPr>
            <w:r>
              <w:rPr>
                <w:rFonts w:hint="eastAsia" w:ascii="仿宋" w:hAnsi="仿宋" w:cs="仿宋"/>
                <w:kern w:val="0"/>
                <w:sz w:val="24"/>
              </w:rPr>
              <w:t>以上信息真实有效，远东如有需要，我司将无偿</w:t>
            </w:r>
            <w:r>
              <w:rPr>
                <w:rFonts w:ascii="仿宋" w:hAnsi="仿宋" w:cs="仿宋"/>
                <w:kern w:val="0"/>
                <w:sz w:val="24"/>
              </w:rPr>
              <w:t>及时</w:t>
            </w:r>
            <w:r>
              <w:rPr>
                <w:rFonts w:hint="eastAsia" w:ascii="仿宋" w:hAnsi="仿宋" w:cs="仿宋"/>
                <w:kern w:val="0"/>
                <w:sz w:val="24"/>
              </w:rPr>
              <w:t>提供相关证明性材料；</w:t>
            </w:r>
          </w:p>
          <w:p w14:paraId="3CDE269C">
            <w:pPr>
              <w:pStyle w:val="75"/>
              <w:numPr>
                <w:ilvl w:val="0"/>
                <w:numId w:val="8"/>
              </w:numPr>
              <w:autoSpaceDE w:val="0"/>
              <w:autoSpaceDN w:val="0"/>
              <w:adjustRightInd w:val="0"/>
              <w:spacing w:line="288" w:lineRule="auto"/>
              <w:ind w:left="560" w:right="22" w:rightChars="8" w:firstLineChars="0"/>
              <w:rPr>
                <w:rFonts w:hint="eastAsia" w:ascii="仿宋" w:hAnsi="仿宋" w:cs="仿宋"/>
                <w:kern w:val="0"/>
                <w:sz w:val="24"/>
              </w:rPr>
            </w:pPr>
            <w:r>
              <w:rPr>
                <w:rFonts w:hint="eastAsia" w:ascii="仿宋" w:hAnsi="仿宋" w:cs="仿宋"/>
                <w:kern w:val="0"/>
                <w:sz w:val="24"/>
              </w:rPr>
              <w:t>我</w:t>
            </w:r>
            <w:r>
              <w:rPr>
                <w:rFonts w:ascii="仿宋" w:hAnsi="仿宋" w:cs="仿宋"/>
                <w:kern w:val="0"/>
                <w:sz w:val="24"/>
              </w:rPr>
              <w:t>司</w:t>
            </w:r>
            <w:r>
              <w:rPr>
                <w:rFonts w:hint="eastAsia" w:ascii="仿宋" w:hAnsi="仿宋" w:cs="仿宋"/>
                <w:kern w:val="0"/>
                <w:sz w:val="24"/>
              </w:rPr>
              <w:t>或</w:t>
            </w:r>
            <w:r>
              <w:rPr>
                <w:rFonts w:ascii="仿宋" w:hAnsi="仿宋" w:cs="仿宋"/>
                <w:kern w:val="0"/>
                <w:sz w:val="24"/>
              </w:rPr>
              <w:t>我司</w:t>
            </w:r>
            <w:r>
              <w:rPr>
                <w:rFonts w:hint="eastAsia" w:ascii="仿宋" w:hAnsi="仿宋" w:cs="仿宋"/>
                <w:kern w:val="0"/>
                <w:sz w:val="24"/>
              </w:rPr>
              <w:t>股东或</w:t>
            </w:r>
            <w:r>
              <w:rPr>
                <w:rFonts w:ascii="仿宋" w:hAnsi="仿宋" w:cs="仿宋"/>
                <w:kern w:val="0"/>
                <w:sz w:val="24"/>
              </w:rPr>
              <w:t>我司实际控制人</w:t>
            </w:r>
            <w:r>
              <w:rPr>
                <w:rFonts w:hint="eastAsia" w:ascii="仿宋" w:hAnsi="仿宋" w:cs="仿宋"/>
                <w:kern w:val="0"/>
                <w:sz w:val="24"/>
              </w:rPr>
              <w:t>有参股或管理或</w:t>
            </w:r>
            <w:r>
              <w:rPr>
                <w:rFonts w:ascii="仿宋" w:hAnsi="仿宋" w:cs="仿宋"/>
                <w:kern w:val="0"/>
                <w:sz w:val="24"/>
              </w:rPr>
              <w:t>亲属关系的</w:t>
            </w:r>
            <w:r>
              <w:rPr>
                <w:rFonts w:hint="eastAsia" w:ascii="仿宋" w:hAnsi="仿宋" w:cs="仿宋"/>
                <w:kern w:val="0"/>
                <w:sz w:val="24"/>
              </w:rPr>
              <w:t>其他利益相关公司参与</w:t>
            </w:r>
            <w:r>
              <w:rPr>
                <w:rFonts w:ascii="仿宋" w:hAnsi="仿宋" w:cs="仿宋"/>
                <w:kern w:val="0"/>
                <w:sz w:val="24"/>
              </w:rPr>
              <w:t>远东</w:t>
            </w:r>
            <w:r>
              <w:rPr>
                <w:rFonts w:hint="eastAsia" w:ascii="仿宋" w:hAnsi="仿宋" w:cs="仿宋"/>
                <w:kern w:val="0"/>
                <w:sz w:val="24"/>
              </w:rPr>
              <w:t>采购事项前</w:t>
            </w:r>
            <w:r>
              <w:rPr>
                <w:rFonts w:ascii="仿宋" w:hAnsi="仿宋" w:cs="仿宋"/>
                <w:kern w:val="0"/>
                <w:sz w:val="24"/>
              </w:rPr>
              <w:t>，</w:t>
            </w:r>
            <w:r>
              <w:rPr>
                <w:rFonts w:hint="eastAsia" w:ascii="仿宋" w:hAnsi="仿宋" w:cs="仿宋"/>
                <w:kern w:val="0"/>
                <w:sz w:val="24"/>
              </w:rPr>
              <w:t>我</w:t>
            </w:r>
            <w:r>
              <w:rPr>
                <w:rFonts w:ascii="仿宋" w:hAnsi="仿宋" w:cs="仿宋"/>
                <w:kern w:val="0"/>
                <w:sz w:val="24"/>
              </w:rPr>
              <w:t>司</w:t>
            </w:r>
            <w:r>
              <w:rPr>
                <w:rFonts w:hint="eastAsia" w:ascii="仿宋" w:hAnsi="仿宋" w:cs="仿宋"/>
                <w:kern w:val="0"/>
                <w:sz w:val="24"/>
              </w:rPr>
              <w:t>将主动书面</w:t>
            </w:r>
            <w:r>
              <w:rPr>
                <w:rFonts w:ascii="仿宋" w:hAnsi="仿宋" w:cs="仿宋"/>
                <w:kern w:val="0"/>
                <w:sz w:val="24"/>
              </w:rPr>
              <w:t>申明</w:t>
            </w:r>
            <w:r>
              <w:rPr>
                <w:rFonts w:hint="eastAsia" w:ascii="仿宋" w:hAnsi="仿宋" w:cs="仿宋"/>
                <w:kern w:val="0"/>
                <w:sz w:val="24"/>
              </w:rPr>
              <w:t>此类情形</w:t>
            </w:r>
            <w:r>
              <w:rPr>
                <w:rFonts w:ascii="仿宋" w:hAnsi="仿宋" w:cs="仿宋"/>
                <w:kern w:val="0"/>
                <w:sz w:val="24"/>
              </w:rPr>
              <w:t>并获得远东</w:t>
            </w:r>
            <w:r>
              <w:rPr>
                <w:rFonts w:hint="eastAsia" w:ascii="仿宋" w:hAnsi="仿宋" w:cs="仿宋"/>
                <w:kern w:val="0"/>
                <w:sz w:val="24"/>
              </w:rPr>
              <w:t>公司</w:t>
            </w:r>
            <w:r>
              <w:rPr>
                <w:rFonts w:ascii="仿宋" w:hAnsi="仿宋" w:cs="仿宋"/>
                <w:kern w:val="0"/>
                <w:sz w:val="24"/>
              </w:rPr>
              <w:t>书面同意</w:t>
            </w:r>
            <w:r>
              <w:rPr>
                <w:rFonts w:hint="eastAsia" w:ascii="仿宋" w:hAnsi="仿宋" w:cs="仿宋"/>
                <w:kern w:val="0"/>
                <w:sz w:val="24"/>
              </w:rPr>
              <w:t>后</w:t>
            </w:r>
            <w:r>
              <w:rPr>
                <w:rFonts w:ascii="仿宋" w:hAnsi="仿宋" w:cs="仿宋"/>
                <w:kern w:val="0"/>
                <w:sz w:val="24"/>
              </w:rPr>
              <w:t>参与</w:t>
            </w:r>
            <w:r>
              <w:rPr>
                <w:rFonts w:hint="eastAsia" w:ascii="仿宋" w:hAnsi="仿宋" w:cs="仿宋"/>
                <w:kern w:val="0"/>
                <w:sz w:val="24"/>
              </w:rPr>
              <w:t>；</w:t>
            </w:r>
          </w:p>
          <w:p w14:paraId="317BF75B">
            <w:pPr>
              <w:pStyle w:val="75"/>
              <w:numPr>
                <w:ilvl w:val="0"/>
                <w:numId w:val="8"/>
              </w:numPr>
              <w:autoSpaceDE w:val="0"/>
              <w:autoSpaceDN w:val="0"/>
              <w:adjustRightInd w:val="0"/>
              <w:spacing w:line="288" w:lineRule="auto"/>
              <w:ind w:left="560" w:right="22" w:rightChars="8" w:firstLineChars="0"/>
              <w:rPr>
                <w:rFonts w:hint="eastAsia" w:ascii="仿宋" w:hAnsi="仿宋" w:cs="仿宋"/>
                <w:kern w:val="0"/>
                <w:sz w:val="24"/>
              </w:rPr>
            </w:pPr>
            <w:r>
              <w:rPr>
                <w:rFonts w:hint="eastAsia" w:ascii="仿宋" w:hAnsi="仿宋" w:cs="仿宋"/>
                <w:kern w:val="0"/>
                <w:sz w:val="24"/>
              </w:rPr>
              <w:t>当“基本信息”</w:t>
            </w:r>
            <w:r>
              <w:rPr>
                <w:rFonts w:ascii="仿宋" w:hAnsi="仿宋" w:cs="仿宋"/>
                <w:kern w:val="0"/>
                <w:sz w:val="24"/>
              </w:rPr>
              <w:t>出现变化或第</w:t>
            </w:r>
            <w:r>
              <w:rPr>
                <w:rFonts w:hint="eastAsia" w:ascii="仿宋" w:hAnsi="仿宋" w:cs="仿宋"/>
                <w:kern w:val="0"/>
                <w:sz w:val="24"/>
              </w:rPr>
              <w:t>2条</w:t>
            </w:r>
            <w:r>
              <w:rPr>
                <w:rFonts w:ascii="仿宋" w:hAnsi="仿宋" w:cs="仿宋"/>
                <w:kern w:val="0"/>
                <w:sz w:val="24"/>
              </w:rPr>
              <w:t>承诺</w:t>
            </w:r>
            <w:r>
              <w:rPr>
                <w:rFonts w:hint="eastAsia" w:ascii="仿宋" w:hAnsi="仿宋" w:cs="仿宋"/>
                <w:kern w:val="0"/>
                <w:sz w:val="24"/>
              </w:rPr>
              <w:t>情形</w:t>
            </w:r>
            <w:r>
              <w:rPr>
                <w:rFonts w:ascii="仿宋" w:hAnsi="仿宋" w:cs="仿宋"/>
                <w:kern w:val="0"/>
                <w:sz w:val="24"/>
              </w:rPr>
              <w:t>出现</w:t>
            </w:r>
            <w:r>
              <w:rPr>
                <w:rFonts w:hint="eastAsia" w:ascii="仿宋" w:hAnsi="仿宋" w:cs="仿宋"/>
                <w:kern w:val="0"/>
                <w:sz w:val="24"/>
              </w:rPr>
              <w:t>时，我司将立即更新并</w:t>
            </w:r>
            <w:r>
              <w:rPr>
                <w:rFonts w:ascii="仿宋" w:hAnsi="仿宋" w:cs="仿宋"/>
                <w:kern w:val="0"/>
                <w:sz w:val="24"/>
              </w:rPr>
              <w:t>提交</w:t>
            </w:r>
            <w:r>
              <w:rPr>
                <w:rFonts w:hint="eastAsia" w:ascii="仿宋" w:hAnsi="仿宋" w:cs="仿宋"/>
                <w:kern w:val="0"/>
                <w:sz w:val="24"/>
              </w:rPr>
              <w:t>远东</w:t>
            </w:r>
            <w:r>
              <w:rPr>
                <w:rFonts w:ascii="仿宋" w:hAnsi="仿宋" w:cs="仿宋"/>
                <w:kern w:val="0"/>
                <w:sz w:val="24"/>
              </w:rPr>
              <w:t>公司签收</w:t>
            </w:r>
            <w:r>
              <w:rPr>
                <w:rFonts w:hint="eastAsia" w:ascii="仿宋" w:hAnsi="仿宋" w:cs="仿宋"/>
                <w:kern w:val="0"/>
                <w:sz w:val="24"/>
              </w:rPr>
              <w:t>。</w:t>
            </w:r>
          </w:p>
          <w:p w14:paraId="7BCD18E0">
            <w:pPr>
              <w:autoSpaceDE w:val="0"/>
              <w:autoSpaceDN w:val="0"/>
              <w:adjustRightInd w:val="0"/>
              <w:spacing w:line="288" w:lineRule="auto"/>
              <w:ind w:right="22" w:rightChars="8" w:firstLine="482"/>
              <w:rPr>
                <w:rFonts w:hint="eastAsia" w:ascii="仿宋" w:hAnsi="仿宋" w:cs="仿宋"/>
                <w:b/>
                <w:bCs/>
                <w:kern w:val="0"/>
                <w:sz w:val="24"/>
              </w:rPr>
            </w:pPr>
            <w:r>
              <w:rPr>
                <w:rFonts w:hint="eastAsia" w:ascii="仿宋" w:hAnsi="仿宋" w:cs="仿宋"/>
                <w:b/>
                <w:bCs/>
                <w:kern w:val="0"/>
                <w:sz w:val="24"/>
              </w:rPr>
              <w:t>我司</w:t>
            </w:r>
            <w:r>
              <w:rPr>
                <w:rFonts w:ascii="仿宋" w:hAnsi="仿宋" w:cs="仿宋"/>
                <w:b/>
                <w:bCs/>
                <w:kern w:val="0"/>
                <w:sz w:val="24"/>
              </w:rPr>
              <w:t>如违反上述</w:t>
            </w:r>
            <w:r>
              <w:rPr>
                <w:rFonts w:hint="eastAsia" w:ascii="仿宋" w:hAnsi="仿宋" w:cs="仿宋"/>
                <w:b/>
                <w:bCs/>
                <w:kern w:val="0"/>
                <w:sz w:val="24"/>
              </w:rPr>
              <w:t>承诺的</w:t>
            </w:r>
            <w:r>
              <w:rPr>
                <w:rFonts w:ascii="仿宋" w:hAnsi="仿宋" w:cs="仿宋"/>
                <w:b/>
                <w:bCs/>
                <w:kern w:val="0"/>
                <w:sz w:val="24"/>
              </w:rPr>
              <w:t>约定</w:t>
            </w:r>
            <w:r>
              <w:rPr>
                <w:rFonts w:hint="eastAsia" w:ascii="仿宋" w:hAnsi="仿宋" w:cs="仿宋"/>
                <w:b/>
                <w:bCs/>
                <w:kern w:val="0"/>
                <w:sz w:val="24"/>
              </w:rPr>
              <w:t>，同意承担违约</w:t>
            </w:r>
            <w:r>
              <w:rPr>
                <w:rFonts w:ascii="仿宋" w:hAnsi="仿宋" w:cs="仿宋"/>
                <w:b/>
                <w:bCs/>
                <w:kern w:val="0"/>
                <w:sz w:val="24"/>
              </w:rPr>
              <w:t>期间</w:t>
            </w:r>
            <w:r>
              <w:rPr>
                <w:rFonts w:hint="eastAsia" w:ascii="仿宋" w:hAnsi="仿宋" w:cs="仿宋"/>
                <w:b/>
                <w:bCs/>
                <w:kern w:val="0"/>
                <w:sz w:val="24"/>
              </w:rPr>
              <w:t>与</w:t>
            </w:r>
            <w:r>
              <w:rPr>
                <w:rFonts w:ascii="仿宋" w:hAnsi="仿宋" w:cs="仿宋"/>
                <w:b/>
                <w:bCs/>
                <w:kern w:val="0"/>
                <w:sz w:val="24"/>
              </w:rPr>
              <w:t>远东签订</w:t>
            </w:r>
            <w:r>
              <w:rPr>
                <w:rFonts w:hint="eastAsia" w:ascii="仿宋" w:hAnsi="仿宋" w:cs="仿宋"/>
                <w:b/>
                <w:bCs/>
                <w:kern w:val="0"/>
                <w:sz w:val="24"/>
              </w:rPr>
              <w:t>合同总</w:t>
            </w:r>
            <w:r>
              <w:rPr>
                <w:rFonts w:ascii="仿宋" w:hAnsi="仿宋" w:cs="仿宋"/>
                <w:b/>
                <w:bCs/>
                <w:kern w:val="0"/>
                <w:sz w:val="24"/>
              </w:rPr>
              <w:t>额的</w:t>
            </w:r>
            <w:r>
              <w:rPr>
                <w:rFonts w:hint="eastAsia" w:ascii="仿宋" w:hAnsi="仿宋" w:cs="仿宋"/>
                <w:b/>
                <w:bCs/>
                <w:kern w:val="0"/>
                <w:sz w:val="24"/>
              </w:rPr>
              <w:t>最高不超过200%的违约金，该</w:t>
            </w:r>
            <w:r>
              <w:rPr>
                <w:rFonts w:ascii="仿宋" w:hAnsi="仿宋" w:cs="仿宋"/>
                <w:b/>
                <w:bCs/>
                <w:kern w:val="0"/>
                <w:sz w:val="24"/>
              </w:rPr>
              <w:t>违约金为正式</w:t>
            </w:r>
            <w:r>
              <w:rPr>
                <w:rFonts w:hint="eastAsia" w:ascii="仿宋" w:hAnsi="仿宋" w:cs="仿宋"/>
                <w:b/>
                <w:bCs/>
                <w:kern w:val="0"/>
                <w:sz w:val="24"/>
              </w:rPr>
              <w:t>采购合同</w:t>
            </w:r>
            <w:r>
              <w:rPr>
                <w:rFonts w:ascii="仿宋" w:hAnsi="仿宋" w:cs="仿宋"/>
                <w:b/>
                <w:bCs/>
                <w:kern w:val="0"/>
                <w:sz w:val="24"/>
              </w:rPr>
              <w:t>外的额外条款</w:t>
            </w:r>
            <w:r>
              <w:rPr>
                <w:rFonts w:hint="eastAsia" w:ascii="仿宋" w:hAnsi="仿宋" w:cs="仿宋"/>
                <w:b/>
                <w:bCs/>
                <w:kern w:val="0"/>
                <w:sz w:val="24"/>
              </w:rPr>
              <w:t>。</w:t>
            </w:r>
          </w:p>
          <w:p w14:paraId="064039C5">
            <w:pPr>
              <w:autoSpaceDE w:val="0"/>
              <w:autoSpaceDN w:val="0"/>
              <w:adjustRightInd w:val="0"/>
              <w:ind w:right="22" w:rightChars="8" w:firstLine="480"/>
              <w:jc w:val="center"/>
              <w:rPr>
                <w:rFonts w:hint="eastAsia" w:ascii="仿宋" w:hAnsi="仿宋" w:cs="仿宋"/>
                <w:kern w:val="0"/>
                <w:sz w:val="24"/>
              </w:rPr>
            </w:pPr>
          </w:p>
          <w:p w14:paraId="68F4FFB9">
            <w:pPr>
              <w:autoSpaceDE w:val="0"/>
              <w:autoSpaceDN w:val="0"/>
              <w:adjustRightInd w:val="0"/>
              <w:ind w:right="22" w:rightChars="8" w:firstLine="480"/>
              <w:jc w:val="center"/>
              <w:rPr>
                <w:rFonts w:hint="eastAsia" w:ascii="仿宋" w:hAnsi="仿宋" w:cs="仿宋"/>
                <w:kern w:val="0"/>
                <w:sz w:val="24"/>
              </w:rPr>
            </w:pPr>
            <w:r>
              <w:rPr>
                <w:rFonts w:hint="eastAsia" w:ascii="仿宋" w:hAnsi="仿宋" w:cs="仿宋"/>
                <w:kern w:val="0"/>
                <w:sz w:val="24"/>
              </w:rPr>
              <w:t xml:space="preserve">总经理（加盖公司公章）：   </w:t>
            </w:r>
            <w:r>
              <w:rPr>
                <w:rFonts w:ascii="仿宋" w:hAnsi="仿宋" w:cs="仿宋"/>
                <w:kern w:val="0"/>
                <w:sz w:val="24"/>
              </w:rPr>
              <w:t xml:space="preserve">    </w:t>
            </w:r>
            <w:r>
              <w:rPr>
                <w:rFonts w:hint="eastAsia" w:ascii="仿宋" w:hAnsi="仿宋" w:cs="仿宋"/>
                <w:kern w:val="0"/>
                <w:sz w:val="24"/>
              </w:rPr>
              <w:t xml:space="preserve">            日期：</w:t>
            </w:r>
          </w:p>
        </w:tc>
      </w:tr>
    </w:tbl>
    <w:p w14:paraId="0C0030B6">
      <w:pPr>
        <w:ind w:firstLine="560"/>
      </w:pPr>
    </w:p>
    <w:p w14:paraId="7E5969AA">
      <w:pPr>
        <w:pStyle w:val="4"/>
        <w:numPr>
          <w:ilvl w:val="0"/>
          <w:numId w:val="9"/>
        </w:numPr>
        <w:spacing w:before="0" w:after="0" w:line="500" w:lineRule="exact"/>
        <w:jc w:val="center"/>
        <w:rPr>
          <w:rFonts w:hint="eastAsia" w:ascii="仿宋" w:hAnsi="仿宋"/>
          <w:sz w:val="24"/>
          <w:szCs w:val="24"/>
        </w:rPr>
      </w:pPr>
      <w:bookmarkStart w:id="88" w:name="_Toc119663031"/>
      <w:bookmarkStart w:id="89" w:name="_Toc145940170"/>
      <w:r>
        <w:rPr>
          <w:rFonts w:hint="eastAsia" w:ascii="仿宋" w:hAnsi="仿宋"/>
          <w:sz w:val="24"/>
          <w:szCs w:val="24"/>
        </w:rPr>
        <w:t>商务偏差表</w:t>
      </w:r>
      <w:bookmarkEnd w:id="86"/>
      <w:bookmarkEnd w:id="87"/>
      <w:bookmarkEnd w:id="88"/>
      <w:bookmarkEnd w:id="89"/>
    </w:p>
    <w:p w14:paraId="47379DC3">
      <w:pPr>
        <w:spacing w:line="500" w:lineRule="exact"/>
        <w:ind w:firstLine="480"/>
        <w:rPr>
          <w:rFonts w:hint="eastAsia" w:ascii="仿宋" w:hAnsi="仿宋"/>
          <w:sz w:val="24"/>
        </w:rPr>
      </w:pPr>
      <w:r>
        <w:rPr>
          <w:rFonts w:hint="eastAsia" w:ascii="仿宋" w:hAnsi="仿宋"/>
          <w:sz w:val="24"/>
        </w:rPr>
        <w:t>投标人名称：</w:t>
      </w:r>
      <w:r>
        <w:rPr>
          <w:rFonts w:hint="eastAsia" w:ascii="仿宋" w:hAnsi="仿宋"/>
          <w:sz w:val="24"/>
          <w:u w:val="single"/>
        </w:rPr>
        <w:t xml:space="preserve">                  </w:t>
      </w:r>
      <w:r>
        <w:rPr>
          <w:rFonts w:hint="eastAsia" w:ascii="仿宋" w:hAnsi="仿宋"/>
          <w:sz w:val="24"/>
        </w:rPr>
        <w:t xml:space="preserve"> </w:t>
      </w:r>
    </w:p>
    <w:tbl>
      <w:tblPr>
        <w:tblStyle w:val="3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33"/>
        <w:gridCol w:w="1898"/>
        <w:gridCol w:w="2047"/>
        <w:gridCol w:w="2044"/>
      </w:tblGrid>
      <w:tr w14:paraId="0651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709" w:type="dxa"/>
            <w:tcBorders>
              <w:top w:val="single" w:color="auto" w:sz="4" w:space="0"/>
              <w:left w:val="single" w:color="auto" w:sz="4" w:space="0"/>
              <w:bottom w:val="single" w:color="auto" w:sz="4" w:space="0"/>
              <w:right w:val="single" w:color="auto" w:sz="4" w:space="0"/>
            </w:tcBorders>
            <w:vAlign w:val="center"/>
          </w:tcPr>
          <w:p w14:paraId="3BAC172F">
            <w:pPr>
              <w:spacing w:line="500" w:lineRule="exact"/>
              <w:ind w:left="821" w:firstLine="480"/>
              <w:rPr>
                <w:rFonts w:hint="eastAsia" w:ascii="仿宋" w:hAnsi="仿宋"/>
                <w:sz w:val="24"/>
              </w:rPr>
            </w:pPr>
            <w:r>
              <w:rPr>
                <w:rFonts w:hint="eastAsia" w:ascii="仿宋" w:hAnsi="仿宋"/>
                <w:sz w:val="24"/>
              </w:rPr>
              <w:t>序号</w:t>
            </w:r>
          </w:p>
        </w:tc>
        <w:tc>
          <w:tcPr>
            <w:tcW w:w="2233" w:type="dxa"/>
            <w:tcBorders>
              <w:top w:val="single" w:color="auto" w:sz="4" w:space="0"/>
              <w:left w:val="single" w:color="auto" w:sz="4" w:space="0"/>
              <w:bottom w:val="single" w:color="auto" w:sz="4" w:space="0"/>
              <w:right w:val="single" w:color="auto" w:sz="4" w:space="0"/>
            </w:tcBorders>
            <w:vAlign w:val="center"/>
          </w:tcPr>
          <w:p w14:paraId="54023BA4">
            <w:pPr>
              <w:spacing w:line="500" w:lineRule="exact"/>
              <w:ind w:firstLineChars="0"/>
              <w:jc w:val="center"/>
              <w:rPr>
                <w:rFonts w:hint="eastAsia" w:ascii="仿宋" w:hAnsi="仿宋"/>
                <w:sz w:val="24"/>
              </w:rPr>
            </w:pPr>
            <w:r>
              <w:rPr>
                <w:rFonts w:hint="eastAsia" w:ascii="仿宋" w:hAnsi="仿宋"/>
                <w:sz w:val="24"/>
              </w:rPr>
              <w:t>招标文件条目号</w:t>
            </w:r>
          </w:p>
        </w:tc>
        <w:tc>
          <w:tcPr>
            <w:tcW w:w="1898" w:type="dxa"/>
            <w:tcBorders>
              <w:top w:val="single" w:color="auto" w:sz="4" w:space="0"/>
              <w:left w:val="single" w:color="auto" w:sz="4" w:space="0"/>
              <w:bottom w:val="single" w:color="auto" w:sz="4" w:space="0"/>
              <w:right w:val="single" w:color="auto" w:sz="4" w:space="0"/>
            </w:tcBorders>
            <w:vAlign w:val="center"/>
          </w:tcPr>
          <w:p w14:paraId="74B6ED0C">
            <w:pPr>
              <w:spacing w:line="500" w:lineRule="exact"/>
              <w:ind w:firstLineChars="0"/>
              <w:rPr>
                <w:rFonts w:hint="eastAsia" w:ascii="仿宋" w:hAnsi="仿宋"/>
                <w:sz w:val="24"/>
              </w:rPr>
            </w:pPr>
            <w:r>
              <w:rPr>
                <w:rFonts w:hint="eastAsia" w:ascii="仿宋" w:hAnsi="仿宋"/>
                <w:sz w:val="24"/>
              </w:rPr>
              <w:t>招标文件条款</w:t>
            </w:r>
          </w:p>
        </w:tc>
        <w:tc>
          <w:tcPr>
            <w:tcW w:w="2047" w:type="dxa"/>
            <w:tcBorders>
              <w:top w:val="single" w:color="auto" w:sz="4" w:space="0"/>
              <w:left w:val="single" w:color="auto" w:sz="4" w:space="0"/>
              <w:bottom w:val="single" w:color="auto" w:sz="4" w:space="0"/>
              <w:right w:val="single" w:color="auto" w:sz="4" w:space="0"/>
            </w:tcBorders>
            <w:vAlign w:val="center"/>
          </w:tcPr>
          <w:p w14:paraId="28B0E9D6">
            <w:pPr>
              <w:spacing w:line="500" w:lineRule="exact"/>
              <w:ind w:firstLineChars="0"/>
              <w:rPr>
                <w:rFonts w:hint="eastAsia" w:ascii="仿宋" w:hAnsi="仿宋"/>
                <w:sz w:val="24"/>
              </w:rPr>
            </w:pPr>
            <w:r>
              <w:rPr>
                <w:rFonts w:hint="eastAsia" w:ascii="仿宋" w:hAnsi="仿宋"/>
                <w:sz w:val="24"/>
              </w:rPr>
              <w:t>投标文件条款</w:t>
            </w:r>
          </w:p>
        </w:tc>
        <w:tc>
          <w:tcPr>
            <w:tcW w:w="2044" w:type="dxa"/>
            <w:tcBorders>
              <w:top w:val="single" w:color="auto" w:sz="4" w:space="0"/>
              <w:left w:val="single" w:color="auto" w:sz="4" w:space="0"/>
              <w:bottom w:val="single" w:color="auto" w:sz="4" w:space="0"/>
              <w:right w:val="single" w:color="auto" w:sz="4" w:space="0"/>
            </w:tcBorders>
            <w:vAlign w:val="center"/>
          </w:tcPr>
          <w:p w14:paraId="26076F9D">
            <w:pPr>
              <w:spacing w:line="500" w:lineRule="exact"/>
              <w:ind w:firstLineChars="0"/>
              <w:rPr>
                <w:rFonts w:hint="eastAsia" w:ascii="仿宋" w:hAnsi="仿宋"/>
                <w:sz w:val="24"/>
              </w:rPr>
            </w:pPr>
            <w:r>
              <w:rPr>
                <w:rFonts w:hint="eastAsia" w:ascii="仿宋" w:hAnsi="仿宋"/>
                <w:sz w:val="24"/>
              </w:rPr>
              <w:t>偏差说明</w:t>
            </w:r>
          </w:p>
        </w:tc>
      </w:tr>
      <w:tr w14:paraId="6102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06A812F9">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8EC9D4A">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285B20FC">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4B0D3C30">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55CAD2B4">
            <w:pPr>
              <w:spacing w:line="500" w:lineRule="exact"/>
              <w:ind w:left="821" w:firstLine="480"/>
              <w:rPr>
                <w:rFonts w:hint="eastAsia" w:ascii="仿宋" w:hAnsi="仿宋"/>
                <w:sz w:val="24"/>
              </w:rPr>
            </w:pPr>
          </w:p>
        </w:tc>
      </w:tr>
      <w:tr w14:paraId="7853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2D38C34A">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5A8CB9D">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67984F27">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59217497">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7382B47F">
            <w:pPr>
              <w:spacing w:line="500" w:lineRule="exact"/>
              <w:ind w:left="821" w:firstLine="480"/>
              <w:rPr>
                <w:rFonts w:hint="eastAsia" w:ascii="仿宋" w:hAnsi="仿宋"/>
                <w:sz w:val="24"/>
              </w:rPr>
            </w:pPr>
          </w:p>
        </w:tc>
      </w:tr>
      <w:tr w14:paraId="1F78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3164EEE4">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82D7008">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522F9628">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06A05FAA">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5182BC25">
            <w:pPr>
              <w:spacing w:line="500" w:lineRule="exact"/>
              <w:ind w:left="821" w:firstLine="480"/>
              <w:rPr>
                <w:rFonts w:hint="eastAsia" w:ascii="仿宋" w:hAnsi="仿宋"/>
                <w:sz w:val="24"/>
              </w:rPr>
            </w:pPr>
          </w:p>
        </w:tc>
      </w:tr>
      <w:tr w14:paraId="3A13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780CFC98">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25435D04">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2454176E">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49139A8C">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101CC08F">
            <w:pPr>
              <w:spacing w:line="500" w:lineRule="exact"/>
              <w:ind w:left="821" w:firstLine="480"/>
              <w:rPr>
                <w:rFonts w:hint="eastAsia" w:ascii="仿宋" w:hAnsi="仿宋"/>
                <w:sz w:val="24"/>
              </w:rPr>
            </w:pPr>
          </w:p>
        </w:tc>
      </w:tr>
      <w:tr w14:paraId="0718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271DCB62">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D104478">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341F8F94">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39D3EE64">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126D5310">
            <w:pPr>
              <w:spacing w:line="500" w:lineRule="exact"/>
              <w:ind w:left="821" w:firstLine="480"/>
              <w:rPr>
                <w:rFonts w:hint="eastAsia" w:ascii="仿宋" w:hAnsi="仿宋"/>
                <w:sz w:val="24"/>
              </w:rPr>
            </w:pPr>
          </w:p>
        </w:tc>
      </w:tr>
      <w:tr w14:paraId="6EC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4B442794">
            <w:pPr>
              <w:spacing w:line="500" w:lineRule="exact"/>
              <w:ind w:left="821" w:firstLine="480"/>
              <w:rPr>
                <w:rFonts w:hint="eastAsia" w:ascii="仿宋" w:hAnsi="仿宋"/>
                <w:sz w:val="24"/>
              </w:rPr>
            </w:pPr>
          </w:p>
          <w:p w14:paraId="10AF2319">
            <w:pPr>
              <w:pStyle w:val="2"/>
              <w:spacing w:line="500" w:lineRule="exact"/>
              <w:rPr>
                <w:rFonts w:hint="eastAsia"/>
                <w:sz w:val="24"/>
                <w:szCs w:val="24"/>
              </w:rPr>
            </w:pPr>
          </w:p>
          <w:p w14:paraId="29E230C1">
            <w:pPr>
              <w:pStyle w:val="2"/>
              <w:spacing w:line="500" w:lineRule="exact"/>
              <w:rPr>
                <w:rFonts w:hint="eastAsia"/>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5751834">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582E76A7">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098AD6DD">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2E6188DE">
            <w:pPr>
              <w:spacing w:line="500" w:lineRule="exact"/>
              <w:ind w:left="821" w:firstLine="480"/>
              <w:rPr>
                <w:rFonts w:hint="eastAsia" w:ascii="仿宋" w:hAnsi="仿宋"/>
                <w:sz w:val="24"/>
              </w:rPr>
            </w:pPr>
          </w:p>
        </w:tc>
      </w:tr>
      <w:tr w14:paraId="6CCF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37C0560A">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8B18FD4">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7EE79BD1">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16519F08">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544EC45B">
            <w:pPr>
              <w:spacing w:line="500" w:lineRule="exact"/>
              <w:ind w:left="821" w:firstLine="480"/>
              <w:rPr>
                <w:rFonts w:hint="eastAsia" w:ascii="仿宋" w:hAnsi="仿宋"/>
                <w:sz w:val="24"/>
              </w:rPr>
            </w:pPr>
          </w:p>
        </w:tc>
      </w:tr>
      <w:tr w14:paraId="05A1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77C7CD74">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4721E396">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7A24C27D">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6F461CCF">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6FCC2483">
            <w:pPr>
              <w:spacing w:line="500" w:lineRule="exact"/>
              <w:ind w:left="821" w:firstLine="480"/>
              <w:rPr>
                <w:rFonts w:hint="eastAsia" w:ascii="仿宋" w:hAnsi="仿宋"/>
                <w:sz w:val="24"/>
              </w:rPr>
            </w:pPr>
          </w:p>
        </w:tc>
      </w:tr>
      <w:tr w14:paraId="1061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14:paraId="252D1C80">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4EAB117F">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13CB1B6B">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71E78905">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5A808B03">
            <w:pPr>
              <w:spacing w:line="500" w:lineRule="exact"/>
              <w:ind w:left="821" w:firstLine="480"/>
              <w:rPr>
                <w:rFonts w:hint="eastAsia" w:ascii="仿宋" w:hAnsi="仿宋"/>
                <w:sz w:val="24"/>
              </w:rPr>
            </w:pPr>
          </w:p>
        </w:tc>
      </w:tr>
      <w:tr w14:paraId="57DA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exact"/>
        </w:trPr>
        <w:tc>
          <w:tcPr>
            <w:tcW w:w="8931" w:type="dxa"/>
            <w:gridSpan w:val="5"/>
            <w:tcBorders>
              <w:top w:val="single" w:color="auto" w:sz="4" w:space="0"/>
              <w:left w:val="single" w:color="auto" w:sz="4" w:space="0"/>
              <w:bottom w:val="single" w:color="auto" w:sz="4" w:space="0"/>
              <w:right w:val="single" w:color="auto" w:sz="4" w:space="0"/>
            </w:tcBorders>
            <w:vAlign w:val="center"/>
          </w:tcPr>
          <w:p w14:paraId="14B0A5ED">
            <w:pPr>
              <w:spacing w:line="500" w:lineRule="exact"/>
              <w:ind w:firstLineChars="0"/>
              <w:rPr>
                <w:rFonts w:hint="eastAsia" w:ascii="仿宋" w:hAnsi="仿宋"/>
                <w:b/>
                <w:sz w:val="24"/>
              </w:rPr>
            </w:pPr>
            <w:r>
              <w:rPr>
                <w:rFonts w:hint="eastAsia" w:ascii="仿宋" w:hAnsi="仿宋"/>
                <w:b/>
                <w:sz w:val="24"/>
              </w:rPr>
              <w:t>投标人声明：针对本招标标的，除本表已列明偏差外，我们接受招标文件规定的其余全部商务条件，并承诺按照招标文件规定的商务条件提供对应产品和服务。</w:t>
            </w:r>
          </w:p>
        </w:tc>
      </w:tr>
    </w:tbl>
    <w:p w14:paraId="69758880">
      <w:pPr>
        <w:spacing w:line="500" w:lineRule="exact"/>
        <w:ind w:firstLine="560"/>
        <w:rPr>
          <w:rFonts w:hint="eastAsia" w:ascii="仿宋" w:hAnsi="仿宋"/>
          <w:szCs w:val="28"/>
        </w:rPr>
      </w:pPr>
    </w:p>
    <w:p w14:paraId="5D028684">
      <w:pPr>
        <w:spacing w:line="500" w:lineRule="exact"/>
        <w:ind w:firstLine="480"/>
        <w:rPr>
          <w:rFonts w:hint="eastAsia" w:ascii="仿宋" w:hAnsi="仿宋"/>
          <w:sz w:val="24"/>
        </w:rPr>
      </w:pPr>
      <w:r>
        <w:rPr>
          <w:rFonts w:hint="eastAsia" w:ascii="仿宋" w:hAnsi="仿宋"/>
          <w:sz w:val="24"/>
        </w:rPr>
        <w:t>投标人：（盖单位章）</w:t>
      </w:r>
    </w:p>
    <w:p w14:paraId="44EF64FF">
      <w:pPr>
        <w:spacing w:line="500" w:lineRule="exact"/>
        <w:ind w:firstLine="480"/>
        <w:rPr>
          <w:rFonts w:hint="eastAsia" w:ascii="仿宋" w:hAnsi="仿宋"/>
          <w:sz w:val="24"/>
        </w:rPr>
      </w:pPr>
      <w:r>
        <w:rPr>
          <w:rFonts w:hint="eastAsia" w:ascii="仿宋" w:hAnsi="仿宋"/>
          <w:sz w:val="24"/>
        </w:rPr>
        <w:t>法定代表人或其授权代表人：                   （签字或盖章）</w:t>
      </w:r>
    </w:p>
    <w:p w14:paraId="2F026BD2">
      <w:pPr>
        <w:spacing w:line="500" w:lineRule="exact"/>
        <w:ind w:firstLine="480"/>
        <w:rPr>
          <w:rFonts w:hint="eastAsia" w:ascii="仿宋" w:hAnsi="仿宋"/>
          <w:sz w:val="24"/>
        </w:rPr>
      </w:pPr>
      <w:r>
        <w:rPr>
          <w:rFonts w:hint="eastAsia" w:ascii="仿宋" w:hAnsi="仿宋"/>
          <w:sz w:val="24"/>
        </w:rPr>
        <w:t>日期：    年   月  日</w:t>
      </w:r>
    </w:p>
    <w:p w14:paraId="0AEF2152">
      <w:pPr>
        <w:pStyle w:val="2"/>
        <w:rPr>
          <w:rFonts w:hint="eastAsia"/>
          <w:sz w:val="24"/>
          <w:szCs w:val="24"/>
        </w:rPr>
      </w:pPr>
    </w:p>
    <w:p w14:paraId="12DE0BF3">
      <w:pPr>
        <w:pStyle w:val="2"/>
        <w:rPr>
          <w:rFonts w:hint="eastAsia"/>
          <w:sz w:val="24"/>
          <w:szCs w:val="24"/>
        </w:rPr>
      </w:pPr>
    </w:p>
    <w:p w14:paraId="6B7D35DA">
      <w:pPr>
        <w:pStyle w:val="2"/>
        <w:rPr>
          <w:rFonts w:hint="eastAsia"/>
        </w:rPr>
      </w:pPr>
    </w:p>
    <w:p w14:paraId="3D87DE76">
      <w:pPr>
        <w:pStyle w:val="2"/>
        <w:rPr>
          <w:rFonts w:hint="eastAsia"/>
        </w:rPr>
      </w:pPr>
    </w:p>
    <w:p w14:paraId="206E2EDC">
      <w:pPr>
        <w:pStyle w:val="2"/>
        <w:rPr>
          <w:rFonts w:hint="eastAsia"/>
        </w:rPr>
      </w:pPr>
    </w:p>
    <w:p w14:paraId="3E08672B">
      <w:pPr>
        <w:pStyle w:val="2"/>
        <w:rPr>
          <w:rFonts w:hint="eastAsia"/>
        </w:rPr>
      </w:pPr>
    </w:p>
    <w:p w14:paraId="636AADC4">
      <w:pPr>
        <w:pStyle w:val="4"/>
        <w:numPr>
          <w:ilvl w:val="0"/>
          <w:numId w:val="9"/>
        </w:numPr>
        <w:spacing w:before="0" w:after="0" w:line="500" w:lineRule="exact"/>
        <w:jc w:val="center"/>
        <w:rPr>
          <w:rFonts w:hint="eastAsia" w:ascii="仿宋" w:hAnsi="仿宋"/>
          <w:sz w:val="24"/>
          <w:szCs w:val="24"/>
        </w:rPr>
      </w:pPr>
      <w:bookmarkStart w:id="90" w:name="_Toc145940171"/>
      <w:bookmarkStart w:id="91" w:name="_Toc119663032"/>
      <w:r>
        <w:rPr>
          <w:rFonts w:ascii="仿宋" w:hAnsi="仿宋"/>
          <w:sz w:val="24"/>
          <w:szCs w:val="24"/>
        </w:rPr>
        <w:t>法定代表人身份证明格式</w:t>
      </w:r>
      <w:bookmarkEnd w:id="90"/>
      <w:bookmarkEnd w:id="91"/>
    </w:p>
    <w:p w14:paraId="0E992D8B">
      <w:pPr>
        <w:pStyle w:val="2"/>
        <w:spacing w:line="500" w:lineRule="exact"/>
        <w:rPr>
          <w:rFonts w:hint="eastAsia"/>
          <w:sz w:val="24"/>
          <w:szCs w:val="24"/>
        </w:rPr>
      </w:pPr>
    </w:p>
    <w:p w14:paraId="2574F235">
      <w:pPr>
        <w:spacing w:line="500" w:lineRule="exact"/>
        <w:ind w:firstLine="480"/>
        <w:rPr>
          <w:rFonts w:hint="eastAsia" w:ascii="仿宋" w:hAnsi="仿宋"/>
          <w:sz w:val="24"/>
        </w:rPr>
      </w:pPr>
      <w:r>
        <w:rPr>
          <w:rFonts w:ascii="仿宋" w:hAnsi="仿宋"/>
          <w:sz w:val="24"/>
        </w:rPr>
        <w:t>投标人名称：</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 xml:space="preserve"> </w:t>
      </w:r>
    </w:p>
    <w:p w14:paraId="127CA463">
      <w:pPr>
        <w:spacing w:line="500" w:lineRule="exact"/>
        <w:ind w:firstLine="480"/>
        <w:rPr>
          <w:rFonts w:hint="eastAsia" w:ascii="仿宋" w:hAnsi="仿宋"/>
          <w:sz w:val="24"/>
        </w:rPr>
      </w:pPr>
      <w:r>
        <w:rPr>
          <w:rFonts w:ascii="仿宋" w:hAnsi="仿宋"/>
          <w:sz w:val="24"/>
        </w:rPr>
        <w:t>单位性质：</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 xml:space="preserve"> </w:t>
      </w:r>
    </w:p>
    <w:p w14:paraId="52BB283B">
      <w:pPr>
        <w:spacing w:line="500" w:lineRule="exact"/>
        <w:ind w:firstLine="480"/>
        <w:rPr>
          <w:rFonts w:hint="eastAsia" w:ascii="仿宋" w:hAnsi="仿宋"/>
          <w:sz w:val="24"/>
        </w:rPr>
      </w:pPr>
      <w:r>
        <w:rPr>
          <w:rFonts w:ascii="仿宋" w:hAnsi="仿宋"/>
          <w:sz w:val="24"/>
        </w:rPr>
        <w:t>地</w:t>
      </w:r>
      <w:r>
        <w:rPr>
          <w:rFonts w:hint="eastAsia" w:ascii="仿宋" w:hAnsi="仿宋"/>
          <w:sz w:val="24"/>
        </w:rPr>
        <w:t xml:space="preserve">    </w:t>
      </w:r>
      <w:r>
        <w:rPr>
          <w:rFonts w:ascii="仿宋" w:hAnsi="仿宋"/>
          <w:sz w:val="24"/>
        </w:rPr>
        <w:t>址：</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p>
    <w:p w14:paraId="71033719">
      <w:pPr>
        <w:spacing w:line="500" w:lineRule="exact"/>
        <w:ind w:firstLine="480"/>
        <w:rPr>
          <w:rFonts w:hint="eastAsia" w:ascii="仿宋" w:hAnsi="仿宋"/>
          <w:sz w:val="24"/>
        </w:rPr>
      </w:pPr>
      <w:r>
        <w:rPr>
          <w:rFonts w:ascii="仿宋" w:hAnsi="仿宋"/>
          <w:sz w:val="24"/>
        </w:rPr>
        <w:t>成立时间：</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 xml:space="preserve"> 年</w:t>
      </w:r>
      <w:r>
        <w:rPr>
          <w:rFonts w:ascii="仿宋" w:hAnsi="仿宋"/>
          <w:sz w:val="24"/>
          <w:u w:val="single"/>
        </w:rPr>
        <w:t xml:space="preserve">      </w:t>
      </w:r>
      <w:r>
        <w:rPr>
          <w:rFonts w:ascii="仿宋" w:hAnsi="仿宋"/>
          <w:sz w:val="24"/>
        </w:rPr>
        <w:t xml:space="preserve"> 月</w:t>
      </w:r>
      <w:r>
        <w:rPr>
          <w:rFonts w:ascii="仿宋" w:hAnsi="仿宋"/>
          <w:sz w:val="24"/>
          <w:u w:val="single"/>
        </w:rPr>
        <w:t xml:space="preserve">       </w:t>
      </w:r>
      <w:r>
        <w:rPr>
          <w:rFonts w:ascii="仿宋" w:hAnsi="仿宋"/>
          <w:sz w:val="24"/>
        </w:rPr>
        <w:t xml:space="preserve"> 日</w:t>
      </w:r>
    </w:p>
    <w:p w14:paraId="2365A7DB">
      <w:pPr>
        <w:spacing w:line="500" w:lineRule="exact"/>
        <w:ind w:firstLine="480"/>
        <w:rPr>
          <w:rFonts w:hint="eastAsia" w:ascii="仿宋" w:hAnsi="仿宋"/>
          <w:sz w:val="24"/>
        </w:rPr>
      </w:pPr>
      <w:r>
        <w:rPr>
          <w:rFonts w:ascii="仿宋" w:hAnsi="仿宋"/>
          <w:sz w:val="24"/>
        </w:rPr>
        <w:t>经营期限：</w:t>
      </w:r>
      <w:r>
        <w:rPr>
          <w:rFonts w:ascii="仿宋" w:hAnsi="仿宋"/>
          <w:sz w:val="24"/>
          <w:u w:val="single"/>
        </w:rPr>
        <w:t xml:space="preserve">        </w:t>
      </w:r>
    </w:p>
    <w:p w14:paraId="0DE53415">
      <w:pPr>
        <w:spacing w:line="500" w:lineRule="exact"/>
        <w:ind w:firstLine="480"/>
        <w:rPr>
          <w:rFonts w:hint="eastAsia" w:ascii="仿宋" w:hAnsi="仿宋"/>
          <w:sz w:val="24"/>
        </w:rPr>
      </w:pPr>
      <w:r>
        <w:rPr>
          <w:rFonts w:ascii="仿宋" w:hAnsi="仿宋"/>
          <w:sz w:val="24"/>
        </w:rPr>
        <w:t>姓名：</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 xml:space="preserve"> 性别：</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 xml:space="preserve"> 年龄：</w:t>
      </w:r>
      <w:r>
        <w:rPr>
          <w:rFonts w:ascii="仿宋" w:hAnsi="仿宋"/>
          <w:sz w:val="24"/>
          <w:u w:val="single"/>
        </w:rPr>
        <w:t xml:space="preserve">  </w:t>
      </w:r>
      <w:r>
        <w:rPr>
          <w:rFonts w:hint="eastAsia" w:ascii="仿宋" w:hAnsi="仿宋"/>
          <w:sz w:val="24"/>
          <w:u w:val="single"/>
        </w:rPr>
        <w:t xml:space="preserve">     </w:t>
      </w:r>
      <w:r>
        <w:rPr>
          <w:rFonts w:ascii="仿宋" w:hAnsi="仿宋"/>
          <w:sz w:val="24"/>
        </w:rPr>
        <w:t>职务：</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p>
    <w:p w14:paraId="2D0BD3F6">
      <w:pPr>
        <w:spacing w:line="500" w:lineRule="exact"/>
        <w:ind w:firstLine="480"/>
        <w:rPr>
          <w:rFonts w:hint="eastAsia" w:ascii="仿宋" w:hAnsi="仿宋"/>
          <w:sz w:val="24"/>
        </w:rPr>
      </w:pPr>
      <w:r>
        <w:rPr>
          <w:rFonts w:ascii="仿宋" w:hAnsi="仿宋"/>
          <w:sz w:val="24"/>
        </w:rPr>
        <w:t>系</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 xml:space="preserve"> 的法定代表人。</w:t>
      </w:r>
    </w:p>
    <w:p w14:paraId="39CF3F09">
      <w:pPr>
        <w:spacing w:line="500" w:lineRule="exact"/>
        <w:ind w:firstLine="480"/>
        <w:rPr>
          <w:rFonts w:hint="eastAsia" w:ascii="仿宋" w:hAnsi="仿宋"/>
          <w:sz w:val="24"/>
        </w:rPr>
      </w:pPr>
      <w:r>
        <w:rPr>
          <w:rFonts w:ascii="仿宋" w:hAnsi="仿宋"/>
          <w:sz w:val="24"/>
        </w:rPr>
        <w:t>特此证明。</w:t>
      </w:r>
    </w:p>
    <w:p w14:paraId="5EB21EB9">
      <w:pPr>
        <w:spacing w:line="500" w:lineRule="exact"/>
        <w:ind w:firstLine="480"/>
        <w:rPr>
          <w:rFonts w:hint="eastAsia" w:ascii="仿宋" w:hAnsi="仿宋"/>
          <w:sz w:val="24"/>
        </w:rPr>
      </w:pPr>
    </w:p>
    <w:p w14:paraId="725192F8">
      <w:pPr>
        <w:spacing w:line="500" w:lineRule="exact"/>
        <w:ind w:firstLine="480"/>
        <w:rPr>
          <w:rFonts w:hint="eastAsia" w:ascii="仿宋" w:hAnsi="仿宋"/>
          <w:sz w:val="24"/>
        </w:rPr>
      </w:pPr>
    </w:p>
    <w:p w14:paraId="3E802649">
      <w:pPr>
        <w:spacing w:line="500" w:lineRule="exact"/>
        <w:ind w:firstLine="480"/>
        <w:rPr>
          <w:rFonts w:hint="eastAsia" w:ascii="仿宋" w:hAnsi="仿宋"/>
          <w:sz w:val="24"/>
        </w:rPr>
      </w:pPr>
      <w:r>
        <w:rPr>
          <w:rFonts w:ascii="仿宋" w:hAnsi="仿宋"/>
          <w:sz w:val="24"/>
        </w:rPr>
        <w:t xml:space="preserve">                        </w:t>
      </w:r>
      <w:r>
        <w:rPr>
          <w:rFonts w:hint="eastAsia" w:ascii="仿宋" w:hAnsi="仿宋"/>
          <w:sz w:val="24"/>
        </w:rPr>
        <w:t xml:space="preserve">  </w:t>
      </w:r>
      <w:r>
        <w:rPr>
          <w:rFonts w:ascii="仿宋" w:hAnsi="仿宋"/>
          <w:sz w:val="24"/>
        </w:rPr>
        <w:t>投标人</w:t>
      </w:r>
      <w:r>
        <w:rPr>
          <w:rFonts w:hint="eastAsia" w:ascii="仿宋" w:hAnsi="仿宋"/>
          <w:sz w:val="24"/>
        </w:rPr>
        <w:t>签字（盖公章）</w:t>
      </w:r>
      <w:r>
        <w:rPr>
          <w:rFonts w:ascii="仿宋" w:hAnsi="仿宋"/>
          <w:sz w:val="24"/>
        </w:rPr>
        <w:t>：</w:t>
      </w:r>
      <w:r>
        <w:rPr>
          <w:rFonts w:ascii="仿宋" w:hAnsi="仿宋"/>
          <w:sz w:val="24"/>
          <w:u w:val="single"/>
        </w:rPr>
        <w:t xml:space="preserve">  </w:t>
      </w:r>
      <w:r>
        <w:rPr>
          <w:rFonts w:hint="eastAsia" w:ascii="仿宋" w:hAnsi="仿宋"/>
          <w:sz w:val="24"/>
          <w:u w:val="single"/>
        </w:rPr>
        <w:t xml:space="preserve">                  </w:t>
      </w:r>
    </w:p>
    <w:p w14:paraId="55499177">
      <w:pPr>
        <w:spacing w:line="500" w:lineRule="exact"/>
        <w:ind w:firstLine="480"/>
        <w:rPr>
          <w:rFonts w:hint="eastAsia" w:ascii="仿宋" w:hAnsi="仿宋"/>
          <w:sz w:val="24"/>
        </w:rPr>
      </w:pPr>
      <w:r>
        <w:rPr>
          <w:rFonts w:ascii="仿宋" w:hAnsi="仿宋"/>
          <w:sz w:val="24"/>
        </w:rPr>
        <w:t xml:space="preserve">                              </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年</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月</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日</w:t>
      </w:r>
    </w:p>
    <w:p w14:paraId="025E5EFF">
      <w:pPr>
        <w:pStyle w:val="4"/>
        <w:numPr>
          <w:ilvl w:val="0"/>
          <w:numId w:val="9"/>
        </w:numPr>
        <w:spacing w:before="0" w:after="0" w:line="500" w:lineRule="exact"/>
        <w:jc w:val="center"/>
        <w:rPr>
          <w:rFonts w:hint="eastAsia" w:ascii="仿宋" w:hAnsi="仿宋"/>
          <w:sz w:val="24"/>
          <w:szCs w:val="24"/>
        </w:rPr>
      </w:pPr>
      <w:r>
        <w:br w:type="page"/>
      </w:r>
      <w:bookmarkStart w:id="92" w:name="_Toc145940172"/>
      <w:bookmarkStart w:id="93" w:name="_Toc119663033"/>
      <w:r>
        <w:rPr>
          <w:rFonts w:ascii="仿宋" w:hAnsi="仿宋"/>
          <w:sz w:val="24"/>
          <w:szCs w:val="24"/>
        </w:rPr>
        <w:t>授权委托书格式</w:t>
      </w:r>
      <w:bookmarkEnd w:id="92"/>
      <w:bookmarkEnd w:id="93"/>
    </w:p>
    <w:p w14:paraId="796F0B2A">
      <w:pPr>
        <w:pStyle w:val="20"/>
        <w:snapToGrid w:val="0"/>
        <w:spacing w:line="500" w:lineRule="exact"/>
        <w:ind w:firstLine="0" w:firstLineChars="0"/>
        <w:rPr>
          <w:rFonts w:hint="eastAsia" w:ascii="仿宋" w:hAnsi="仿宋" w:eastAsia="仿宋"/>
          <w:sz w:val="24"/>
          <w:szCs w:val="24"/>
        </w:rPr>
      </w:pPr>
    </w:p>
    <w:p w14:paraId="340C42BF">
      <w:pPr>
        <w:pStyle w:val="20"/>
        <w:snapToGrid w:val="0"/>
        <w:spacing w:line="500" w:lineRule="exact"/>
        <w:ind w:firstLine="0" w:firstLineChars="0"/>
        <w:rPr>
          <w:rFonts w:hint="eastAsia" w:ascii="仿宋" w:hAnsi="仿宋" w:eastAsia="仿宋"/>
          <w:sz w:val="24"/>
          <w:szCs w:val="24"/>
        </w:rPr>
      </w:pPr>
    </w:p>
    <w:p w14:paraId="556966F0">
      <w:pPr>
        <w:pStyle w:val="20"/>
        <w:snapToGrid w:val="0"/>
        <w:spacing w:line="500" w:lineRule="exact"/>
        <w:ind w:firstLine="480"/>
        <w:rPr>
          <w:rFonts w:hint="eastAsia" w:ascii="仿宋" w:hAnsi="仿宋" w:eastAsia="仿宋"/>
          <w:sz w:val="24"/>
          <w:szCs w:val="24"/>
        </w:rPr>
      </w:pPr>
      <w:r>
        <w:rPr>
          <w:rFonts w:ascii="仿宋" w:hAnsi="仿宋" w:eastAsia="仿宋"/>
          <w:sz w:val="24"/>
          <w:szCs w:val="24"/>
        </w:rPr>
        <w:t>本授权书声明：注册于</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ascii="仿宋" w:hAnsi="仿宋" w:eastAsia="仿宋"/>
          <w:sz w:val="24"/>
          <w:szCs w:val="24"/>
        </w:rPr>
        <w:t>省</w:t>
      </w:r>
      <w:r>
        <w:rPr>
          <w:rFonts w:ascii="仿宋" w:hAnsi="仿宋" w:eastAsia="仿宋"/>
          <w:sz w:val="24"/>
          <w:szCs w:val="24"/>
          <w:u w:val="single"/>
        </w:rPr>
        <w:t xml:space="preserve">    </w:t>
      </w:r>
      <w:r>
        <w:rPr>
          <w:rFonts w:ascii="仿宋" w:hAnsi="仿宋" w:eastAsia="仿宋"/>
          <w:sz w:val="24"/>
          <w:szCs w:val="24"/>
        </w:rPr>
        <w:t>市</w:t>
      </w:r>
      <w:r>
        <w:rPr>
          <w:rFonts w:ascii="仿宋" w:hAnsi="仿宋" w:eastAsia="仿宋"/>
          <w:sz w:val="24"/>
          <w:szCs w:val="24"/>
          <w:u w:val="single"/>
        </w:rPr>
        <w:t xml:space="preserve">    </w:t>
      </w:r>
      <w:r>
        <w:rPr>
          <w:rFonts w:hint="eastAsia" w:ascii="仿宋" w:hAnsi="仿宋" w:eastAsia="仿宋"/>
          <w:sz w:val="24"/>
          <w:szCs w:val="24"/>
        </w:rPr>
        <w:t>市</w:t>
      </w:r>
      <w:r>
        <w:rPr>
          <w:rFonts w:ascii="仿宋" w:hAnsi="仿宋" w:eastAsia="仿宋"/>
          <w:sz w:val="24"/>
          <w:szCs w:val="24"/>
        </w:rPr>
        <w:t>工商管理局的</w:t>
      </w:r>
      <w:r>
        <w:rPr>
          <w:rFonts w:hint="eastAsia" w:ascii="仿宋" w:hAnsi="仿宋" w:eastAsia="仿宋"/>
          <w:sz w:val="24"/>
          <w:szCs w:val="24"/>
          <w:u w:val="single"/>
        </w:rPr>
        <w:t xml:space="preserve">   （公司名称）   </w:t>
      </w:r>
      <w:r>
        <w:rPr>
          <w:rFonts w:ascii="仿宋" w:hAnsi="仿宋" w:eastAsia="仿宋"/>
          <w:sz w:val="24"/>
          <w:szCs w:val="24"/>
        </w:rPr>
        <w:t>在下面签字的</w:t>
      </w:r>
      <w:r>
        <w:rPr>
          <w:rFonts w:hint="eastAsia" w:ascii="仿宋" w:hAnsi="仿宋" w:eastAsia="仿宋"/>
          <w:sz w:val="24"/>
          <w:szCs w:val="24"/>
        </w:rPr>
        <w:t xml:space="preserve"> </w:t>
      </w:r>
      <w:r>
        <w:rPr>
          <w:rFonts w:hint="eastAsia" w:ascii="仿宋" w:hAnsi="仿宋" w:eastAsia="仿宋"/>
          <w:sz w:val="24"/>
          <w:szCs w:val="24"/>
          <w:u w:val="single"/>
        </w:rPr>
        <w:t xml:space="preserve">  （授权人及职务）  </w:t>
      </w:r>
      <w:r>
        <w:rPr>
          <w:rFonts w:ascii="仿宋" w:hAnsi="仿宋" w:eastAsia="仿宋"/>
          <w:sz w:val="24"/>
          <w:szCs w:val="24"/>
        </w:rPr>
        <w:t>授权</w:t>
      </w:r>
      <w:r>
        <w:rPr>
          <w:rFonts w:hint="eastAsia" w:ascii="仿宋" w:hAnsi="仿宋" w:eastAsia="仿宋"/>
          <w:sz w:val="24"/>
          <w:szCs w:val="24"/>
          <w:u w:val="single"/>
        </w:rPr>
        <w:t xml:space="preserve">    （公司名称）   </w:t>
      </w:r>
      <w:r>
        <w:rPr>
          <w:rFonts w:ascii="仿宋" w:hAnsi="仿宋" w:eastAsia="仿宋"/>
          <w:sz w:val="24"/>
          <w:szCs w:val="24"/>
        </w:rPr>
        <w:t>在下面签字的</w:t>
      </w:r>
      <w:r>
        <w:rPr>
          <w:rFonts w:hint="eastAsia" w:ascii="仿宋" w:hAnsi="仿宋" w:eastAsia="仿宋"/>
          <w:sz w:val="24"/>
          <w:szCs w:val="24"/>
          <w:u w:val="single"/>
        </w:rPr>
        <w:t xml:space="preserve"> （被授权人及职务）  </w:t>
      </w:r>
      <w:r>
        <w:rPr>
          <w:rFonts w:ascii="仿宋" w:hAnsi="仿宋" w:eastAsia="仿宋"/>
          <w:sz w:val="24"/>
          <w:szCs w:val="24"/>
        </w:rPr>
        <w:t>为本公司的合法代理人，就</w:t>
      </w:r>
      <w:r>
        <w:rPr>
          <w:rFonts w:hint="eastAsia" w:ascii="仿宋" w:hAnsi="仿宋" w:eastAsia="仿宋"/>
          <w:sz w:val="24"/>
          <w:szCs w:val="24"/>
          <w:u w:val="single"/>
        </w:rPr>
        <w:t xml:space="preserve">  （招标编号）  </w:t>
      </w:r>
      <w:r>
        <w:rPr>
          <w:rFonts w:ascii="仿宋" w:hAnsi="仿宋" w:eastAsia="仿宋"/>
          <w:sz w:val="24"/>
          <w:szCs w:val="24"/>
        </w:rPr>
        <w:t>招标文件的投标及合同的签订、履行直至完成，并以本公司名义处理一切与之有关的事务。本授权书于</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ascii="仿宋" w:hAnsi="仿宋" w:eastAsia="仿宋"/>
          <w:sz w:val="24"/>
          <w:szCs w:val="24"/>
        </w:rPr>
        <w:t>年</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r>
        <w:rPr>
          <w:rFonts w:ascii="仿宋" w:hAnsi="仿宋" w:eastAsia="仿宋"/>
          <w:sz w:val="24"/>
          <w:szCs w:val="24"/>
        </w:rPr>
        <w:t>签字生效。</w:t>
      </w:r>
    </w:p>
    <w:p w14:paraId="479EDEF4">
      <w:pPr>
        <w:pStyle w:val="20"/>
        <w:snapToGrid w:val="0"/>
        <w:spacing w:line="500" w:lineRule="exact"/>
        <w:ind w:firstLine="480"/>
        <w:rPr>
          <w:rFonts w:hint="eastAsia" w:ascii="仿宋" w:hAnsi="仿宋" w:eastAsia="仿宋"/>
          <w:sz w:val="24"/>
          <w:szCs w:val="24"/>
        </w:rPr>
      </w:pPr>
    </w:p>
    <w:p w14:paraId="34DC0158">
      <w:pPr>
        <w:pStyle w:val="20"/>
        <w:snapToGrid w:val="0"/>
        <w:spacing w:line="500" w:lineRule="exact"/>
        <w:ind w:firstLine="480"/>
        <w:rPr>
          <w:rFonts w:hint="eastAsia" w:ascii="仿宋" w:hAnsi="仿宋" w:eastAsia="仿宋"/>
          <w:sz w:val="24"/>
          <w:szCs w:val="24"/>
        </w:rPr>
      </w:pPr>
    </w:p>
    <w:p w14:paraId="772C6A7A">
      <w:pPr>
        <w:pStyle w:val="20"/>
        <w:snapToGrid w:val="0"/>
        <w:spacing w:line="500" w:lineRule="exact"/>
        <w:ind w:firstLine="0" w:firstLineChars="0"/>
        <w:rPr>
          <w:rFonts w:hint="eastAsia" w:ascii="仿宋" w:hAnsi="仿宋" w:eastAsia="仿宋"/>
          <w:sz w:val="24"/>
          <w:szCs w:val="24"/>
        </w:rPr>
      </w:pPr>
    </w:p>
    <w:p w14:paraId="7DFDBE88">
      <w:pPr>
        <w:pStyle w:val="20"/>
        <w:snapToGrid w:val="0"/>
        <w:spacing w:line="500" w:lineRule="exact"/>
        <w:ind w:firstLine="480"/>
        <w:rPr>
          <w:rFonts w:hint="eastAsia" w:ascii="仿宋" w:hAnsi="仿宋" w:eastAsia="仿宋"/>
          <w:sz w:val="24"/>
          <w:szCs w:val="24"/>
        </w:rPr>
      </w:pPr>
      <w:r>
        <w:rPr>
          <w:rFonts w:ascii="仿宋" w:hAnsi="仿宋" w:eastAsia="仿宋"/>
          <w:sz w:val="24"/>
          <w:szCs w:val="24"/>
        </w:rPr>
        <w:t>法定代表人签字</w:t>
      </w:r>
      <w:r>
        <w:rPr>
          <w:rFonts w:hint="eastAsia" w:ascii="仿宋" w:hAnsi="仿宋" w:eastAsia="仿宋"/>
          <w:sz w:val="24"/>
          <w:szCs w:val="24"/>
        </w:rPr>
        <w:t>或盖章</w:t>
      </w:r>
      <w:r>
        <w:rPr>
          <w:rFonts w:ascii="仿宋" w:hAnsi="仿宋" w:eastAsia="仿宋"/>
          <w:sz w:val="24"/>
          <w:szCs w:val="24"/>
        </w:rPr>
        <w:t>：</w:t>
      </w:r>
      <w:r>
        <w:rPr>
          <w:rFonts w:hint="eastAsia" w:ascii="仿宋" w:hAnsi="仿宋" w:eastAsia="仿宋"/>
          <w:sz w:val="24"/>
          <w:szCs w:val="24"/>
          <w:u w:val="single"/>
        </w:rPr>
        <w:t xml:space="preserve">                        </w:t>
      </w:r>
    </w:p>
    <w:p w14:paraId="0A835D1F">
      <w:pPr>
        <w:pStyle w:val="20"/>
        <w:snapToGrid w:val="0"/>
        <w:spacing w:line="500" w:lineRule="exact"/>
        <w:ind w:firstLine="480"/>
        <w:rPr>
          <w:rFonts w:hint="eastAsia" w:ascii="仿宋" w:hAnsi="仿宋" w:eastAsia="仿宋"/>
          <w:sz w:val="24"/>
          <w:szCs w:val="24"/>
        </w:rPr>
      </w:pPr>
      <w:r>
        <w:rPr>
          <w:rFonts w:ascii="仿宋" w:hAnsi="仿宋" w:eastAsia="仿宋"/>
          <w:sz w:val="24"/>
          <w:szCs w:val="24"/>
        </w:rPr>
        <w:t>法定代表人</w:t>
      </w:r>
      <w:r>
        <w:rPr>
          <w:rFonts w:hint="eastAsia" w:ascii="仿宋" w:hAnsi="仿宋" w:eastAsia="仿宋"/>
          <w:sz w:val="24"/>
          <w:szCs w:val="24"/>
        </w:rPr>
        <w:t>身份证号码：</w:t>
      </w:r>
      <w:r>
        <w:rPr>
          <w:rFonts w:hint="eastAsia" w:ascii="仿宋" w:hAnsi="仿宋" w:eastAsia="仿宋"/>
          <w:sz w:val="24"/>
          <w:szCs w:val="24"/>
          <w:u w:val="single"/>
        </w:rPr>
        <w:t xml:space="preserve">                        </w:t>
      </w:r>
    </w:p>
    <w:p w14:paraId="6C982F86">
      <w:pPr>
        <w:pStyle w:val="20"/>
        <w:snapToGrid w:val="0"/>
        <w:spacing w:line="500" w:lineRule="exact"/>
        <w:ind w:firstLine="480"/>
        <w:rPr>
          <w:rFonts w:hint="eastAsia" w:ascii="仿宋" w:hAnsi="仿宋" w:eastAsia="仿宋"/>
          <w:sz w:val="24"/>
          <w:szCs w:val="24"/>
        </w:rPr>
      </w:pPr>
      <w:r>
        <w:rPr>
          <w:rFonts w:ascii="仿宋" w:hAnsi="仿宋" w:eastAsia="仿宋"/>
          <w:sz w:val="24"/>
          <w:szCs w:val="24"/>
        </w:rPr>
        <w:t>被授权代理人签字</w:t>
      </w:r>
      <w:r>
        <w:rPr>
          <w:rFonts w:hint="eastAsia" w:ascii="仿宋" w:hAnsi="仿宋" w:eastAsia="仿宋"/>
          <w:sz w:val="24"/>
          <w:szCs w:val="24"/>
        </w:rPr>
        <w:t>或盖章</w:t>
      </w:r>
      <w:r>
        <w:rPr>
          <w:rFonts w:ascii="仿宋" w:hAnsi="仿宋" w:eastAsia="仿宋"/>
          <w:sz w:val="24"/>
          <w:szCs w:val="24"/>
        </w:rPr>
        <w:t>：</w:t>
      </w:r>
      <w:r>
        <w:rPr>
          <w:rFonts w:hint="eastAsia" w:ascii="仿宋" w:hAnsi="仿宋" w:eastAsia="仿宋"/>
          <w:sz w:val="24"/>
          <w:szCs w:val="24"/>
          <w:u w:val="single"/>
        </w:rPr>
        <w:t xml:space="preserve">                      </w:t>
      </w:r>
    </w:p>
    <w:p w14:paraId="2564098A">
      <w:pPr>
        <w:pStyle w:val="20"/>
        <w:snapToGrid w:val="0"/>
        <w:spacing w:line="500" w:lineRule="exact"/>
        <w:ind w:firstLine="480"/>
        <w:rPr>
          <w:rFonts w:hint="eastAsia" w:ascii="仿宋" w:hAnsi="仿宋" w:eastAsia="仿宋"/>
          <w:sz w:val="24"/>
          <w:szCs w:val="24"/>
        </w:rPr>
      </w:pPr>
      <w:r>
        <w:rPr>
          <w:rFonts w:ascii="仿宋" w:hAnsi="仿宋" w:eastAsia="仿宋"/>
          <w:sz w:val="24"/>
          <w:szCs w:val="24"/>
        </w:rPr>
        <w:t>被授权代理人</w:t>
      </w:r>
      <w:r>
        <w:rPr>
          <w:rFonts w:hint="eastAsia" w:ascii="仿宋" w:hAnsi="仿宋" w:eastAsia="仿宋"/>
          <w:sz w:val="24"/>
          <w:szCs w:val="24"/>
        </w:rPr>
        <w:t>身份证号码：</w:t>
      </w:r>
      <w:r>
        <w:rPr>
          <w:rFonts w:hint="eastAsia" w:ascii="仿宋" w:hAnsi="仿宋" w:eastAsia="仿宋"/>
          <w:sz w:val="24"/>
          <w:szCs w:val="24"/>
          <w:u w:val="single"/>
        </w:rPr>
        <w:t xml:space="preserve">                      </w:t>
      </w:r>
    </w:p>
    <w:p w14:paraId="09CEAF4E">
      <w:pPr>
        <w:pStyle w:val="20"/>
        <w:snapToGrid w:val="0"/>
        <w:spacing w:line="500" w:lineRule="exact"/>
        <w:ind w:firstLine="480"/>
        <w:rPr>
          <w:rFonts w:hint="eastAsia" w:ascii="仿宋" w:hAnsi="仿宋" w:eastAsia="仿宋"/>
          <w:sz w:val="24"/>
          <w:szCs w:val="24"/>
          <w:u w:val="single"/>
        </w:rPr>
      </w:pPr>
      <w:r>
        <w:rPr>
          <w:rFonts w:ascii="仿宋" w:hAnsi="仿宋" w:eastAsia="仿宋"/>
          <w:sz w:val="24"/>
          <w:szCs w:val="24"/>
        </w:rPr>
        <w:t>单位名称（公章）：</w:t>
      </w:r>
      <w:r>
        <w:rPr>
          <w:rFonts w:hint="eastAsia" w:ascii="仿宋" w:hAnsi="仿宋" w:eastAsia="仿宋"/>
          <w:sz w:val="24"/>
          <w:szCs w:val="24"/>
          <w:u w:val="single"/>
        </w:rPr>
        <w:t xml:space="preserve">                             </w:t>
      </w:r>
    </w:p>
    <w:p w14:paraId="5927F157">
      <w:pPr>
        <w:pStyle w:val="20"/>
        <w:snapToGrid w:val="0"/>
        <w:spacing w:line="500" w:lineRule="exact"/>
        <w:ind w:firstLine="480"/>
        <w:rPr>
          <w:rFonts w:hint="eastAsia" w:ascii="仿宋" w:hAnsi="仿宋" w:eastAsia="仿宋"/>
          <w:sz w:val="24"/>
          <w:szCs w:val="24"/>
        </w:rPr>
      </w:pPr>
      <w:r>
        <w:rPr>
          <w:rFonts w:ascii="仿宋" w:hAnsi="仿宋" w:eastAsia="仿宋"/>
          <w:sz w:val="24"/>
          <w:szCs w:val="24"/>
        </w:rPr>
        <w:t>单位地址：</w:t>
      </w:r>
      <w:r>
        <w:rPr>
          <w:rFonts w:hint="eastAsia" w:ascii="仿宋" w:hAnsi="仿宋" w:eastAsia="仿宋"/>
          <w:sz w:val="24"/>
          <w:szCs w:val="24"/>
          <w:u w:val="single"/>
        </w:rPr>
        <w:t xml:space="preserve">                                    </w:t>
      </w:r>
    </w:p>
    <w:p w14:paraId="6C6284AC">
      <w:pPr>
        <w:spacing w:line="500" w:lineRule="exact"/>
        <w:ind w:firstLine="2640" w:firstLineChars="1100"/>
        <w:rPr>
          <w:rFonts w:hint="eastAsia" w:ascii="仿宋" w:hAnsi="仿宋"/>
          <w:sz w:val="24"/>
        </w:rPr>
      </w:pPr>
    </w:p>
    <w:p w14:paraId="1A88B42C">
      <w:pPr>
        <w:spacing w:line="500" w:lineRule="exact"/>
        <w:ind w:firstLine="2640" w:firstLineChars="1100"/>
        <w:rPr>
          <w:rFonts w:hint="eastAsia" w:ascii="仿宋" w:hAnsi="仿宋"/>
          <w:sz w:val="24"/>
        </w:rPr>
      </w:pPr>
      <w:r>
        <w:rPr>
          <w:rFonts w:ascii="仿宋" w:hAnsi="仿宋"/>
          <w:sz w:val="24"/>
        </w:rPr>
        <w:t>日期：</w:t>
      </w:r>
      <w:r>
        <w:rPr>
          <w:rFonts w:ascii="仿宋" w:hAnsi="仿宋"/>
          <w:sz w:val="24"/>
          <w:u w:val="single"/>
        </w:rPr>
        <w:t xml:space="preserve">     </w:t>
      </w:r>
      <w:r>
        <w:rPr>
          <w:rFonts w:ascii="仿宋" w:hAnsi="仿宋"/>
          <w:sz w:val="24"/>
        </w:rPr>
        <w:t>年</w:t>
      </w:r>
      <w:r>
        <w:rPr>
          <w:rFonts w:ascii="仿宋" w:hAnsi="仿宋"/>
          <w:sz w:val="24"/>
          <w:u w:val="single"/>
        </w:rPr>
        <w:t xml:space="preserve"> </w:t>
      </w:r>
      <w:r>
        <w:rPr>
          <w:rFonts w:hint="eastAsia" w:ascii="仿宋" w:hAnsi="仿宋"/>
          <w:sz w:val="24"/>
          <w:u w:val="single"/>
        </w:rPr>
        <w:t xml:space="preserve">  </w:t>
      </w:r>
      <w:r>
        <w:rPr>
          <w:rFonts w:ascii="仿宋" w:hAnsi="仿宋"/>
          <w:sz w:val="24"/>
          <w:u w:val="single"/>
        </w:rPr>
        <w:t xml:space="preserve"> </w:t>
      </w:r>
      <w:r>
        <w:rPr>
          <w:rFonts w:ascii="仿宋" w:hAnsi="仿宋"/>
          <w:sz w:val="24"/>
        </w:rPr>
        <w:t>月</w:t>
      </w:r>
      <w:r>
        <w:rPr>
          <w:rFonts w:ascii="仿宋" w:hAnsi="仿宋"/>
          <w:sz w:val="24"/>
          <w:u w:val="single"/>
        </w:rPr>
        <w:t xml:space="preserve">    </w:t>
      </w:r>
      <w:r>
        <w:rPr>
          <w:rFonts w:ascii="仿宋" w:hAnsi="仿宋"/>
          <w:sz w:val="24"/>
        </w:rPr>
        <w:t>日</w:t>
      </w:r>
    </w:p>
    <w:p w14:paraId="0974AEDD">
      <w:pPr>
        <w:pStyle w:val="2"/>
        <w:spacing w:line="500" w:lineRule="exact"/>
        <w:rPr>
          <w:rFonts w:hint="eastAsia"/>
        </w:rPr>
      </w:pPr>
    </w:p>
    <w:p w14:paraId="5C651492">
      <w:pPr>
        <w:pStyle w:val="2"/>
        <w:spacing w:line="500" w:lineRule="exact"/>
        <w:rPr>
          <w:rFonts w:hint="eastAsia"/>
        </w:rPr>
      </w:pPr>
    </w:p>
    <w:p w14:paraId="2CD31F66">
      <w:pPr>
        <w:pStyle w:val="2"/>
        <w:spacing w:line="500" w:lineRule="exact"/>
        <w:rPr>
          <w:rFonts w:hint="eastAsia"/>
        </w:rPr>
      </w:pPr>
    </w:p>
    <w:p w14:paraId="3A685749">
      <w:pPr>
        <w:pStyle w:val="2"/>
        <w:spacing w:line="500" w:lineRule="exact"/>
        <w:rPr>
          <w:rFonts w:hint="eastAsia"/>
        </w:rPr>
      </w:pPr>
    </w:p>
    <w:p w14:paraId="4FE94D15">
      <w:pPr>
        <w:pStyle w:val="2"/>
        <w:spacing w:line="500" w:lineRule="exact"/>
        <w:rPr>
          <w:rFonts w:hint="eastAsia"/>
        </w:rPr>
      </w:pPr>
    </w:p>
    <w:p w14:paraId="443EF5FF">
      <w:pPr>
        <w:pStyle w:val="2"/>
        <w:spacing w:line="500" w:lineRule="exact"/>
        <w:rPr>
          <w:rFonts w:hint="eastAsia"/>
        </w:rPr>
      </w:pPr>
    </w:p>
    <w:p w14:paraId="3E700989">
      <w:pPr>
        <w:pStyle w:val="2"/>
        <w:spacing w:line="500" w:lineRule="exact"/>
        <w:rPr>
          <w:rFonts w:hint="eastAsia"/>
        </w:rPr>
      </w:pPr>
    </w:p>
    <w:p w14:paraId="6B2A94B3">
      <w:pPr>
        <w:pStyle w:val="2"/>
        <w:spacing w:line="500" w:lineRule="exact"/>
        <w:rPr>
          <w:rFonts w:hint="eastAsia"/>
        </w:rPr>
      </w:pPr>
    </w:p>
    <w:p w14:paraId="5B977F40">
      <w:pPr>
        <w:pStyle w:val="2"/>
        <w:spacing w:line="500" w:lineRule="exact"/>
        <w:rPr>
          <w:rFonts w:hint="eastAsia"/>
        </w:rPr>
      </w:pPr>
    </w:p>
    <w:p w14:paraId="5DF9AD90">
      <w:pPr>
        <w:pStyle w:val="4"/>
        <w:numPr>
          <w:ilvl w:val="0"/>
          <w:numId w:val="9"/>
        </w:numPr>
        <w:spacing w:before="0" w:after="0" w:line="500" w:lineRule="exact"/>
        <w:jc w:val="center"/>
        <w:rPr>
          <w:rFonts w:hint="eastAsia" w:ascii="仿宋" w:hAnsi="仿宋"/>
          <w:sz w:val="24"/>
          <w:szCs w:val="24"/>
        </w:rPr>
      </w:pPr>
      <w:bookmarkStart w:id="94" w:name="_Toc119663034"/>
      <w:bookmarkStart w:id="95" w:name="_Toc145940173"/>
      <w:r>
        <w:rPr>
          <w:rFonts w:hint="eastAsia" w:ascii="仿宋" w:hAnsi="仿宋"/>
          <w:sz w:val="24"/>
          <w:szCs w:val="24"/>
        </w:rPr>
        <w:t>廉政协议</w:t>
      </w:r>
      <w:bookmarkEnd w:id="94"/>
      <w:bookmarkEnd w:id="95"/>
    </w:p>
    <w:p w14:paraId="4E845C0E">
      <w:pPr>
        <w:pStyle w:val="2"/>
        <w:spacing w:line="500" w:lineRule="exact"/>
        <w:rPr>
          <w:rFonts w:hint="eastAsia"/>
          <w:sz w:val="24"/>
          <w:szCs w:val="24"/>
        </w:rPr>
      </w:pPr>
      <w:bookmarkStart w:id="96" w:name="_Toc26030"/>
      <w:r>
        <w:rPr>
          <w:rFonts w:hint="eastAsia"/>
          <w:sz w:val="24"/>
          <w:szCs w:val="24"/>
        </w:rPr>
        <w:t>廉政诚信及保密承诺函</w:t>
      </w:r>
      <w:bookmarkEnd w:id="96"/>
    </w:p>
    <w:p w14:paraId="46CC70C2">
      <w:pPr>
        <w:widowControl/>
        <w:adjustRightInd w:val="0"/>
        <w:snapToGrid w:val="0"/>
        <w:spacing w:line="500" w:lineRule="exact"/>
        <w:ind w:firstLine="480"/>
        <w:jc w:val="left"/>
        <w:rPr>
          <w:rFonts w:hint="eastAsia" w:ascii="仿宋" w:hAnsi="仿宋" w:cs="仿宋"/>
          <w:sz w:val="24"/>
        </w:rPr>
      </w:pPr>
      <w:r>
        <w:rPr>
          <w:rFonts w:hint="eastAsia" w:ascii="仿宋" w:hAnsi="仿宋" w:cs="仿宋"/>
          <w:sz w:val="24"/>
        </w:rPr>
        <w:t>致：</w:t>
      </w:r>
      <w:r>
        <w:rPr>
          <w:rFonts w:hint="eastAsia" w:ascii="仿宋" w:hAnsi="仿宋" w:cs="仿宋"/>
          <w:sz w:val="24"/>
          <w:u w:val="single"/>
          <w:lang w:eastAsia="zh-CN"/>
        </w:rPr>
        <w:t>江西远东电池</w:t>
      </w:r>
      <w:r>
        <w:rPr>
          <w:rFonts w:hint="eastAsia" w:ascii="仿宋" w:hAnsi="仿宋" w:cs="仿宋"/>
          <w:sz w:val="24"/>
          <w:u w:val="single"/>
        </w:rPr>
        <w:t xml:space="preserve">有限公司    </w:t>
      </w:r>
    </w:p>
    <w:p w14:paraId="2C0E9CFE">
      <w:pPr>
        <w:widowControl/>
        <w:spacing w:line="500" w:lineRule="exact"/>
        <w:ind w:left="1" w:firstLine="424" w:firstLineChars="177"/>
        <w:jc w:val="left"/>
        <w:rPr>
          <w:rFonts w:hint="eastAsia" w:ascii="仿宋" w:hAnsi="仿宋" w:cs="仿宋"/>
          <w:sz w:val="24"/>
        </w:rPr>
      </w:pPr>
      <w:r>
        <w:rPr>
          <w:rFonts w:hint="eastAsia" w:ascii="仿宋" w:hAnsi="仿宋" w:cs="仿宋"/>
          <w:sz w:val="24"/>
        </w:rPr>
        <w:t xml:space="preserve"> 为积极配合贵司完善监督制约机制，防范和遏制招投标活动中不公平竞争和违规违纪行为的发生，确保招采工作公平、公正、公开、有序进行，我公司在参与贵公司招采、履约供货、售后服务等过程中，保证自觉遵守《中华人民共和国招标投标法》、《中华人民共和国招标投标法实施条例》、《中华人民共和国民法典》等国家法律法规以及廉洁自律有关规章制度，积极配合协助贵司共同推进重法纪、讲诚信、提质量廉政建设，并向贵公司承诺如下事项：</w:t>
      </w:r>
    </w:p>
    <w:p w14:paraId="47A97FEF">
      <w:pPr>
        <w:widowControl/>
        <w:numPr>
          <w:ilvl w:val="0"/>
          <w:numId w:val="10"/>
        </w:numPr>
        <w:spacing w:line="500" w:lineRule="exact"/>
        <w:ind w:firstLine="560" w:firstLineChars="0"/>
        <w:jc w:val="left"/>
        <w:rPr>
          <w:rFonts w:hint="eastAsia" w:ascii="仿宋" w:hAnsi="仿宋" w:cs="仿宋"/>
          <w:sz w:val="24"/>
        </w:rPr>
      </w:pPr>
      <w:r>
        <w:rPr>
          <w:rFonts w:hint="eastAsia" w:ascii="仿宋" w:hAnsi="仿宋" w:cs="仿宋"/>
          <w:sz w:val="24"/>
        </w:rPr>
        <w:t>廉洁承诺</w:t>
      </w:r>
    </w:p>
    <w:p w14:paraId="4C9DCE7D">
      <w:pPr>
        <w:widowControl/>
        <w:numPr>
          <w:ilvl w:val="0"/>
          <w:numId w:val="11"/>
        </w:numPr>
        <w:spacing w:line="500" w:lineRule="exact"/>
        <w:ind w:firstLine="560" w:firstLineChars="0"/>
        <w:jc w:val="left"/>
        <w:rPr>
          <w:rFonts w:hint="eastAsia" w:ascii="仿宋" w:hAnsi="仿宋" w:cs="仿宋"/>
          <w:sz w:val="24"/>
        </w:rPr>
      </w:pPr>
      <w:r>
        <w:rPr>
          <w:rFonts w:hint="eastAsia" w:ascii="仿宋" w:hAnsi="仿宋" w:cs="仿宋"/>
          <w:sz w:val="24"/>
        </w:rPr>
        <w:t>不使用相同法定代表人、控股或有管理关系的不同公司采取不正当手段谋取中标。</w:t>
      </w:r>
    </w:p>
    <w:p w14:paraId="5D076301">
      <w:pPr>
        <w:widowControl/>
        <w:numPr>
          <w:ilvl w:val="0"/>
          <w:numId w:val="11"/>
        </w:numPr>
        <w:spacing w:line="500" w:lineRule="exact"/>
        <w:ind w:firstLine="560" w:firstLineChars="0"/>
        <w:jc w:val="left"/>
        <w:rPr>
          <w:rFonts w:hint="eastAsia" w:ascii="仿宋" w:hAnsi="仿宋" w:cs="仿宋"/>
          <w:sz w:val="24"/>
        </w:rPr>
      </w:pPr>
      <w:r>
        <w:rPr>
          <w:rFonts w:hint="eastAsia" w:ascii="仿宋" w:hAnsi="仿宋" w:cs="仿宋"/>
          <w:sz w:val="24"/>
        </w:rPr>
        <w:t>不以任何形式通过社会上的“代理”、“中介”、“掮客”等采取不正当手段谋取中标。</w:t>
      </w:r>
    </w:p>
    <w:p w14:paraId="7F6E1625">
      <w:pPr>
        <w:widowControl/>
        <w:numPr>
          <w:ilvl w:val="0"/>
          <w:numId w:val="11"/>
        </w:numPr>
        <w:spacing w:line="500" w:lineRule="exact"/>
        <w:ind w:firstLine="560" w:firstLineChars="0"/>
        <w:jc w:val="left"/>
        <w:rPr>
          <w:rFonts w:hint="eastAsia" w:ascii="仿宋" w:hAnsi="仿宋" w:cs="仿宋"/>
          <w:sz w:val="24"/>
        </w:rPr>
      </w:pPr>
      <w:r>
        <w:rPr>
          <w:rFonts w:hint="eastAsia" w:ascii="仿宋" w:hAnsi="仿宋" w:cs="仿宋"/>
          <w:sz w:val="24"/>
        </w:rPr>
        <w:t>不以任何形式打着领导及其亲友旗号或冒充领导及其亲友等采取不正当手段谋取中标。</w:t>
      </w:r>
    </w:p>
    <w:p w14:paraId="3D548227">
      <w:pPr>
        <w:widowControl/>
        <w:numPr>
          <w:ilvl w:val="0"/>
          <w:numId w:val="11"/>
        </w:numPr>
        <w:spacing w:line="500" w:lineRule="exact"/>
        <w:ind w:firstLine="560" w:firstLineChars="0"/>
        <w:jc w:val="left"/>
        <w:rPr>
          <w:rFonts w:hint="eastAsia" w:ascii="仿宋" w:hAnsi="仿宋" w:cs="仿宋"/>
          <w:vanish/>
          <w:sz w:val="24"/>
        </w:rPr>
      </w:pPr>
      <w:r>
        <w:rPr>
          <w:rFonts w:hint="eastAsia" w:ascii="仿宋" w:hAnsi="仿宋" w:cs="仿宋"/>
          <w:sz w:val="24"/>
        </w:rPr>
        <w:t>以任何名义与贵司参与招评标、采购、现场评审、生产检验等相关工作的有关人员发生以下往来：</w:t>
      </w:r>
    </w:p>
    <w:p w14:paraId="6E11DD9E">
      <w:pPr>
        <w:widowControl/>
        <w:spacing w:line="500" w:lineRule="exact"/>
        <w:ind w:firstLine="480"/>
        <w:jc w:val="left"/>
        <w:rPr>
          <w:rFonts w:hint="eastAsia" w:ascii="仿宋" w:hAnsi="仿宋" w:cs="仿宋"/>
          <w:sz w:val="24"/>
        </w:rPr>
      </w:pPr>
    </w:p>
    <w:p w14:paraId="3E6FF33B">
      <w:pPr>
        <w:widowControl/>
        <w:spacing w:line="500" w:lineRule="exact"/>
        <w:ind w:firstLine="480"/>
        <w:jc w:val="left"/>
        <w:rPr>
          <w:rFonts w:hint="eastAsia" w:ascii="仿宋" w:hAnsi="仿宋" w:cs="仿宋"/>
          <w:sz w:val="24"/>
        </w:rPr>
      </w:pPr>
      <w:r>
        <w:rPr>
          <w:rFonts w:hint="eastAsia" w:ascii="仿宋" w:hAnsi="仿宋" w:cs="仿宋"/>
          <w:sz w:val="24"/>
        </w:rPr>
        <w:t>4.1赠送回扣、红包、礼金、购物卡、有价证券、贵重物品和好处费、感谢费等；</w:t>
      </w:r>
    </w:p>
    <w:p w14:paraId="67D2E996">
      <w:pPr>
        <w:widowControl/>
        <w:spacing w:line="500" w:lineRule="exact"/>
        <w:ind w:firstLine="480"/>
        <w:jc w:val="left"/>
        <w:rPr>
          <w:rFonts w:hint="eastAsia" w:ascii="仿宋" w:hAnsi="仿宋" w:cs="仿宋"/>
          <w:sz w:val="24"/>
        </w:rPr>
      </w:pPr>
      <w:r>
        <w:rPr>
          <w:rFonts w:hint="eastAsia" w:ascii="仿宋" w:hAnsi="仿宋" w:cs="仿宋"/>
          <w:sz w:val="24"/>
        </w:rPr>
        <w:t>4.2提供高消费宴请、娱乐活动或境内外旅游等；</w:t>
      </w:r>
    </w:p>
    <w:p w14:paraId="21580074">
      <w:pPr>
        <w:widowControl/>
        <w:spacing w:line="500" w:lineRule="exact"/>
        <w:ind w:firstLine="480"/>
        <w:jc w:val="left"/>
        <w:rPr>
          <w:rFonts w:hint="eastAsia" w:ascii="仿宋" w:hAnsi="仿宋" w:cs="仿宋"/>
          <w:sz w:val="24"/>
        </w:rPr>
      </w:pPr>
      <w:r>
        <w:rPr>
          <w:rFonts w:hint="eastAsia" w:ascii="仿宋" w:hAnsi="仿宋" w:cs="仿宋"/>
          <w:sz w:val="24"/>
        </w:rPr>
        <w:t>4.3赠予或提供通信工具、交通工具、家电、高档办公用品等；</w:t>
      </w:r>
    </w:p>
    <w:p w14:paraId="48161744">
      <w:pPr>
        <w:widowControl/>
        <w:spacing w:line="500" w:lineRule="exact"/>
        <w:ind w:firstLine="480"/>
        <w:jc w:val="left"/>
        <w:rPr>
          <w:rFonts w:hint="eastAsia" w:ascii="仿宋" w:hAnsi="仿宋" w:cs="仿宋"/>
          <w:sz w:val="24"/>
        </w:rPr>
      </w:pPr>
      <w:r>
        <w:rPr>
          <w:rFonts w:hint="eastAsia" w:ascii="仿宋" w:hAnsi="仿宋" w:cs="仿宋"/>
          <w:sz w:val="24"/>
        </w:rPr>
        <w:t xml:space="preserve">4.4报销或支付应由贵司有关人员支付的任何费用。   </w:t>
      </w:r>
    </w:p>
    <w:p w14:paraId="12875D3A">
      <w:pPr>
        <w:widowControl/>
        <w:spacing w:line="500" w:lineRule="exact"/>
        <w:ind w:firstLine="480"/>
        <w:jc w:val="left"/>
        <w:rPr>
          <w:rFonts w:hint="eastAsia" w:ascii="仿宋" w:hAnsi="仿宋" w:cs="仿宋"/>
          <w:sz w:val="24"/>
        </w:rPr>
      </w:pPr>
      <w:r>
        <w:rPr>
          <w:rFonts w:hint="eastAsia" w:ascii="仿宋" w:hAnsi="仿宋" w:cs="仿宋"/>
          <w:sz w:val="24"/>
        </w:rPr>
        <w:t>5.不以谋取非正当利益为目的，与贵司有关人员就业务问题进行私下商谈或者达成利益默契。</w:t>
      </w:r>
    </w:p>
    <w:p w14:paraId="6E104585">
      <w:pPr>
        <w:spacing w:line="500" w:lineRule="exact"/>
        <w:ind w:firstLine="480"/>
        <w:jc w:val="left"/>
        <w:rPr>
          <w:rFonts w:hint="eastAsia" w:ascii="仿宋" w:hAnsi="仿宋" w:cs="仿宋"/>
          <w:sz w:val="24"/>
        </w:rPr>
      </w:pPr>
      <w:r>
        <w:rPr>
          <w:rFonts w:hint="eastAsia" w:ascii="仿宋" w:hAnsi="仿宋" w:cs="仿宋"/>
          <w:sz w:val="24"/>
        </w:rPr>
        <w:t>6.不与招标人、招标代理机构工作人员串通投标，损害国家利益、企业利益以及他人的合法利益。</w:t>
      </w:r>
    </w:p>
    <w:p w14:paraId="0147FC27">
      <w:pPr>
        <w:widowControl/>
        <w:spacing w:line="500" w:lineRule="exact"/>
        <w:ind w:firstLine="480"/>
        <w:jc w:val="left"/>
        <w:rPr>
          <w:rFonts w:hint="eastAsia" w:ascii="仿宋" w:hAnsi="仿宋" w:cs="仿宋"/>
          <w:sz w:val="24"/>
        </w:rPr>
      </w:pPr>
      <w:r>
        <w:rPr>
          <w:rFonts w:hint="eastAsia" w:ascii="仿宋" w:hAnsi="仿宋" w:cs="仿宋"/>
          <w:sz w:val="24"/>
        </w:rPr>
        <w:t>7.不以任何方式与其他投标人相互串通投标，不排挤其他投标人，不损害贵司或其他投标人的合法权益。</w:t>
      </w:r>
    </w:p>
    <w:p w14:paraId="41A108F5">
      <w:pPr>
        <w:widowControl/>
        <w:spacing w:line="500" w:lineRule="exact"/>
        <w:ind w:firstLine="480"/>
        <w:jc w:val="left"/>
        <w:rPr>
          <w:rFonts w:hint="eastAsia" w:ascii="仿宋" w:hAnsi="仿宋" w:cs="仿宋"/>
          <w:sz w:val="24"/>
        </w:rPr>
      </w:pPr>
      <w:r>
        <w:rPr>
          <w:rFonts w:hint="eastAsia" w:ascii="仿宋" w:hAnsi="仿宋" w:cs="仿宋"/>
          <w:sz w:val="24"/>
        </w:rPr>
        <w:t>8.不可采取捏造事实或者提供虚假投诉材料，恶意投诉、诋毁、排挤其他供应商。</w:t>
      </w:r>
    </w:p>
    <w:p w14:paraId="59E17FF6">
      <w:pPr>
        <w:widowControl/>
        <w:spacing w:line="500" w:lineRule="exact"/>
        <w:ind w:firstLine="480"/>
        <w:jc w:val="left"/>
        <w:rPr>
          <w:rFonts w:hint="eastAsia" w:ascii="仿宋" w:hAnsi="仿宋" w:cs="仿宋"/>
          <w:sz w:val="24"/>
        </w:rPr>
      </w:pPr>
      <w:r>
        <w:rPr>
          <w:rFonts w:hint="eastAsia" w:ascii="仿宋" w:hAnsi="仿宋" w:cs="仿宋"/>
          <w:sz w:val="24"/>
        </w:rPr>
        <w:t>9.不以任何形式在招标采购活动中提供任何虚假信息或者证明文件。</w:t>
      </w:r>
    </w:p>
    <w:p w14:paraId="3AF6E752">
      <w:pPr>
        <w:widowControl/>
        <w:spacing w:line="500" w:lineRule="exact"/>
        <w:ind w:firstLine="480"/>
        <w:jc w:val="left"/>
        <w:rPr>
          <w:rFonts w:hint="eastAsia" w:ascii="仿宋" w:hAnsi="仿宋" w:cs="仿宋"/>
          <w:sz w:val="24"/>
        </w:rPr>
      </w:pPr>
      <w:r>
        <w:rPr>
          <w:rFonts w:hint="eastAsia" w:ascii="仿宋" w:hAnsi="仿宋" w:cs="仿宋"/>
          <w:sz w:val="24"/>
        </w:rPr>
        <w:t>10.不以任务形式接受或要求贵司工作人员为其装修住房、婚丧嫁娶、家属和子女的工作安排以及出国等提供方便。</w:t>
      </w:r>
    </w:p>
    <w:p w14:paraId="2D14FE4C">
      <w:pPr>
        <w:widowControl/>
        <w:spacing w:line="500" w:lineRule="exact"/>
        <w:ind w:firstLine="480"/>
        <w:jc w:val="left"/>
        <w:rPr>
          <w:rFonts w:hint="eastAsia" w:ascii="仿宋" w:hAnsi="仿宋" w:cs="仿宋"/>
          <w:sz w:val="24"/>
        </w:rPr>
      </w:pPr>
      <w:r>
        <w:rPr>
          <w:rFonts w:hint="eastAsia" w:ascii="仿宋" w:hAnsi="仿宋" w:cs="仿宋"/>
          <w:sz w:val="24"/>
        </w:rPr>
        <w:t>11.不以任务形式接受贵司工作人员向我司介绍家属或者亲友从事与贵司工作有关的经济活动。</w:t>
      </w:r>
    </w:p>
    <w:p w14:paraId="196C645B">
      <w:pPr>
        <w:widowControl/>
        <w:spacing w:line="500" w:lineRule="exact"/>
        <w:ind w:firstLine="480"/>
        <w:jc w:val="left"/>
        <w:rPr>
          <w:rFonts w:hint="eastAsia" w:ascii="仿宋" w:hAnsi="仿宋"/>
          <w:sz w:val="24"/>
        </w:rPr>
      </w:pPr>
      <w:r>
        <w:rPr>
          <w:rFonts w:hint="eastAsia" w:ascii="仿宋" w:hAnsi="仿宋"/>
          <w:sz w:val="24"/>
        </w:rPr>
        <w:t>12.</w:t>
      </w:r>
      <w:r>
        <w:rPr>
          <w:rFonts w:ascii="仿宋" w:hAnsi="仿宋"/>
          <w:sz w:val="24"/>
        </w:rPr>
        <w:t>不向他人透露已获取招标文件的潜在投标人的名称、数量或者可能影响公平竞争的有关招投标的其他情况，或者泄露标底、影响中标结果的</w:t>
      </w:r>
      <w:r>
        <w:rPr>
          <w:rFonts w:hint="eastAsia" w:ascii="仿宋" w:hAnsi="仿宋"/>
          <w:sz w:val="24"/>
        </w:rPr>
        <w:t>。</w:t>
      </w:r>
    </w:p>
    <w:p w14:paraId="6E52BA1E">
      <w:pPr>
        <w:widowControl/>
        <w:spacing w:line="500" w:lineRule="exact"/>
        <w:ind w:firstLine="480"/>
        <w:jc w:val="left"/>
        <w:rPr>
          <w:rFonts w:hint="eastAsia" w:ascii="仿宋" w:hAnsi="仿宋" w:cs="仿宋"/>
          <w:sz w:val="24"/>
        </w:rPr>
      </w:pPr>
      <w:r>
        <w:rPr>
          <w:rFonts w:hint="eastAsia" w:ascii="仿宋" w:hAnsi="仿宋" w:cs="仿宋"/>
          <w:sz w:val="24"/>
        </w:rPr>
        <w:t>13.我司保证贵司的工作人员没有直接或者间接投资我司，没有直接或间接持有双方的股权或干股，也没有到我司任职。我司保证自己公司的股东、实际控制人、主要管理人员和贵司工作人员没有亲属关系或其他特殊关系，若有以上关系，我司应如实书面报告贵司。</w:t>
      </w:r>
    </w:p>
    <w:p w14:paraId="76BB008A">
      <w:pPr>
        <w:widowControl/>
        <w:spacing w:line="500" w:lineRule="exact"/>
        <w:ind w:firstLine="480"/>
        <w:jc w:val="left"/>
        <w:rPr>
          <w:rFonts w:hint="eastAsia" w:ascii="仿宋" w:hAnsi="仿宋" w:cs="仿宋"/>
          <w:sz w:val="24"/>
        </w:rPr>
      </w:pPr>
      <w:r>
        <w:rPr>
          <w:rFonts w:hint="eastAsia" w:ascii="仿宋" w:hAnsi="仿宋" w:cs="仿宋"/>
          <w:sz w:val="24"/>
        </w:rPr>
        <w:t>14.我司的商务人员只能和贵司的采购人员联系，而不得自行和贵司的技术人员联系或私下接触，更不得与贵司技术人员进行商务方面的谈判。</w:t>
      </w:r>
    </w:p>
    <w:p w14:paraId="7F10A0D8">
      <w:pPr>
        <w:widowControl/>
        <w:spacing w:line="500" w:lineRule="exact"/>
        <w:ind w:firstLine="480"/>
        <w:jc w:val="left"/>
        <w:rPr>
          <w:rFonts w:hint="eastAsia" w:ascii="仿宋" w:hAnsi="仿宋" w:cs="仿宋"/>
          <w:sz w:val="24"/>
        </w:rPr>
      </w:pPr>
      <w:r>
        <w:rPr>
          <w:rFonts w:hint="eastAsia" w:ascii="仿宋" w:hAnsi="仿宋"/>
          <w:sz w:val="24"/>
        </w:rPr>
        <w:t>15.</w:t>
      </w:r>
      <w:r>
        <w:rPr>
          <w:rFonts w:ascii="仿宋" w:hAnsi="仿宋"/>
          <w:sz w:val="24"/>
        </w:rPr>
        <w:t>如我司与关联方人员串通提高价格，存在损害</w:t>
      </w:r>
      <w:r>
        <w:rPr>
          <w:rFonts w:hint="eastAsia" w:ascii="仿宋" w:hAnsi="仿宋"/>
          <w:sz w:val="24"/>
        </w:rPr>
        <w:t>贵司</w:t>
      </w:r>
      <w:r>
        <w:rPr>
          <w:rFonts w:ascii="仿宋" w:hAnsi="仿宋"/>
          <w:sz w:val="24"/>
        </w:rPr>
        <w:t>利益的行为，除按照本协议承担违约责任外，我司应将合同价格调整到贵司认可的合理价位并按照调整后的合理价格对全部合同进行结算，已经结算并支付的不合理合同价款我司应予双倍返还</w:t>
      </w:r>
      <w:r>
        <w:rPr>
          <w:rFonts w:hint="eastAsia" w:ascii="仿宋" w:hAnsi="仿宋"/>
          <w:sz w:val="24"/>
        </w:rPr>
        <w:t>。</w:t>
      </w:r>
    </w:p>
    <w:p w14:paraId="3BF78245">
      <w:pPr>
        <w:widowControl/>
        <w:numPr>
          <w:ilvl w:val="0"/>
          <w:numId w:val="10"/>
        </w:numPr>
        <w:spacing w:line="500" w:lineRule="exact"/>
        <w:ind w:firstLine="560" w:firstLineChars="0"/>
        <w:jc w:val="left"/>
        <w:rPr>
          <w:rFonts w:hint="eastAsia" w:ascii="仿宋" w:hAnsi="仿宋" w:cs="仿宋"/>
          <w:sz w:val="24"/>
        </w:rPr>
      </w:pPr>
      <w:r>
        <w:rPr>
          <w:rFonts w:hint="eastAsia" w:ascii="仿宋" w:hAnsi="仿宋" w:cs="仿宋"/>
          <w:sz w:val="24"/>
        </w:rPr>
        <w:t>保密承诺</w:t>
      </w:r>
    </w:p>
    <w:p w14:paraId="214D5807">
      <w:pPr>
        <w:widowControl/>
        <w:numPr>
          <w:ilvl w:val="0"/>
          <w:numId w:val="12"/>
        </w:numPr>
        <w:spacing w:line="500" w:lineRule="exact"/>
        <w:ind w:firstLine="560" w:firstLineChars="0"/>
        <w:jc w:val="left"/>
        <w:rPr>
          <w:rFonts w:hint="eastAsia" w:ascii="仿宋" w:hAnsi="仿宋" w:cs="仿宋"/>
          <w:sz w:val="24"/>
        </w:rPr>
      </w:pPr>
      <w:r>
        <w:rPr>
          <w:rFonts w:hint="eastAsia" w:ascii="仿宋" w:hAnsi="仿宋" w:cs="仿宋"/>
          <w:sz w:val="24"/>
        </w:rPr>
        <w:t>我司应承担保密义务的保密信息, 包括但不限于配方、模型、汇编、程序、设备、方法、技术和工艺、商业计划、策略、市场计划、客户名单、价格表、成本信息、发明描述、工艺描述、技术诀窍描述、新产品和新产品开放的信息和描述、可行和技术描述和文件、样品、设备、模版、产品和市场分析、研究和未决或放弃的专利申请等。</w:t>
      </w:r>
    </w:p>
    <w:p w14:paraId="2F36B88B">
      <w:pPr>
        <w:widowControl/>
        <w:numPr>
          <w:ilvl w:val="0"/>
          <w:numId w:val="12"/>
        </w:numPr>
        <w:spacing w:line="500" w:lineRule="exact"/>
        <w:ind w:firstLine="560" w:firstLineChars="0"/>
        <w:jc w:val="left"/>
        <w:rPr>
          <w:rFonts w:hint="eastAsia" w:ascii="仿宋" w:hAnsi="仿宋" w:cs="仿宋"/>
          <w:sz w:val="24"/>
        </w:rPr>
      </w:pPr>
      <w:r>
        <w:rPr>
          <w:rFonts w:hint="eastAsia" w:ascii="仿宋" w:hAnsi="仿宋" w:cs="仿宋"/>
          <w:sz w:val="24"/>
        </w:rPr>
        <w:t>我司应对保密信息保守秘密，并承诺至少以与处理和防止其自身的保密信息向外披露相同的谨慎程度，且不得低于合理的谨慎程度对待贵司披露的所有保密信息，预防保密信息未经授权而使用、揭露、散布或公开。未经贵司的事先书面同意，不得向任何第三方披露任何该等保密信息，也不得在合同目的之外使用保密信息。</w:t>
      </w:r>
    </w:p>
    <w:p w14:paraId="61528895">
      <w:pPr>
        <w:widowControl/>
        <w:numPr>
          <w:ilvl w:val="0"/>
          <w:numId w:val="12"/>
        </w:numPr>
        <w:spacing w:line="500" w:lineRule="exact"/>
        <w:ind w:firstLine="560" w:firstLineChars="0"/>
        <w:jc w:val="left"/>
        <w:rPr>
          <w:rFonts w:hint="eastAsia" w:ascii="仿宋" w:hAnsi="仿宋" w:cs="仿宋"/>
          <w:sz w:val="24"/>
        </w:rPr>
      </w:pPr>
      <w:r>
        <w:rPr>
          <w:rFonts w:hint="eastAsia" w:ascii="仿宋" w:hAnsi="仿宋" w:cs="仿宋"/>
          <w:sz w:val="24"/>
        </w:rPr>
        <w:t>我司应限定仅有必要了解该等保密信息且已被告知该等信息系本协议项下保密信息的我司员工，方可使用和接触贵司的保密信息。</w:t>
      </w:r>
    </w:p>
    <w:p w14:paraId="364E9F09">
      <w:pPr>
        <w:widowControl/>
        <w:numPr>
          <w:ilvl w:val="0"/>
          <w:numId w:val="12"/>
        </w:numPr>
        <w:spacing w:line="500" w:lineRule="exact"/>
        <w:ind w:firstLine="560" w:firstLineChars="0"/>
        <w:jc w:val="left"/>
        <w:rPr>
          <w:rFonts w:hint="eastAsia" w:ascii="仿宋" w:hAnsi="仿宋" w:cs="仿宋"/>
          <w:sz w:val="24"/>
        </w:rPr>
      </w:pPr>
      <w:r>
        <w:rPr>
          <w:rFonts w:hint="eastAsia" w:ascii="仿宋" w:hAnsi="仿宋" w:cs="仿宋"/>
          <w:sz w:val="24"/>
        </w:rPr>
        <w:t>经贵司提前三个工作日书面要求，我司应：(1)向贵司归还贵司的所有保密信息、含有该等保密信息的所有文件或媒介，以及该等信息的所有复制件或摘要，或(2)销毁包含该等保密信息的所有文件或媒介，以及该等信息的所有复制件或摘要，并向贵司提供一份由我司授权代表签署的关于该等销毁的书面证明。</w:t>
      </w:r>
    </w:p>
    <w:p w14:paraId="0137ED1F">
      <w:pPr>
        <w:widowControl/>
        <w:numPr>
          <w:ilvl w:val="0"/>
          <w:numId w:val="12"/>
        </w:numPr>
        <w:spacing w:line="500" w:lineRule="exact"/>
        <w:ind w:firstLine="560" w:firstLineChars="0"/>
        <w:jc w:val="left"/>
        <w:rPr>
          <w:rFonts w:hint="eastAsia" w:ascii="仿宋" w:hAnsi="仿宋" w:cs="仿宋"/>
          <w:sz w:val="24"/>
        </w:rPr>
      </w:pPr>
      <w:r>
        <w:rPr>
          <w:rFonts w:hint="eastAsia" w:ascii="仿宋" w:hAnsi="仿宋" w:cs="仿宋"/>
          <w:sz w:val="24"/>
        </w:rPr>
        <w:t>我司未征得贵司书面同意，不得对贵司的保密信息进行摘录、摘要、复制、修改、逆向工程、反编译、反汇编、拆解或衍生创作，不得删除、套印或涂抹贵司所披露的保密信息的任何原件或复制件上的任何著作权、商标、标识、图例或其他所有权说明。</w:t>
      </w:r>
    </w:p>
    <w:p w14:paraId="5990715D">
      <w:pPr>
        <w:widowControl/>
        <w:numPr>
          <w:ilvl w:val="0"/>
          <w:numId w:val="12"/>
        </w:numPr>
        <w:spacing w:line="500" w:lineRule="exact"/>
        <w:ind w:firstLine="560" w:firstLineChars="0"/>
        <w:jc w:val="left"/>
        <w:rPr>
          <w:rFonts w:hint="eastAsia" w:ascii="仿宋" w:hAnsi="仿宋" w:cs="仿宋"/>
          <w:sz w:val="24"/>
        </w:rPr>
      </w:pPr>
      <w:r>
        <w:rPr>
          <w:rFonts w:hint="eastAsia" w:ascii="仿宋" w:hAnsi="仿宋" w:cs="仿宋"/>
          <w:sz w:val="24"/>
        </w:rPr>
        <w:t>我司的保密义务没有期限限制，即使本协议终止或解除或双方终止合作关系，只要相关保密信息未被公开，我司仍继续负有保密义务。</w:t>
      </w:r>
    </w:p>
    <w:p w14:paraId="1559D1FC">
      <w:pPr>
        <w:widowControl/>
        <w:numPr>
          <w:ilvl w:val="0"/>
          <w:numId w:val="10"/>
        </w:numPr>
        <w:spacing w:line="500" w:lineRule="exact"/>
        <w:ind w:firstLine="560" w:firstLineChars="0"/>
        <w:jc w:val="left"/>
        <w:rPr>
          <w:rFonts w:hint="eastAsia" w:ascii="仿宋" w:hAnsi="仿宋" w:cs="仿宋"/>
          <w:sz w:val="24"/>
        </w:rPr>
      </w:pPr>
      <w:r>
        <w:rPr>
          <w:rFonts w:hint="eastAsia" w:ascii="仿宋" w:hAnsi="仿宋" w:cs="仿宋"/>
          <w:sz w:val="24"/>
        </w:rPr>
        <w:t>我司承诺践诺，履行产品质量主体责任。牢固树立“质量第一”意识，严格按照招标文件、投标响应、供货合同等相关约定，生产并提供满足技术规范要求的合格产品，保证出厂产品质量。增强企业全员产品质量主体责任意识，建立健全质量责任制度，明确岗位职责，把质量责任落实到生产经营的每一个环节和每一名员工。</w:t>
      </w:r>
    </w:p>
    <w:p w14:paraId="31D95D48">
      <w:pPr>
        <w:widowControl/>
        <w:numPr>
          <w:ilvl w:val="0"/>
          <w:numId w:val="10"/>
        </w:numPr>
        <w:spacing w:line="500" w:lineRule="exact"/>
        <w:ind w:firstLine="560" w:firstLineChars="0"/>
        <w:jc w:val="left"/>
        <w:rPr>
          <w:rFonts w:hint="eastAsia" w:ascii="仿宋" w:hAnsi="仿宋" w:cs="仿宋"/>
          <w:sz w:val="24"/>
        </w:rPr>
      </w:pPr>
      <w:r>
        <w:rPr>
          <w:rFonts w:hint="eastAsia" w:ascii="仿宋" w:hAnsi="仿宋" w:cs="仿宋"/>
          <w:sz w:val="24"/>
        </w:rPr>
        <w:t>我司始终坚持诚信至上，诚实守信依法经营。依法依规参与招投标并按中标要求履约供货承诺和从事生产经营活动，坚决杜绝采用不正常手段从事非正常投标活动，坚决杜绝偷工减料、以次充好，坚决杜绝违规转分包，自觉抵制恶意低价竞标、虚假投标、联合串标、恶意违约等不诚信行为，自觉接受社会、用户的监督。</w:t>
      </w:r>
    </w:p>
    <w:p w14:paraId="7ADC577D">
      <w:pPr>
        <w:widowControl/>
        <w:numPr>
          <w:ilvl w:val="0"/>
          <w:numId w:val="10"/>
        </w:numPr>
        <w:spacing w:line="500" w:lineRule="exact"/>
        <w:ind w:firstLine="560" w:firstLineChars="0"/>
        <w:rPr>
          <w:rFonts w:hint="eastAsia" w:ascii="仿宋" w:hAnsi="仿宋" w:cs="仿宋"/>
          <w:sz w:val="24"/>
        </w:rPr>
      </w:pPr>
      <w:r>
        <w:rPr>
          <w:rFonts w:hint="eastAsia" w:ascii="仿宋" w:hAnsi="仿宋" w:cs="仿宋"/>
          <w:sz w:val="24"/>
        </w:rPr>
        <w:t>我司始终坚持严格管理，强化制造过程质量控制。推行先进质量管理方法，完善质量保证体系、标准化体系和检验检测体系，严格执行产品质量标准，从产品设计、原材料组部件采购、生产加工、包装、储存、运输等各个环节，实施全面的质量管控，不断提高产品质量。</w:t>
      </w:r>
    </w:p>
    <w:p w14:paraId="7215496C">
      <w:pPr>
        <w:widowControl/>
        <w:numPr>
          <w:ilvl w:val="0"/>
          <w:numId w:val="10"/>
        </w:numPr>
        <w:spacing w:line="500" w:lineRule="exact"/>
        <w:ind w:firstLine="561" w:firstLineChars="0"/>
        <w:rPr>
          <w:rFonts w:hint="eastAsia" w:ascii="仿宋" w:hAnsi="仿宋" w:cs="仿宋"/>
          <w:sz w:val="24"/>
        </w:rPr>
      </w:pPr>
      <w:r>
        <w:rPr>
          <w:rFonts w:hint="eastAsia" w:ascii="仿宋" w:hAnsi="仿宋" w:cs="仿宋"/>
          <w:sz w:val="24"/>
        </w:rPr>
        <w:t>我司始终坚持积极主动，大力提升售后服务水平。健全和完善产品质量追溯和售后服务制度，对不合格产品实行有效追溯、召回和处理，对违反规定或约定的行为，积极承担相应的责任。做好现场的技术支持，加强设备运行后的信息跟踪和售后服务，提升用户满意度。</w:t>
      </w:r>
    </w:p>
    <w:p w14:paraId="35AEAD8B">
      <w:pPr>
        <w:widowControl/>
        <w:numPr>
          <w:ilvl w:val="0"/>
          <w:numId w:val="10"/>
        </w:numPr>
        <w:spacing w:line="500" w:lineRule="exact"/>
        <w:ind w:firstLine="560" w:firstLineChars="0"/>
        <w:rPr>
          <w:rFonts w:hint="eastAsia" w:ascii="仿宋" w:hAnsi="仿宋" w:cs="仿宋"/>
          <w:sz w:val="24"/>
        </w:rPr>
      </w:pPr>
      <w:r>
        <w:rPr>
          <w:rFonts w:hint="eastAsia" w:ascii="仿宋" w:hAnsi="仿宋" w:cs="仿宋"/>
          <w:sz w:val="24"/>
        </w:rPr>
        <w:t>我司始终坚持重视研发，不断增强自主创新能力。积极选用新工艺、新材料、新设备，积极发展环保型、节约型、高能效技术，采用国内外先进标准，不断提高技术研发水平，实施以质量诚信为核心内容的品牌发展战略，不断提升创新发展的核心竞争力。</w:t>
      </w:r>
    </w:p>
    <w:p w14:paraId="09448A56">
      <w:pPr>
        <w:widowControl/>
        <w:numPr>
          <w:ilvl w:val="0"/>
          <w:numId w:val="10"/>
        </w:numPr>
        <w:spacing w:line="500" w:lineRule="exact"/>
        <w:ind w:firstLine="561" w:firstLineChars="0"/>
        <w:rPr>
          <w:rFonts w:hint="eastAsia" w:ascii="仿宋" w:hAnsi="仿宋" w:cs="仿宋"/>
          <w:sz w:val="24"/>
        </w:rPr>
      </w:pPr>
      <w:r>
        <w:rPr>
          <w:rFonts w:hint="eastAsia" w:ascii="仿宋" w:hAnsi="仿宋" w:cs="仿宋"/>
          <w:sz w:val="24"/>
        </w:rPr>
        <w:t>贵司如发现我司</w:t>
      </w:r>
      <w:r>
        <w:rPr>
          <w:rFonts w:hint="eastAsia" w:ascii="仿宋" w:hAnsi="仿宋"/>
          <w:sz w:val="24"/>
        </w:rPr>
        <w:t>和/</w:t>
      </w:r>
      <w:r>
        <w:rPr>
          <w:rFonts w:ascii="仿宋" w:hAnsi="仿宋"/>
          <w:sz w:val="24"/>
        </w:rPr>
        <w:t>或我司</w:t>
      </w:r>
      <w:r>
        <w:rPr>
          <w:rFonts w:hint="eastAsia" w:ascii="仿宋" w:hAnsi="仿宋" w:cs="仿宋"/>
          <w:sz w:val="24"/>
        </w:rPr>
        <w:t>人员</w:t>
      </w:r>
      <w:r>
        <w:rPr>
          <w:rFonts w:hint="eastAsia" w:ascii="仿宋" w:hAnsi="仿宋"/>
          <w:sz w:val="24"/>
        </w:rPr>
        <w:t>在招标或中标后</w:t>
      </w:r>
      <w:r>
        <w:rPr>
          <w:rFonts w:ascii="仿宋" w:hAnsi="仿宋"/>
          <w:sz w:val="24"/>
        </w:rPr>
        <w:t>或</w:t>
      </w:r>
      <w:r>
        <w:rPr>
          <w:rFonts w:hint="eastAsia" w:ascii="仿宋" w:hAnsi="仿宋"/>
          <w:sz w:val="24"/>
        </w:rPr>
        <w:t>已经签署协议后</w:t>
      </w:r>
      <w:r>
        <w:rPr>
          <w:rFonts w:ascii="仿宋" w:hAnsi="仿宋"/>
          <w:sz w:val="24"/>
        </w:rPr>
        <w:t>有</w:t>
      </w:r>
      <w:r>
        <w:rPr>
          <w:rFonts w:hint="eastAsia" w:ascii="仿宋" w:hAnsi="仿宋" w:cs="仿宋"/>
          <w:sz w:val="24"/>
        </w:rPr>
        <w:t>违反上述承诺</w:t>
      </w:r>
      <w:r>
        <w:rPr>
          <w:rFonts w:hint="eastAsia" w:ascii="仿宋" w:hAnsi="仿宋"/>
          <w:sz w:val="24"/>
        </w:rPr>
        <w:t>内容</w:t>
      </w:r>
      <w:r>
        <w:rPr>
          <w:rFonts w:ascii="仿宋" w:hAnsi="仿宋"/>
          <w:sz w:val="24"/>
        </w:rPr>
        <w:t>或远东集团内部管理制度或违反招投标法等法律法规的规定</w:t>
      </w:r>
      <w:r>
        <w:rPr>
          <w:rFonts w:hint="eastAsia" w:ascii="仿宋" w:hAnsi="仿宋" w:cs="仿宋"/>
          <w:sz w:val="24"/>
        </w:rPr>
        <w:t>，贵司有权</w:t>
      </w:r>
      <w:r>
        <w:rPr>
          <w:rFonts w:hint="eastAsia" w:ascii="仿宋" w:hAnsi="仿宋"/>
          <w:sz w:val="24"/>
        </w:rPr>
        <w:t>直接同时</w:t>
      </w:r>
      <w:r>
        <w:rPr>
          <w:rFonts w:hint="eastAsia" w:ascii="仿宋" w:hAnsi="仿宋" w:cs="仿宋"/>
          <w:sz w:val="24"/>
        </w:rPr>
        <w:t>要求</w:t>
      </w:r>
      <w:r>
        <w:rPr>
          <w:rFonts w:hint="eastAsia" w:ascii="仿宋" w:hAnsi="仿宋"/>
          <w:sz w:val="24"/>
        </w:rPr>
        <w:t>废除我司投标资格</w:t>
      </w:r>
      <w:r>
        <w:rPr>
          <w:rFonts w:ascii="仿宋" w:hAnsi="仿宋"/>
          <w:sz w:val="24"/>
        </w:rPr>
        <w:t>、没收我司保证金、取消中标、解除合同、要求我司</w:t>
      </w:r>
      <w:r>
        <w:rPr>
          <w:rFonts w:hint="eastAsia" w:ascii="仿宋" w:hAnsi="仿宋" w:cs="仿宋"/>
          <w:sz w:val="24"/>
        </w:rPr>
        <w:t>承担</w:t>
      </w:r>
      <w:r>
        <w:rPr>
          <w:rFonts w:ascii="仿宋" w:hAnsi="仿宋"/>
          <w:sz w:val="24"/>
        </w:rPr>
        <w:t>招</w:t>
      </w:r>
      <w:r>
        <w:rPr>
          <w:rFonts w:hint="eastAsia" w:ascii="仿宋" w:hAnsi="仿宋"/>
          <w:sz w:val="24"/>
        </w:rPr>
        <w:t>标金额</w:t>
      </w:r>
      <w:r>
        <w:rPr>
          <w:rFonts w:ascii="仿宋" w:hAnsi="仿宋"/>
          <w:sz w:val="24"/>
        </w:rPr>
        <w:t>20%</w:t>
      </w:r>
      <w:r>
        <w:rPr>
          <w:rFonts w:hint="eastAsia" w:ascii="仿宋" w:hAnsi="仿宋" w:cs="仿宋"/>
          <w:sz w:val="24"/>
        </w:rPr>
        <w:t>违约金</w:t>
      </w:r>
      <w:r>
        <w:rPr>
          <w:rFonts w:ascii="仿宋" w:hAnsi="仿宋"/>
          <w:sz w:val="24"/>
        </w:rPr>
        <w:t>或要求按照我司全部损失的</w:t>
      </w:r>
      <w:r>
        <w:rPr>
          <w:rFonts w:hint="eastAsia" w:ascii="仿宋" w:hAnsi="仿宋"/>
          <w:sz w:val="24"/>
        </w:rPr>
        <w:t>3</w:t>
      </w:r>
      <w:r>
        <w:rPr>
          <w:rFonts w:ascii="仿宋" w:hAnsi="仿宋"/>
          <w:sz w:val="24"/>
        </w:rPr>
        <w:t>倍进行赔偿，全部损失包括但不限于重新组织招投标的损失、因重新招投标导致的项目延迟等的全部经济损失、</w:t>
      </w:r>
      <w:r>
        <w:rPr>
          <w:rFonts w:hint="eastAsia" w:ascii="仿宋" w:hAnsi="仿宋"/>
          <w:sz w:val="24"/>
        </w:rPr>
        <w:t>原材料涨价等所有损失</w:t>
      </w:r>
      <w:r>
        <w:rPr>
          <w:rFonts w:ascii="仿宋" w:hAnsi="仿宋"/>
          <w:sz w:val="24"/>
        </w:rPr>
        <w:t>；涉及刑事的，我司除承担上述责任外，我司还应按照犯罪金额的</w:t>
      </w:r>
      <w:r>
        <w:rPr>
          <w:rFonts w:hint="eastAsia" w:ascii="仿宋" w:hAnsi="仿宋"/>
          <w:sz w:val="24"/>
        </w:rPr>
        <w:t>3</w:t>
      </w:r>
      <w:r>
        <w:rPr>
          <w:rFonts w:ascii="仿宋" w:hAnsi="仿宋"/>
          <w:sz w:val="24"/>
        </w:rPr>
        <w:t>倍向贵方承担责任，并有权依法</w:t>
      </w:r>
      <w:r>
        <w:rPr>
          <w:rFonts w:hint="eastAsia" w:ascii="仿宋" w:hAnsi="仿宋" w:cs="仿宋"/>
          <w:sz w:val="24"/>
        </w:rPr>
        <w:t>追究我司</w:t>
      </w:r>
      <w:r>
        <w:rPr>
          <w:rFonts w:ascii="仿宋" w:hAnsi="仿宋"/>
          <w:sz w:val="24"/>
        </w:rPr>
        <w:t>相关</w:t>
      </w:r>
      <w:r>
        <w:rPr>
          <w:rFonts w:hint="eastAsia" w:ascii="仿宋" w:hAnsi="仿宋" w:cs="仿宋"/>
          <w:sz w:val="24"/>
        </w:rPr>
        <w:t>法律责任：</w:t>
      </w:r>
    </w:p>
    <w:p w14:paraId="257BBABE">
      <w:pPr>
        <w:widowControl/>
        <w:numPr>
          <w:ilvl w:val="0"/>
          <w:numId w:val="13"/>
        </w:numPr>
        <w:spacing w:line="500" w:lineRule="exact"/>
        <w:ind w:firstLineChars="0"/>
        <w:jc w:val="left"/>
        <w:rPr>
          <w:rFonts w:hint="eastAsia" w:ascii="仿宋" w:hAnsi="仿宋" w:cs="仿宋"/>
          <w:sz w:val="24"/>
        </w:rPr>
      </w:pPr>
      <w:r>
        <w:rPr>
          <w:rFonts w:hint="eastAsia" w:ascii="仿宋" w:hAnsi="仿宋" w:cs="仿宋"/>
          <w:sz w:val="24"/>
        </w:rPr>
        <w:t>即使在双方终止和解除业务关系后，如贵司发现我司存在违反</w:t>
      </w:r>
      <w:r>
        <w:rPr>
          <w:rFonts w:hint="eastAsia" w:ascii="仿宋" w:hAnsi="仿宋"/>
          <w:sz w:val="24"/>
        </w:rPr>
        <w:t>上述承诺</w:t>
      </w:r>
      <w:r>
        <w:rPr>
          <w:rFonts w:hint="eastAsia" w:ascii="仿宋" w:hAnsi="仿宋" w:cs="仿宋"/>
          <w:sz w:val="24"/>
        </w:rPr>
        <w:t>行为的，仍有权</w:t>
      </w:r>
      <w:r>
        <w:rPr>
          <w:rFonts w:hint="eastAsia" w:ascii="仿宋" w:hAnsi="仿宋"/>
          <w:sz w:val="24"/>
        </w:rPr>
        <w:t>追究</w:t>
      </w:r>
      <w:r>
        <w:rPr>
          <w:rFonts w:hint="eastAsia" w:ascii="仿宋" w:hAnsi="仿宋" w:cs="仿宋"/>
          <w:sz w:val="24"/>
        </w:rPr>
        <w:t>我司责任。</w:t>
      </w:r>
    </w:p>
    <w:p w14:paraId="16B7D907">
      <w:pPr>
        <w:widowControl/>
        <w:numPr>
          <w:ilvl w:val="0"/>
          <w:numId w:val="13"/>
        </w:numPr>
        <w:spacing w:line="500" w:lineRule="exact"/>
        <w:ind w:firstLineChars="0"/>
        <w:rPr>
          <w:rFonts w:hint="eastAsia" w:ascii="仿宋" w:hAnsi="仿宋" w:cs="仿宋"/>
          <w:sz w:val="24"/>
        </w:rPr>
      </w:pPr>
      <w:r>
        <w:rPr>
          <w:rFonts w:hint="eastAsia" w:ascii="仿宋" w:hAnsi="仿宋"/>
          <w:sz w:val="24"/>
        </w:rPr>
        <w:t>法律适用范围：如相关法律与本承诺</w:t>
      </w:r>
      <w:r>
        <w:rPr>
          <w:rFonts w:hint="eastAsia" w:ascii="仿宋" w:hAnsi="仿宋" w:cs="仿宋"/>
          <w:sz w:val="24"/>
        </w:rPr>
        <w:t>发生</w:t>
      </w:r>
      <w:r>
        <w:rPr>
          <w:rFonts w:hint="eastAsia" w:ascii="仿宋" w:hAnsi="仿宋"/>
          <w:sz w:val="24"/>
        </w:rPr>
        <w:t>抵触时，则此条款完全按照法律规定重新解释，而其他条款继续有效。因本承诺所引起的任何争议应通过远东智慧能源股份有限公司</w:t>
      </w:r>
      <w:r>
        <w:rPr>
          <w:rFonts w:hint="eastAsia" w:ascii="仿宋" w:hAnsi="仿宋" w:cs="仿宋"/>
          <w:sz w:val="24"/>
        </w:rPr>
        <w:t>所在地</w:t>
      </w:r>
      <w:r>
        <w:rPr>
          <w:rFonts w:hint="eastAsia" w:ascii="仿宋" w:hAnsi="仿宋"/>
          <w:sz w:val="24"/>
        </w:rPr>
        <w:t>有管辖权的</w:t>
      </w:r>
      <w:r>
        <w:rPr>
          <w:rFonts w:hint="eastAsia" w:ascii="仿宋" w:hAnsi="仿宋" w:cs="仿宋"/>
          <w:sz w:val="24"/>
        </w:rPr>
        <w:t>人民法院</w:t>
      </w:r>
      <w:r>
        <w:rPr>
          <w:rFonts w:hint="eastAsia" w:ascii="仿宋" w:hAnsi="仿宋"/>
          <w:sz w:val="24"/>
        </w:rPr>
        <w:t>诉讼解决</w:t>
      </w:r>
      <w:r>
        <w:rPr>
          <w:rFonts w:hint="eastAsia" w:ascii="仿宋" w:hAnsi="仿宋" w:cs="仿宋"/>
          <w:sz w:val="24"/>
        </w:rPr>
        <w:t>。</w:t>
      </w:r>
    </w:p>
    <w:p w14:paraId="260D9864">
      <w:pPr>
        <w:widowControl/>
        <w:numPr>
          <w:ilvl w:val="0"/>
          <w:numId w:val="13"/>
        </w:numPr>
        <w:spacing w:line="500" w:lineRule="exact"/>
        <w:ind w:firstLineChars="0"/>
        <w:rPr>
          <w:rFonts w:hint="default" w:ascii="仿宋" w:hAnsi="仿宋"/>
          <w:sz w:val="24"/>
          <w:lang w:val="en-US"/>
        </w:rPr>
      </w:pPr>
      <w:r>
        <w:rPr>
          <w:rFonts w:hint="eastAsia" w:ascii="仿宋" w:hAnsi="仿宋"/>
          <w:sz w:val="24"/>
        </w:rPr>
        <w:t>若贵司有违反上述廉洁承诺向我司进行任何形式的索贿行为，我司及时向贵司以下公示廉政渠道进行投诉：</w:t>
      </w:r>
      <w:r>
        <w:rPr>
          <w:rFonts w:hint="eastAsia" w:ascii="仿宋" w:hAnsi="仿宋"/>
          <w:sz w:val="24"/>
        </w:rPr>
        <w:br w:type="textWrapping"/>
      </w:r>
      <w:r>
        <w:rPr>
          <w:rFonts w:hint="eastAsia" w:ascii="仿宋" w:hAnsi="仿宋"/>
          <w:sz w:val="24"/>
        </w:rPr>
        <w:t>（1）邮箱：lianzheng@600869.com</w:t>
      </w:r>
      <w:r>
        <w:rPr>
          <w:rFonts w:hint="eastAsia" w:ascii="仿宋" w:hAnsi="仿宋"/>
          <w:sz w:val="24"/>
        </w:rPr>
        <w:br w:type="textWrapping"/>
      </w:r>
      <w:r>
        <w:rPr>
          <w:rFonts w:hint="eastAsia" w:ascii="仿宋" w:hAnsi="仿宋"/>
          <w:sz w:val="24"/>
        </w:rPr>
        <w:t>（2）电话：</w:t>
      </w:r>
      <w:r>
        <w:rPr>
          <w:rFonts w:hint="eastAsia" w:ascii="仿宋" w:hAnsi="仿宋"/>
          <w:sz w:val="24"/>
          <w:lang w:val="en-US" w:eastAsia="zh-CN"/>
        </w:rPr>
        <w:t>0795-3666188</w:t>
      </w:r>
    </w:p>
    <w:p w14:paraId="729C0CAA">
      <w:pPr>
        <w:widowControl/>
        <w:spacing w:line="500" w:lineRule="exact"/>
        <w:ind w:left="1" w:right="1260" w:firstLine="0" w:firstLineChars="0"/>
        <w:jc w:val="right"/>
        <w:rPr>
          <w:rFonts w:hint="eastAsia" w:ascii="仿宋" w:hAnsi="仿宋" w:cs="仿宋"/>
          <w:sz w:val="24"/>
        </w:rPr>
      </w:pPr>
    </w:p>
    <w:p w14:paraId="679EDBE1">
      <w:pPr>
        <w:widowControl/>
        <w:spacing w:line="500" w:lineRule="exact"/>
        <w:ind w:left="1" w:right="1260" w:firstLine="0" w:firstLineChars="0"/>
        <w:jc w:val="center"/>
        <w:rPr>
          <w:rFonts w:hint="eastAsia" w:ascii="仿宋" w:hAnsi="仿宋" w:cs="仿宋"/>
          <w:sz w:val="24"/>
        </w:rPr>
      </w:pPr>
      <w:r>
        <w:rPr>
          <w:rFonts w:hint="eastAsia" w:ascii="仿宋" w:hAnsi="仿宋" w:cs="仿宋"/>
          <w:sz w:val="24"/>
          <w:lang w:val="en-US" w:eastAsia="zh-CN"/>
        </w:rPr>
        <w:t xml:space="preserve">                                              </w:t>
      </w:r>
      <w:r>
        <w:rPr>
          <w:rFonts w:hint="eastAsia" w:ascii="仿宋" w:hAnsi="仿宋" w:cs="仿宋"/>
          <w:sz w:val="24"/>
        </w:rPr>
        <w:t>投标方（盖章）：</w:t>
      </w:r>
    </w:p>
    <w:p w14:paraId="546625F9">
      <w:pPr>
        <w:widowControl/>
        <w:spacing w:line="500" w:lineRule="exact"/>
        <w:ind w:left="1" w:firstLine="424" w:firstLineChars="177"/>
        <w:jc w:val="left"/>
        <w:rPr>
          <w:rFonts w:hint="eastAsia" w:ascii="仿宋" w:hAnsi="仿宋" w:cs="仿宋"/>
          <w:sz w:val="24"/>
        </w:rPr>
      </w:pPr>
      <w:r>
        <w:rPr>
          <w:rFonts w:hint="eastAsia" w:ascii="仿宋" w:hAnsi="仿宋" w:cs="仿宋"/>
          <w:sz w:val="24"/>
        </w:rPr>
        <w:t xml:space="preserve">                                           签  字：</w:t>
      </w:r>
    </w:p>
    <w:p w14:paraId="6DCB9620">
      <w:pPr>
        <w:widowControl/>
        <w:spacing w:line="500" w:lineRule="exact"/>
        <w:ind w:left="1" w:firstLine="424" w:firstLineChars="177"/>
        <w:jc w:val="left"/>
        <w:rPr>
          <w:rFonts w:hint="eastAsia" w:ascii="仿宋" w:hAnsi="仿宋" w:cs="仿宋"/>
          <w:sz w:val="24"/>
        </w:rPr>
      </w:pPr>
      <w:r>
        <w:rPr>
          <w:rFonts w:hint="eastAsia" w:ascii="仿宋" w:hAnsi="仿宋" w:cs="仿宋"/>
          <w:sz w:val="24"/>
        </w:rPr>
        <w:t xml:space="preserve">                                           日  期：</w:t>
      </w:r>
    </w:p>
    <w:p w14:paraId="364B2D35">
      <w:pPr>
        <w:ind w:firstLine="560"/>
      </w:pPr>
    </w:p>
    <w:p w14:paraId="23296899">
      <w:pPr>
        <w:ind w:firstLine="560"/>
      </w:pPr>
    </w:p>
    <w:sectPr>
      <w:headerReference r:id="rId13" w:type="first"/>
      <w:footerReference r:id="rId16" w:type="first"/>
      <w:headerReference r:id="rId11" w:type="default"/>
      <w:footerReference r:id="rId14" w:type="default"/>
      <w:headerReference r:id="rId12" w:type="even"/>
      <w:footerReference r:id="rId15" w:type="even"/>
      <w:pgSz w:w="11906" w:h="16838"/>
      <w:pgMar w:top="1474" w:right="1588" w:bottom="1361" w:left="1588"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FuturaA Bk BT">
    <w:altName w:val="Arial"/>
    <w:panose1 w:val="00000000000000000000"/>
    <w:charset w:val="00"/>
    <w:family w:val="swiss"/>
    <w:pitch w:val="default"/>
    <w:sig w:usb0="00000000" w:usb1="00000000" w:usb2="00000000" w:usb3="00000000" w:csb0="0000001B"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A6E2">
    <w:pPr>
      <w:pStyle w:val="24"/>
      <w:ind w:firstLine="360"/>
      <w:jc w:val="cente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D247">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5C4F">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1A1B">
    <w:pPr>
      <w:pStyle w:val="24"/>
      <w:ind w:firstLine="360"/>
      <w:jc w:val="center"/>
    </w:pPr>
    <w:r>
      <w:fldChar w:fldCharType="begin"/>
    </w:r>
    <w:r>
      <w:instrText xml:space="preserve">PAGE   \* MERGEFORMAT</w:instrText>
    </w:r>
    <w:r>
      <w:fldChar w:fldCharType="separate"/>
    </w:r>
    <w:r>
      <w:rPr>
        <w:lang w:val="zh-CN"/>
      </w:rPr>
      <w:t>39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B751">
    <w:pPr>
      <w:pStyle w:val="24"/>
      <w:framePr w:wrap="around" w:vAnchor="text" w:hAnchor="margin" w:xAlign="center" w:y="1"/>
      <w:ind w:left="616" w:firstLine="360"/>
      <w:rPr>
        <w:rStyle w:val="41"/>
      </w:rPr>
    </w:pPr>
    <w:r>
      <w:fldChar w:fldCharType="begin"/>
    </w:r>
    <w:r>
      <w:rPr>
        <w:rStyle w:val="41"/>
      </w:rPr>
      <w:instrText xml:space="preserve">PAGE  </w:instrText>
    </w:r>
    <w:r>
      <w:fldChar w:fldCharType="end"/>
    </w:r>
  </w:p>
  <w:p w14:paraId="49545C9E">
    <w:pPr>
      <w:pStyle w:val="24"/>
      <w:ind w:left="616" w:firstLine="360"/>
    </w:pPr>
  </w:p>
  <w:p w14:paraId="4471EA19">
    <w:pPr>
      <w:ind w:firstLine="5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A64E">
    <w:pPr>
      <w:pStyle w:val="24"/>
      <w:ind w:firstLine="360"/>
      <w:jc w:val="center"/>
    </w:pPr>
    <w:r>
      <w:fldChar w:fldCharType="begin"/>
    </w:r>
    <w:r>
      <w:instrText xml:space="preserve">PAGE   \* MERGEFORMAT</w:instrText>
    </w:r>
    <w:r>
      <w:fldChar w:fldCharType="separate"/>
    </w:r>
    <w:r>
      <w:rPr>
        <w:lang w:val="zh-CN"/>
      </w:rPr>
      <w:t>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7CCE">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0962">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8C92">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FA91">
    <w:pPr>
      <w:pStyle w:val="25"/>
      <w:ind w:left="718" w:firstLine="420"/>
    </w:pPr>
    <w:r>
      <w:rPr>
        <w:rFonts w:hint="eastAsia" w:ascii="仿宋_GB2312" w:eastAsia="仿宋_GB2312"/>
        <w:iCs/>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D311">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CB7B">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DB252"/>
    <w:multiLevelType w:val="singleLevel"/>
    <w:tmpl w:val="8E6DB252"/>
    <w:lvl w:ilvl="0" w:tentative="0">
      <w:start w:val="1"/>
      <w:numFmt w:val="decimal"/>
      <w:lvlText w:val="%1."/>
      <w:lvlJc w:val="left"/>
      <w:pPr>
        <w:ind w:left="425" w:hanging="425"/>
      </w:pPr>
      <w:rPr>
        <w:rFonts w:hint="default"/>
      </w:rPr>
    </w:lvl>
  </w:abstractNum>
  <w:abstractNum w:abstractNumId="1">
    <w:nsid w:val="AF24E39F"/>
    <w:multiLevelType w:val="singleLevel"/>
    <w:tmpl w:val="AF24E39F"/>
    <w:lvl w:ilvl="0" w:tentative="0">
      <w:start w:val="1"/>
      <w:numFmt w:val="decimal"/>
      <w:pStyle w:val="123"/>
      <w:lvlText w:val="%1."/>
      <w:lvlJc w:val="left"/>
      <w:pPr>
        <w:tabs>
          <w:tab w:val="left" w:pos="420"/>
        </w:tabs>
        <w:ind w:left="845" w:hanging="425"/>
      </w:pPr>
      <w:rPr>
        <w:rFonts w:hint="default"/>
      </w:rPr>
    </w:lvl>
  </w:abstractNum>
  <w:abstractNum w:abstractNumId="2">
    <w:nsid w:val="B2783872"/>
    <w:multiLevelType w:val="singleLevel"/>
    <w:tmpl w:val="B2783872"/>
    <w:lvl w:ilvl="0" w:tentative="0">
      <w:start w:val="1"/>
      <w:numFmt w:val="decimal"/>
      <w:lvlText w:val="%1."/>
      <w:lvlJc w:val="left"/>
      <w:pPr>
        <w:ind w:left="425" w:hanging="425"/>
      </w:pPr>
      <w:rPr>
        <w:rFonts w:hint="default"/>
      </w:rPr>
    </w:lvl>
  </w:abstractNum>
  <w:abstractNum w:abstractNumId="3">
    <w:nsid w:val="D8CF04C2"/>
    <w:multiLevelType w:val="singleLevel"/>
    <w:tmpl w:val="D8CF04C2"/>
    <w:lvl w:ilvl="0" w:tentative="0">
      <w:start w:val="9"/>
      <w:numFmt w:val="chineseCounting"/>
      <w:suff w:val="nothing"/>
      <w:lvlText w:val="%1、"/>
      <w:lvlJc w:val="left"/>
      <w:rPr>
        <w:rFonts w:hint="eastAsia"/>
      </w:rPr>
    </w:lvl>
  </w:abstractNum>
  <w:abstractNum w:abstractNumId="4">
    <w:nsid w:val="00C35D6E"/>
    <w:multiLevelType w:val="multilevel"/>
    <w:tmpl w:val="00C35D6E"/>
    <w:lvl w:ilvl="0" w:tentative="0">
      <w:start w:val="4"/>
      <w:numFmt w:val="decimal"/>
      <w:lvlText w:val="%1"/>
      <w:lvlJc w:val="left"/>
      <w:pPr>
        <w:ind w:left="450" w:hanging="450"/>
      </w:pPr>
      <w:rPr>
        <w:rFonts w:hint="default"/>
      </w:rPr>
    </w:lvl>
    <w:lvl w:ilvl="1" w:tentative="0">
      <w:start w:val="1"/>
      <w:numFmt w:val="decimal"/>
      <w:lvlText w:val="%1.%2"/>
      <w:lvlJc w:val="left"/>
      <w:pPr>
        <w:ind w:left="1010" w:hanging="450"/>
      </w:pPr>
      <w:rPr>
        <w:rFonts w:hint="default"/>
      </w:rPr>
    </w:lvl>
    <w:lvl w:ilvl="2" w:tentative="0">
      <w:start w:val="1"/>
      <w:numFmt w:val="decimal"/>
      <w:lvlText w:val="%1.%2.%3"/>
      <w:lvlJc w:val="left"/>
      <w:pPr>
        <w:ind w:left="1840" w:hanging="720"/>
      </w:pPr>
      <w:rPr>
        <w:rFonts w:hint="default"/>
      </w:rPr>
    </w:lvl>
    <w:lvl w:ilvl="3" w:tentative="0">
      <w:start w:val="1"/>
      <w:numFmt w:val="decimal"/>
      <w:lvlText w:val="%1.%2.%3.%4"/>
      <w:lvlJc w:val="left"/>
      <w:pPr>
        <w:ind w:left="2760" w:hanging="1080"/>
      </w:pPr>
      <w:rPr>
        <w:rFonts w:hint="default"/>
      </w:rPr>
    </w:lvl>
    <w:lvl w:ilvl="4" w:tentative="0">
      <w:start w:val="1"/>
      <w:numFmt w:val="decimal"/>
      <w:lvlText w:val="%1.%2.%3.%4.%5"/>
      <w:lvlJc w:val="left"/>
      <w:pPr>
        <w:ind w:left="3320" w:hanging="1080"/>
      </w:pPr>
      <w:rPr>
        <w:rFonts w:hint="default"/>
      </w:rPr>
    </w:lvl>
    <w:lvl w:ilvl="5" w:tentative="0">
      <w:start w:val="1"/>
      <w:numFmt w:val="decimal"/>
      <w:lvlText w:val="%1.%2.%3.%4.%5.%6"/>
      <w:lvlJc w:val="left"/>
      <w:pPr>
        <w:ind w:left="4240" w:hanging="1440"/>
      </w:pPr>
      <w:rPr>
        <w:rFonts w:hint="default"/>
      </w:rPr>
    </w:lvl>
    <w:lvl w:ilvl="6" w:tentative="0">
      <w:start w:val="1"/>
      <w:numFmt w:val="decimal"/>
      <w:lvlText w:val="%1.%2.%3.%4.%5.%6.%7"/>
      <w:lvlJc w:val="left"/>
      <w:pPr>
        <w:ind w:left="4800" w:hanging="1440"/>
      </w:pPr>
      <w:rPr>
        <w:rFonts w:hint="default"/>
      </w:rPr>
    </w:lvl>
    <w:lvl w:ilvl="7" w:tentative="0">
      <w:start w:val="1"/>
      <w:numFmt w:val="decimal"/>
      <w:lvlText w:val="%1.%2.%3.%4.%5.%6.%7.%8"/>
      <w:lvlJc w:val="left"/>
      <w:pPr>
        <w:ind w:left="5720" w:hanging="1800"/>
      </w:pPr>
      <w:rPr>
        <w:rFonts w:hint="default"/>
      </w:rPr>
    </w:lvl>
    <w:lvl w:ilvl="8" w:tentative="0">
      <w:start w:val="1"/>
      <w:numFmt w:val="decimal"/>
      <w:lvlText w:val="%1.%2.%3.%4.%5.%6.%7.%8.%9"/>
      <w:lvlJc w:val="left"/>
      <w:pPr>
        <w:ind w:left="6640" w:hanging="2160"/>
      </w:pPr>
      <w:rPr>
        <w:rFonts w:hint="default"/>
      </w:rPr>
    </w:lvl>
  </w:abstractNum>
  <w:abstractNum w:abstractNumId="5">
    <w:nsid w:val="06F178F2"/>
    <w:multiLevelType w:val="multilevel"/>
    <w:tmpl w:val="06F178F2"/>
    <w:lvl w:ilvl="0" w:tentative="0">
      <w:start w:val="1"/>
      <w:numFmt w:val="decimal"/>
      <w:lvlText w:val="%1、"/>
      <w:lvlJc w:val="left"/>
      <w:pPr>
        <w:ind w:left="839" w:hanging="36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6">
    <w:nsid w:val="094965C6"/>
    <w:multiLevelType w:val="multilevel"/>
    <w:tmpl w:val="094965C6"/>
    <w:lvl w:ilvl="0" w:tentative="0">
      <w:start w:val="1"/>
      <w:numFmt w:val="decimal"/>
      <w:pStyle w:val="12"/>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lvlText w:val="%1.%2.%3.%4.%5"/>
      <w:lvlJc w:val="left"/>
      <w:pPr>
        <w:tabs>
          <w:tab w:val="left" w:pos="1440"/>
        </w:tabs>
        <w:ind w:left="1008" w:hanging="1008"/>
      </w:pPr>
      <w:rPr>
        <w:rFonts w:hint="eastAsia"/>
      </w:rPr>
    </w:lvl>
    <w:lvl w:ilvl="5" w:tentative="0">
      <w:start w:val="1"/>
      <w:numFmt w:val="decimal"/>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427F40A1"/>
    <w:multiLevelType w:val="singleLevel"/>
    <w:tmpl w:val="427F40A1"/>
    <w:lvl w:ilvl="0" w:tentative="0">
      <w:start w:val="1"/>
      <w:numFmt w:val="chineseCounting"/>
      <w:pStyle w:val="115"/>
      <w:suff w:val="nothing"/>
      <w:lvlText w:val="%1、"/>
      <w:lvlJc w:val="left"/>
      <w:rPr>
        <w:rFonts w:hint="eastAsia"/>
      </w:rPr>
    </w:lvl>
  </w:abstractNum>
  <w:abstractNum w:abstractNumId="8">
    <w:nsid w:val="4A4E5C50"/>
    <w:multiLevelType w:val="multilevel"/>
    <w:tmpl w:val="4A4E5C50"/>
    <w:lvl w:ilvl="0" w:tentative="0">
      <w:start w:val="1"/>
      <w:numFmt w:val="chineseCounting"/>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BCA7E5F"/>
    <w:multiLevelType w:val="singleLevel"/>
    <w:tmpl w:val="5BCA7E5F"/>
    <w:lvl w:ilvl="0" w:tentative="0">
      <w:start w:val="1"/>
      <w:numFmt w:val="chineseCounting"/>
      <w:suff w:val="space"/>
      <w:lvlText w:val="%1、"/>
      <w:lvlJc w:val="left"/>
    </w:lvl>
  </w:abstractNum>
  <w:abstractNum w:abstractNumId="10">
    <w:nsid w:val="601F0407"/>
    <w:multiLevelType w:val="singleLevel"/>
    <w:tmpl w:val="601F0407"/>
    <w:lvl w:ilvl="0" w:tentative="0">
      <w:start w:val="3"/>
      <w:numFmt w:val="chineseCounting"/>
      <w:pStyle w:val="15"/>
      <w:suff w:val="space"/>
      <w:lvlText w:val="第%1部分"/>
      <w:lvlJc w:val="left"/>
      <w:rPr>
        <w:rFonts w:hint="eastAsia"/>
      </w:rPr>
    </w:lvl>
  </w:abstractNum>
  <w:abstractNum w:abstractNumId="11">
    <w:nsid w:val="69ED2EFD"/>
    <w:multiLevelType w:val="singleLevel"/>
    <w:tmpl w:val="69ED2EFD"/>
    <w:lvl w:ilvl="0" w:tentative="0">
      <w:start w:val="1"/>
      <w:numFmt w:val="decimal"/>
      <w:pStyle w:val="13"/>
      <w:suff w:val="nothing"/>
      <w:lvlText w:val="%1、"/>
      <w:lvlJc w:val="left"/>
    </w:lvl>
  </w:abstractNum>
  <w:abstractNum w:abstractNumId="12">
    <w:nsid w:val="6CC7BB63"/>
    <w:multiLevelType w:val="singleLevel"/>
    <w:tmpl w:val="6CC7BB63"/>
    <w:lvl w:ilvl="0" w:tentative="0">
      <w:start w:val="1"/>
      <w:numFmt w:val="decimal"/>
      <w:pStyle w:val="116"/>
      <w:lvlText w:val="%1."/>
      <w:lvlJc w:val="left"/>
      <w:pPr>
        <w:tabs>
          <w:tab w:val="left" w:pos="420"/>
        </w:tabs>
        <w:ind w:left="845" w:hanging="425"/>
      </w:pPr>
      <w:rPr>
        <w:rFonts w:hint="default"/>
      </w:rPr>
    </w:lvl>
  </w:abstractNum>
  <w:num w:numId="1">
    <w:abstractNumId w:val="6"/>
  </w:num>
  <w:num w:numId="2">
    <w:abstractNumId w:val="11"/>
  </w:num>
  <w:num w:numId="3">
    <w:abstractNumId w:val="10"/>
  </w:num>
  <w:num w:numId="4">
    <w:abstractNumId w:val="7"/>
  </w:num>
  <w:num w:numId="5">
    <w:abstractNumId w:val="12"/>
  </w:num>
  <w:num w:numId="6">
    <w:abstractNumId w:val="1"/>
  </w:num>
  <w:num w:numId="7">
    <w:abstractNumId w:val="4"/>
  </w:num>
  <w:num w:numId="8">
    <w:abstractNumId w:val="5"/>
  </w:num>
  <w:num w:numId="9">
    <w:abstractNumId w:val="8"/>
  </w:num>
  <w:num w:numId="10">
    <w:abstractNumId w:val="9"/>
    <w:lvlOverride w:ilvl="0">
      <w:startOverride w:val="1"/>
    </w:lvlOverride>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11"/>
    <w:rsid w:val="001118B7"/>
    <w:rsid w:val="0012444D"/>
    <w:rsid w:val="0023709E"/>
    <w:rsid w:val="003C7DCD"/>
    <w:rsid w:val="005E59D4"/>
    <w:rsid w:val="00864E0F"/>
    <w:rsid w:val="009D4E34"/>
    <w:rsid w:val="009E0911"/>
    <w:rsid w:val="00B13B5C"/>
    <w:rsid w:val="00D018D5"/>
    <w:rsid w:val="393C6C37"/>
    <w:rsid w:val="4864462F"/>
    <w:rsid w:val="5AE51FAE"/>
    <w:rsid w:val="6B144FF5"/>
    <w:rsid w:val="6F15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 w:cs="Times New Roman"/>
      <w:kern w:val="2"/>
      <w:sz w:val="28"/>
      <w:szCs w:val="24"/>
      <w:lang w:val="en-US" w:eastAsia="zh-CN" w:bidi="ar-SA"/>
    </w:rPr>
  </w:style>
  <w:style w:type="paragraph" w:styleId="3">
    <w:name w:val="heading 1"/>
    <w:basedOn w:val="1"/>
    <w:next w:val="1"/>
    <w:link w:val="70"/>
    <w:qFormat/>
    <w:uiPriority w:val="0"/>
    <w:pPr>
      <w:keepLines/>
      <w:widowControl/>
      <w:spacing w:before="200" w:after="200" w:line="578" w:lineRule="auto"/>
      <w:ind w:firstLine="0" w:firstLineChars="0"/>
      <w:jc w:val="center"/>
      <w:outlineLvl w:val="0"/>
    </w:pPr>
    <w:rPr>
      <w:b/>
      <w:kern w:val="44"/>
      <w:sz w:val="30"/>
      <w:szCs w:val="44"/>
    </w:rPr>
  </w:style>
  <w:style w:type="paragraph" w:styleId="4">
    <w:name w:val="heading 2"/>
    <w:basedOn w:val="1"/>
    <w:next w:val="1"/>
    <w:link w:val="89"/>
    <w:qFormat/>
    <w:uiPriority w:val="0"/>
    <w:pPr>
      <w:keepNext/>
      <w:keepLines/>
      <w:tabs>
        <w:tab w:val="left" w:pos="720"/>
      </w:tabs>
      <w:spacing w:before="260" w:after="260" w:line="360" w:lineRule="auto"/>
      <w:ind w:firstLine="0" w:firstLineChars="0"/>
      <w:jc w:val="left"/>
      <w:outlineLvl w:val="1"/>
    </w:pPr>
    <w:rPr>
      <w:rFonts w:ascii="宋体" w:hAnsi="宋体"/>
      <w:b/>
      <w:bCs/>
      <w:kern w:val="0"/>
      <w:szCs w:val="32"/>
    </w:rPr>
  </w:style>
  <w:style w:type="paragraph" w:styleId="5">
    <w:name w:val="heading 3"/>
    <w:basedOn w:val="1"/>
    <w:next w:val="1"/>
    <w:link w:val="88"/>
    <w:qFormat/>
    <w:uiPriority w:val="99"/>
    <w:pPr>
      <w:keepLines/>
      <w:widowControl/>
      <w:tabs>
        <w:tab w:val="left" w:pos="720"/>
      </w:tabs>
      <w:adjustRightInd w:val="0"/>
      <w:snapToGrid w:val="0"/>
      <w:spacing w:before="260" w:after="260" w:line="440" w:lineRule="exact"/>
      <w:ind w:left="821" w:hanging="821" w:hangingChars="342"/>
      <w:outlineLvl w:val="2"/>
    </w:pPr>
    <w:rPr>
      <w:rFonts w:ascii="黑体" w:hAnsi="宋体"/>
      <w:szCs w:val="32"/>
    </w:rPr>
  </w:style>
  <w:style w:type="paragraph" w:styleId="6">
    <w:name w:val="heading 4"/>
    <w:basedOn w:val="1"/>
    <w:next w:val="1"/>
    <w:link w:val="51"/>
    <w:qFormat/>
    <w:uiPriority w:val="9"/>
    <w:pPr>
      <w:keepNext/>
      <w:keepLines/>
      <w:spacing w:after="100" w:line="360" w:lineRule="auto"/>
      <w:ind w:firstLine="0" w:firstLineChars="0"/>
      <w:outlineLvl w:val="3"/>
    </w:pPr>
    <w:rPr>
      <w:rFonts w:ascii="仿宋" w:hAnsi="仿宋"/>
      <w:b/>
      <w:bCs/>
      <w:sz w:val="24"/>
      <w:szCs w:val="28"/>
    </w:rPr>
  </w:style>
  <w:style w:type="paragraph" w:styleId="7">
    <w:name w:val="heading 5"/>
    <w:basedOn w:val="1"/>
    <w:next w:val="1"/>
    <w:link w:val="52"/>
    <w:qFormat/>
    <w:uiPriority w:val="0"/>
    <w:pPr>
      <w:widowControl/>
      <w:tabs>
        <w:tab w:val="left" w:pos="1440"/>
      </w:tabs>
      <w:spacing w:before="240" w:after="60"/>
      <w:jc w:val="left"/>
      <w:outlineLvl w:val="4"/>
    </w:pPr>
    <w:rPr>
      <w:rFonts w:ascii="Arial" w:hAnsi="Arial"/>
      <w:b/>
      <w:i/>
      <w:kern w:val="0"/>
      <w:sz w:val="26"/>
      <w:szCs w:val="20"/>
    </w:rPr>
  </w:style>
  <w:style w:type="paragraph" w:styleId="8">
    <w:name w:val="heading 6"/>
    <w:basedOn w:val="1"/>
    <w:next w:val="1"/>
    <w:link w:val="53"/>
    <w:qFormat/>
    <w:uiPriority w:val="0"/>
    <w:pPr>
      <w:widowControl/>
      <w:tabs>
        <w:tab w:val="left" w:pos="1800"/>
      </w:tabs>
      <w:spacing w:before="240" w:after="60"/>
      <w:jc w:val="left"/>
      <w:outlineLvl w:val="5"/>
    </w:pPr>
    <w:rPr>
      <w:rFonts w:ascii="Arial" w:hAnsi="Arial"/>
      <w:b/>
      <w:kern w:val="0"/>
      <w:sz w:val="24"/>
      <w:szCs w:val="20"/>
    </w:rPr>
  </w:style>
  <w:style w:type="paragraph" w:styleId="9">
    <w:name w:val="heading 7"/>
    <w:basedOn w:val="1"/>
    <w:next w:val="1"/>
    <w:link w:val="54"/>
    <w:qFormat/>
    <w:uiPriority w:val="0"/>
    <w:pPr>
      <w:keepNext/>
      <w:keepLines/>
      <w:widowControl/>
      <w:spacing w:before="240" w:after="64" w:line="320" w:lineRule="auto"/>
      <w:jc w:val="left"/>
      <w:outlineLvl w:val="6"/>
    </w:pPr>
    <w:rPr>
      <w:b/>
      <w:bCs/>
      <w:kern w:val="0"/>
      <w:sz w:val="24"/>
    </w:rPr>
  </w:style>
  <w:style w:type="paragraph" w:styleId="10">
    <w:name w:val="heading 8"/>
    <w:basedOn w:val="1"/>
    <w:next w:val="1"/>
    <w:link w:val="55"/>
    <w:qFormat/>
    <w:uiPriority w:val="0"/>
    <w:pPr>
      <w:keepNext/>
      <w:keepLines/>
      <w:widowControl/>
      <w:spacing w:before="240" w:after="64" w:line="320" w:lineRule="auto"/>
      <w:jc w:val="left"/>
      <w:outlineLvl w:val="7"/>
    </w:pPr>
    <w:rPr>
      <w:rFonts w:ascii="Arial" w:hAnsi="Arial" w:eastAsia="黑体"/>
      <w:kern w:val="0"/>
      <w:sz w:val="24"/>
    </w:rPr>
  </w:style>
  <w:style w:type="paragraph" w:styleId="11">
    <w:name w:val="heading 9"/>
    <w:basedOn w:val="1"/>
    <w:next w:val="1"/>
    <w:link w:val="56"/>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spacing w:line="360" w:lineRule="auto"/>
      <w:ind w:firstLine="0" w:firstLineChars="0"/>
      <w:jc w:val="left"/>
    </w:pPr>
    <w:rPr>
      <w:rFonts w:ascii="仿宋" w:hAnsi="仿宋" w:cs="宋体"/>
      <w:b/>
      <w:bCs/>
      <w:szCs w:val="28"/>
    </w:rPr>
  </w:style>
  <w:style w:type="paragraph" w:styleId="12">
    <w:name w:val="List Number 2"/>
    <w:basedOn w:val="1"/>
    <w:qFormat/>
    <w:uiPriority w:val="0"/>
    <w:pPr>
      <w:numPr>
        <w:ilvl w:val="0"/>
        <w:numId w:val="1"/>
      </w:numPr>
      <w:tabs>
        <w:tab w:val="left" w:pos="780"/>
      </w:tabs>
      <w:spacing w:line="360" w:lineRule="auto"/>
    </w:pPr>
    <w:rPr>
      <w:rFonts w:ascii="仿宋" w:hAnsi="仿宋" w:cs="仿宋"/>
      <w:sz w:val="24"/>
      <w:szCs w:val="22"/>
    </w:rPr>
  </w:style>
  <w:style w:type="paragraph" w:styleId="13">
    <w:name w:val="List Number"/>
    <w:basedOn w:val="1"/>
    <w:qFormat/>
    <w:uiPriority w:val="0"/>
    <w:pPr>
      <w:numPr>
        <w:ilvl w:val="0"/>
        <w:numId w:val="2"/>
      </w:numPr>
      <w:tabs>
        <w:tab w:val="left" w:pos="360"/>
      </w:tabs>
      <w:spacing w:line="360" w:lineRule="auto"/>
    </w:pPr>
    <w:rPr>
      <w:rFonts w:ascii="仿宋" w:hAnsi="仿宋" w:cs="仿宋"/>
      <w:sz w:val="24"/>
      <w:szCs w:val="22"/>
    </w:rPr>
  </w:style>
  <w:style w:type="paragraph" w:styleId="14">
    <w:name w:val="Normal Indent"/>
    <w:basedOn w:val="1"/>
    <w:link w:val="128"/>
    <w:qFormat/>
    <w:uiPriority w:val="99"/>
    <w:pPr>
      <w:ind w:firstLine="420"/>
    </w:pPr>
  </w:style>
  <w:style w:type="paragraph" w:styleId="15">
    <w:name w:val="List Bullet"/>
    <w:basedOn w:val="1"/>
    <w:qFormat/>
    <w:uiPriority w:val="0"/>
    <w:pPr>
      <w:numPr>
        <w:ilvl w:val="0"/>
        <w:numId w:val="3"/>
      </w:numPr>
      <w:tabs>
        <w:tab w:val="left" w:pos="360"/>
      </w:tabs>
      <w:spacing w:line="360" w:lineRule="auto"/>
    </w:pPr>
    <w:rPr>
      <w:rFonts w:ascii="仿宋" w:hAnsi="仿宋" w:cs="仿宋"/>
      <w:sz w:val="24"/>
      <w:szCs w:val="22"/>
    </w:rPr>
  </w:style>
  <w:style w:type="paragraph" w:styleId="16">
    <w:name w:val="annotation text"/>
    <w:basedOn w:val="1"/>
    <w:link w:val="93"/>
    <w:qFormat/>
    <w:uiPriority w:val="99"/>
    <w:pPr>
      <w:adjustRightInd w:val="0"/>
      <w:spacing w:line="360" w:lineRule="atLeast"/>
      <w:jc w:val="left"/>
      <w:textAlignment w:val="baseline"/>
    </w:pPr>
    <w:rPr>
      <w:kern w:val="0"/>
      <w:sz w:val="24"/>
      <w:szCs w:val="20"/>
    </w:rPr>
  </w:style>
  <w:style w:type="paragraph" w:styleId="17">
    <w:name w:val="Body Text"/>
    <w:basedOn w:val="1"/>
    <w:next w:val="1"/>
    <w:link w:val="58"/>
    <w:qFormat/>
    <w:uiPriority w:val="0"/>
    <w:rPr>
      <w:rFonts w:ascii="宋体" w:hAnsi="宋体"/>
      <w:sz w:val="24"/>
    </w:rPr>
  </w:style>
  <w:style w:type="paragraph" w:styleId="18">
    <w:name w:val="Body Text Indent"/>
    <w:basedOn w:val="1"/>
    <w:link w:val="59"/>
    <w:qFormat/>
    <w:uiPriority w:val="0"/>
    <w:pPr>
      <w:ind w:firstLine="560"/>
    </w:pPr>
    <w:rPr>
      <w:rFonts w:ascii="宋体" w:hAnsi="宋体"/>
    </w:rPr>
  </w:style>
  <w:style w:type="paragraph" w:styleId="19">
    <w:name w:val="toc 3"/>
    <w:basedOn w:val="1"/>
    <w:next w:val="1"/>
    <w:qFormat/>
    <w:uiPriority w:val="39"/>
    <w:pPr>
      <w:ind w:left="840" w:leftChars="400"/>
    </w:pPr>
  </w:style>
  <w:style w:type="paragraph" w:styleId="20">
    <w:name w:val="Plain Text"/>
    <w:basedOn w:val="1"/>
    <w:link w:val="60"/>
    <w:qFormat/>
    <w:uiPriority w:val="0"/>
    <w:rPr>
      <w:rFonts w:ascii="宋体" w:hAnsi="Courier New" w:eastAsia="仿宋_GB2312"/>
      <w:szCs w:val="21"/>
    </w:rPr>
  </w:style>
  <w:style w:type="paragraph" w:styleId="21">
    <w:name w:val="Date"/>
    <w:basedOn w:val="1"/>
    <w:next w:val="1"/>
    <w:link w:val="61"/>
    <w:qFormat/>
    <w:uiPriority w:val="0"/>
    <w:pPr>
      <w:ind w:left="100" w:leftChars="2500"/>
    </w:pPr>
    <w:rPr>
      <w:rFonts w:ascii="宋体" w:hAnsi="宋体"/>
    </w:rPr>
  </w:style>
  <w:style w:type="paragraph" w:styleId="22">
    <w:name w:val="endnote text"/>
    <w:basedOn w:val="1"/>
    <w:link w:val="62"/>
    <w:qFormat/>
    <w:uiPriority w:val="0"/>
    <w:pPr>
      <w:adjustRightInd w:val="0"/>
      <w:spacing w:line="360" w:lineRule="atLeast"/>
      <w:ind w:firstLine="1446"/>
      <w:jc w:val="left"/>
      <w:textAlignment w:val="baseline"/>
    </w:pPr>
    <w:rPr>
      <w:rFonts w:ascii="楷体" w:hAnsi="仿宋" w:eastAsia="楷体" w:cs="仿宋"/>
      <w:spacing w:val="8"/>
      <w:kern w:val="0"/>
      <w:sz w:val="24"/>
      <w:szCs w:val="20"/>
    </w:rPr>
  </w:style>
  <w:style w:type="paragraph" w:styleId="23">
    <w:name w:val="Balloon Text"/>
    <w:basedOn w:val="1"/>
    <w:link w:val="63"/>
    <w:qFormat/>
    <w:uiPriority w:val="0"/>
    <w:pPr>
      <w:ind w:firstLine="1446"/>
    </w:pPr>
    <w:rPr>
      <w:rFonts w:ascii="仿宋" w:hAnsi="仿宋" w:cs="仿宋"/>
      <w:sz w:val="18"/>
      <w:szCs w:val="18"/>
    </w:rPr>
  </w:style>
  <w:style w:type="paragraph" w:styleId="24">
    <w:name w:val="footer"/>
    <w:basedOn w:val="1"/>
    <w:link w:val="47"/>
    <w:unhideWhenUsed/>
    <w:qFormat/>
    <w:uiPriority w:val="0"/>
    <w:pPr>
      <w:tabs>
        <w:tab w:val="center" w:pos="4153"/>
        <w:tab w:val="right" w:pos="8306"/>
      </w:tabs>
      <w:snapToGrid w:val="0"/>
      <w:jc w:val="left"/>
    </w:pPr>
    <w:rPr>
      <w:sz w:val="18"/>
      <w:szCs w:val="18"/>
    </w:rPr>
  </w:style>
  <w:style w:type="paragraph" w:styleId="25">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index heading"/>
    <w:basedOn w:val="1"/>
    <w:next w:val="28"/>
    <w:qFormat/>
    <w:uiPriority w:val="0"/>
    <w:pPr>
      <w:spacing w:line="360" w:lineRule="auto"/>
      <w:ind w:firstLine="1446"/>
    </w:pPr>
    <w:rPr>
      <w:rFonts w:ascii="仿宋" w:hAnsi="仿宋" w:cs="仿宋"/>
      <w:sz w:val="24"/>
    </w:rPr>
  </w:style>
  <w:style w:type="paragraph" w:styleId="28">
    <w:name w:val="index 1"/>
    <w:basedOn w:val="1"/>
    <w:next w:val="1"/>
    <w:autoRedefine/>
    <w:unhideWhenUsed/>
    <w:qFormat/>
    <w:uiPriority w:val="0"/>
    <w:pPr>
      <w:ind w:firstLine="0"/>
    </w:pPr>
  </w:style>
  <w:style w:type="paragraph" w:styleId="29">
    <w:name w:val="Subtitle"/>
    <w:basedOn w:val="1"/>
    <w:next w:val="1"/>
    <w:link w:val="73"/>
    <w:qFormat/>
    <w:uiPriority w:val="11"/>
    <w:pPr>
      <w:spacing w:before="240" w:after="60" w:line="312" w:lineRule="auto"/>
      <w:jc w:val="center"/>
      <w:outlineLvl w:val="1"/>
    </w:pPr>
    <w:rPr>
      <w:rFonts w:ascii="Cambria" w:hAnsi="Cambria"/>
      <w:b/>
      <w:bCs/>
      <w:kern w:val="28"/>
      <w:sz w:val="32"/>
      <w:szCs w:val="32"/>
    </w:rPr>
  </w:style>
  <w:style w:type="paragraph" w:styleId="30">
    <w:name w:val="Body Text Indent 3"/>
    <w:basedOn w:val="1"/>
    <w:link w:val="65"/>
    <w:uiPriority w:val="0"/>
    <w:pPr>
      <w:keepLines/>
      <w:widowControl/>
      <w:tabs>
        <w:tab w:val="left" w:pos="1004"/>
      </w:tabs>
      <w:spacing w:line="360" w:lineRule="auto"/>
      <w:ind w:left="1079" w:leftChars="514"/>
    </w:pPr>
    <w:rPr>
      <w:rFonts w:ascii="宋体" w:hAnsi="宋体"/>
      <w:bCs/>
    </w:rPr>
  </w:style>
  <w:style w:type="paragraph" w:styleId="31">
    <w:name w:val="toc 2"/>
    <w:basedOn w:val="1"/>
    <w:next w:val="1"/>
    <w:qFormat/>
    <w:uiPriority w:val="39"/>
    <w:pPr>
      <w:ind w:left="420" w:leftChars="200"/>
    </w:pPr>
  </w:style>
  <w:style w:type="paragraph" w:styleId="32">
    <w:name w:val="Body Text 2"/>
    <w:basedOn w:val="1"/>
    <w:link w:val="66"/>
    <w:qFormat/>
    <w:uiPriority w:val="0"/>
    <w:rPr>
      <w:rFonts w:ascii="宋体" w:hAnsi="宋体"/>
    </w:rPr>
  </w:style>
  <w:style w:type="paragraph" w:styleId="33">
    <w:name w:val="HTML Preformatted"/>
    <w:basedOn w:val="1"/>
    <w:link w:val="67"/>
    <w:qFormat/>
    <w:uiPriority w:val="0"/>
    <w:pPr>
      <w:spacing w:line="360" w:lineRule="auto"/>
      <w:ind w:firstLine="1446"/>
    </w:pPr>
    <w:rPr>
      <w:rFonts w:ascii="宋体" w:hAnsi="宋体" w:cs="宋体"/>
      <w:sz w:val="24"/>
    </w:rPr>
  </w:style>
  <w:style w:type="paragraph" w:styleId="34">
    <w:name w:val="Normal (Web)"/>
    <w:basedOn w:val="1"/>
    <w:qFormat/>
    <w:uiPriority w:val="99"/>
    <w:pPr>
      <w:spacing w:beforeAutospacing="1" w:afterAutospacing="1" w:line="360" w:lineRule="auto"/>
      <w:ind w:firstLine="1446"/>
      <w:jc w:val="left"/>
    </w:pPr>
    <w:rPr>
      <w:rFonts w:ascii="Calibri" w:hAnsi="Calibri" w:eastAsia="宋体"/>
      <w:kern w:val="0"/>
      <w:sz w:val="24"/>
    </w:rPr>
  </w:style>
  <w:style w:type="paragraph" w:styleId="35">
    <w:name w:val="Title"/>
    <w:basedOn w:val="1"/>
    <w:next w:val="1"/>
    <w:link w:val="68"/>
    <w:qFormat/>
    <w:uiPriority w:val="10"/>
    <w:pPr>
      <w:spacing w:before="240" w:after="60"/>
      <w:ind w:firstLine="0" w:firstLineChars="0"/>
      <w:jc w:val="center"/>
      <w:outlineLvl w:val="0"/>
    </w:pPr>
    <w:rPr>
      <w:rFonts w:ascii="Cambria" w:hAnsi="Cambria" w:eastAsia="宋体"/>
      <w:b/>
      <w:bCs/>
      <w:sz w:val="32"/>
      <w:szCs w:val="32"/>
    </w:rPr>
  </w:style>
  <w:style w:type="paragraph" w:styleId="36">
    <w:name w:val="annotation subject"/>
    <w:basedOn w:val="16"/>
    <w:next w:val="16"/>
    <w:link w:val="69"/>
    <w:qFormat/>
    <w:uiPriority w:val="0"/>
    <w:pPr>
      <w:adjustRightInd/>
      <w:spacing w:line="360" w:lineRule="auto"/>
      <w:ind w:firstLine="1446"/>
      <w:textAlignment w:val="auto"/>
    </w:pPr>
    <w:rPr>
      <w:rFonts w:ascii="仿宋" w:hAnsi="仿宋" w:cs="仿宋"/>
      <w:b/>
      <w:bCs/>
      <w:kern w:val="2"/>
      <w:szCs w:val="22"/>
    </w:rPr>
  </w:style>
  <w:style w:type="table" w:styleId="38">
    <w:name w:val="Table Grid"/>
    <w:basedOn w:val="37"/>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22"/>
    <w:rPr>
      <w:b/>
      <w:bCs/>
    </w:rPr>
  </w:style>
  <w:style w:type="character" w:styleId="41">
    <w:name w:val="page number"/>
    <w:qFormat/>
    <w:uiPriority w:val="0"/>
  </w:style>
  <w:style w:type="character" w:styleId="42">
    <w:name w:val="FollowedHyperlink"/>
    <w:unhideWhenUsed/>
    <w:qFormat/>
    <w:uiPriority w:val="99"/>
    <w:rPr>
      <w:color w:val="800080"/>
      <w:u w:val="single"/>
    </w:rPr>
  </w:style>
  <w:style w:type="character" w:styleId="43">
    <w:name w:val="Emphasis"/>
    <w:qFormat/>
    <w:uiPriority w:val="20"/>
    <w:rPr>
      <w:i/>
      <w:iCs/>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页眉 字符"/>
    <w:basedOn w:val="39"/>
    <w:link w:val="25"/>
    <w:qFormat/>
    <w:uiPriority w:val="0"/>
    <w:rPr>
      <w:sz w:val="18"/>
      <w:szCs w:val="18"/>
    </w:rPr>
  </w:style>
  <w:style w:type="character" w:customStyle="1" w:styleId="47">
    <w:name w:val="页脚 字符"/>
    <w:basedOn w:val="39"/>
    <w:link w:val="24"/>
    <w:qFormat/>
    <w:uiPriority w:val="0"/>
    <w:rPr>
      <w:sz w:val="18"/>
      <w:szCs w:val="18"/>
    </w:rPr>
  </w:style>
  <w:style w:type="character" w:customStyle="1" w:styleId="48">
    <w:name w:val="标题 1 字符"/>
    <w:basedOn w:val="39"/>
    <w:qFormat/>
    <w:uiPriority w:val="0"/>
    <w:rPr>
      <w:rFonts w:ascii="Times New Roman" w:hAnsi="Times New Roman" w:eastAsia="仿宋" w:cs="Times New Roman"/>
      <w:b/>
      <w:bCs/>
      <w:kern w:val="44"/>
      <w:sz w:val="44"/>
      <w:szCs w:val="44"/>
    </w:rPr>
  </w:style>
  <w:style w:type="character" w:customStyle="1" w:styleId="49">
    <w:name w:val="标题 2 字符"/>
    <w:basedOn w:val="39"/>
    <w:qFormat/>
    <w:uiPriority w:val="9"/>
    <w:rPr>
      <w:rFonts w:asciiTheme="majorHAnsi" w:hAnsiTheme="majorHAnsi" w:eastAsiaTheme="majorEastAsia" w:cstheme="majorBidi"/>
      <w:b/>
      <w:bCs/>
      <w:sz w:val="32"/>
      <w:szCs w:val="32"/>
    </w:rPr>
  </w:style>
  <w:style w:type="character" w:customStyle="1" w:styleId="50">
    <w:name w:val="标题 3 字符"/>
    <w:basedOn w:val="39"/>
    <w:qFormat/>
    <w:uiPriority w:val="99"/>
    <w:rPr>
      <w:rFonts w:ascii="Times New Roman" w:hAnsi="Times New Roman" w:eastAsia="仿宋" w:cs="Times New Roman"/>
      <w:b/>
      <w:bCs/>
      <w:sz w:val="32"/>
      <w:szCs w:val="32"/>
    </w:rPr>
  </w:style>
  <w:style w:type="character" w:customStyle="1" w:styleId="51">
    <w:name w:val="标题 4 字符"/>
    <w:basedOn w:val="39"/>
    <w:link w:val="6"/>
    <w:qFormat/>
    <w:uiPriority w:val="9"/>
    <w:rPr>
      <w:rFonts w:ascii="仿宋" w:hAnsi="仿宋" w:eastAsia="仿宋" w:cs="Times New Roman"/>
      <w:b/>
      <w:bCs/>
      <w:sz w:val="24"/>
      <w:szCs w:val="28"/>
    </w:rPr>
  </w:style>
  <w:style w:type="character" w:customStyle="1" w:styleId="52">
    <w:name w:val="标题 5 字符"/>
    <w:basedOn w:val="39"/>
    <w:link w:val="7"/>
    <w:uiPriority w:val="0"/>
    <w:rPr>
      <w:rFonts w:ascii="Arial" w:hAnsi="Arial" w:eastAsia="仿宋" w:cs="Times New Roman"/>
      <w:b/>
      <w:i/>
      <w:kern w:val="0"/>
      <w:sz w:val="26"/>
      <w:szCs w:val="20"/>
    </w:rPr>
  </w:style>
  <w:style w:type="character" w:customStyle="1" w:styleId="53">
    <w:name w:val="标题 6 字符"/>
    <w:basedOn w:val="39"/>
    <w:link w:val="8"/>
    <w:qFormat/>
    <w:uiPriority w:val="0"/>
    <w:rPr>
      <w:rFonts w:ascii="Arial" w:hAnsi="Arial" w:eastAsia="仿宋" w:cs="Times New Roman"/>
      <w:b/>
      <w:kern w:val="0"/>
      <w:sz w:val="24"/>
      <w:szCs w:val="20"/>
    </w:rPr>
  </w:style>
  <w:style w:type="character" w:customStyle="1" w:styleId="54">
    <w:name w:val="标题 7 字符"/>
    <w:basedOn w:val="39"/>
    <w:link w:val="9"/>
    <w:qFormat/>
    <w:uiPriority w:val="0"/>
    <w:rPr>
      <w:rFonts w:ascii="Times New Roman" w:hAnsi="Times New Roman" w:eastAsia="仿宋" w:cs="Times New Roman"/>
      <w:b/>
      <w:bCs/>
      <w:kern w:val="0"/>
      <w:sz w:val="24"/>
      <w:szCs w:val="24"/>
    </w:rPr>
  </w:style>
  <w:style w:type="character" w:customStyle="1" w:styleId="55">
    <w:name w:val="标题 8 字符"/>
    <w:basedOn w:val="39"/>
    <w:link w:val="10"/>
    <w:qFormat/>
    <w:uiPriority w:val="0"/>
    <w:rPr>
      <w:rFonts w:ascii="Arial" w:hAnsi="Arial" w:eastAsia="黑体" w:cs="Times New Roman"/>
      <w:kern w:val="0"/>
      <w:sz w:val="24"/>
      <w:szCs w:val="24"/>
    </w:rPr>
  </w:style>
  <w:style w:type="character" w:customStyle="1" w:styleId="56">
    <w:name w:val="标题 9 字符"/>
    <w:basedOn w:val="39"/>
    <w:link w:val="11"/>
    <w:qFormat/>
    <w:uiPriority w:val="0"/>
    <w:rPr>
      <w:rFonts w:ascii="Arial" w:hAnsi="Arial" w:eastAsia="黑体" w:cs="Times New Roman"/>
      <w:kern w:val="0"/>
      <w:sz w:val="28"/>
      <w:szCs w:val="21"/>
    </w:rPr>
  </w:style>
  <w:style w:type="character" w:customStyle="1" w:styleId="57">
    <w:name w:val="批注文字 字符"/>
    <w:basedOn w:val="39"/>
    <w:qFormat/>
    <w:uiPriority w:val="99"/>
    <w:rPr>
      <w:rFonts w:ascii="Times New Roman" w:hAnsi="Times New Roman" w:eastAsia="仿宋" w:cs="Times New Roman"/>
      <w:sz w:val="28"/>
      <w:szCs w:val="24"/>
    </w:rPr>
  </w:style>
  <w:style w:type="character" w:customStyle="1" w:styleId="58">
    <w:name w:val="正文文本 字符"/>
    <w:basedOn w:val="39"/>
    <w:link w:val="17"/>
    <w:uiPriority w:val="0"/>
    <w:rPr>
      <w:rFonts w:ascii="宋体" w:hAnsi="宋体" w:eastAsia="仿宋" w:cs="Times New Roman"/>
      <w:sz w:val="24"/>
      <w:szCs w:val="24"/>
    </w:rPr>
  </w:style>
  <w:style w:type="character" w:customStyle="1" w:styleId="59">
    <w:name w:val="正文文本缩进 字符"/>
    <w:basedOn w:val="39"/>
    <w:link w:val="18"/>
    <w:uiPriority w:val="0"/>
    <w:rPr>
      <w:rFonts w:ascii="宋体" w:hAnsi="宋体" w:eastAsia="仿宋" w:cs="Times New Roman"/>
      <w:sz w:val="28"/>
      <w:szCs w:val="24"/>
    </w:rPr>
  </w:style>
  <w:style w:type="character" w:customStyle="1" w:styleId="60">
    <w:name w:val="纯文本 字符"/>
    <w:basedOn w:val="39"/>
    <w:link w:val="20"/>
    <w:qFormat/>
    <w:uiPriority w:val="0"/>
    <w:rPr>
      <w:rFonts w:ascii="宋体" w:hAnsi="Courier New" w:eastAsia="仿宋_GB2312" w:cs="Times New Roman"/>
      <w:sz w:val="28"/>
      <w:szCs w:val="21"/>
    </w:rPr>
  </w:style>
  <w:style w:type="character" w:customStyle="1" w:styleId="61">
    <w:name w:val="日期 字符"/>
    <w:basedOn w:val="39"/>
    <w:link w:val="21"/>
    <w:qFormat/>
    <w:uiPriority w:val="0"/>
    <w:rPr>
      <w:rFonts w:ascii="宋体" w:hAnsi="宋体" w:eastAsia="仿宋" w:cs="Times New Roman"/>
      <w:sz w:val="28"/>
      <w:szCs w:val="24"/>
    </w:rPr>
  </w:style>
  <w:style w:type="character" w:customStyle="1" w:styleId="62">
    <w:name w:val="尾注文本 字符"/>
    <w:basedOn w:val="39"/>
    <w:link w:val="22"/>
    <w:uiPriority w:val="0"/>
    <w:rPr>
      <w:rFonts w:ascii="楷体" w:hAnsi="仿宋" w:eastAsia="楷体" w:cs="仿宋"/>
      <w:spacing w:val="8"/>
      <w:kern w:val="0"/>
      <w:sz w:val="24"/>
      <w:szCs w:val="20"/>
    </w:rPr>
  </w:style>
  <w:style w:type="character" w:customStyle="1" w:styleId="63">
    <w:name w:val="批注框文本 字符"/>
    <w:basedOn w:val="39"/>
    <w:link w:val="23"/>
    <w:qFormat/>
    <w:uiPriority w:val="99"/>
    <w:rPr>
      <w:rFonts w:ascii="仿宋" w:hAnsi="仿宋" w:eastAsia="仿宋" w:cs="仿宋"/>
      <w:sz w:val="18"/>
      <w:szCs w:val="18"/>
    </w:rPr>
  </w:style>
  <w:style w:type="character" w:customStyle="1" w:styleId="64">
    <w:name w:val="副标题 字符"/>
    <w:basedOn w:val="39"/>
    <w:qFormat/>
    <w:uiPriority w:val="11"/>
    <w:rPr>
      <w:b/>
      <w:bCs/>
      <w:kern w:val="28"/>
      <w:sz w:val="32"/>
      <w:szCs w:val="32"/>
    </w:rPr>
  </w:style>
  <w:style w:type="character" w:customStyle="1" w:styleId="65">
    <w:name w:val="正文文本缩进 3 字符"/>
    <w:basedOn w:val="39"/>
    <w:link w:val="30"/>
    <w:qFormat/>
    <w:uiPriority w:val="0"/>
    <w:rPr>
      <w:rFonts w:ascii="宋体" w:hAnsi="宋体" w:eastAsia="仿宋" w:cs="Times New Roman"/>
      <w:bCs/>
      <w:sz w:val="28"/>
      <w:szCs w:val="24"/>
    </w:rPr>
  </w:style>
  <w:style w:type="character" w:customStyle="1" w:styleId="66">
    <w:name w:val="正文文本 2 字符"/>
    <w:basedOn w:val="39"/>
    <w:link w:val="32"/>
    <w:uiPriority w:val="0"/>
    <w:rPr>
      <w:rFonts w:ascii="宋体" w:hAnsi="宋体" w:eastAsia="仿宋" w:cs="Times New Roman"/>
      <w:sz w:val="28"/>
      <w:szCs w:val="24"/>
    </w:rPr>
  </w:style>
  <w:style w:type="character" w:customStyle="1" w:styleId="67">
    <w:name w:val="HTML 预设格式 字符"/>
    <w:basedOn w:val="39"/>
    <w:link w:val="33"/>
    <w:uiPriority w:val="0"/>
    <w:rPr>
      <w:rFonts w:ascii="宋体" w:hAnsi="宋体" w:eastAsia="仿宋" w:cs="宋体"/>
      <w:sz w:val="24"/>
      <w:szCs w:val="24"/>
    </w:rPr>
  </w:style>
  <w:style w:type="character" w:customStyle="1" w:styleId="68">
    <w:name w:val="标题 字符"/>
    <w:basedOn w:val="39"/>
    <w:link w:val="35"/>
    <w:uiPriority w:val="10"/>
    <w:rPr>
      <w:rFonts w:ascii="Cambria" w:hAnsi="Cambria" w:eastAsia="宋体" w:cs="Times New Roman"/>
      <w:b/>
      <w:bCs/>
      <w:sz w:val="32"/>
      <w:szCs w:val="32"/>
    </w:rPr>
  </w:style>
  <w:style w:type="character" w:customStyle="1" w:styleId="69">
    <w:name w:val="批注主题 字符"/>
    <w:basedOn w:val="57"/>
    <w:link w:val="36"/>
    <w:qFormat/>
    <w:uiPriority w:val="0"/>
    <w:rPr>
      <w:rFonts w:ascii="仿宋" w:hAnsi="仿宋" w:eastAsia="仿宋" w:cs="仿宋"/>
      <w:b/>
      <w:bCs/>
      <w:sz w:val="24"/>
      <w:szCs w:val="24"/>
    </w:rPr>
  </w:style>
  <w:style w:type="character" w:customStyle="1" w:styleId="70">
    <w:name w:val="标题 1 字符1"/>
    <w:link w:val="3"/>
    <w:qFormat/>
    <w:uiPriority w:val="0"/>
    <w:rPr>
      <w:rFonts w:ascii="Times New Roman" w:hAnsi="Times New Roman" w:eastAsia="仿宋" w:cs="Times New Roman"/>
      <w:b/>
      <w:kern w:val="44"/>
      <w:sz w:val="30"/>
      <w:szCs w:val="44"/>
    </w:rPr>
  </w:style>
  <w:style w:type="paragraph" w:customStyle="1" w:styleId="71">
    <w:name w:val="目录 31"/>
    <w:basedOn w:val="1"/>
    <w:next w:val="1"/>
    <w:qFormat/>
    <w:uiPriority w:val="39"/>
    <w:pPr>
      <w:ind w:left="840" w:leftChars="400"/>
    </w:pPr>
  </w:style>
  <w:style w:type="paragraph" w:customStyle="1" w:styleId="72">
    <w:name w:val="目录 11"/>
    <w:basedOn w:val="1"/>
    <w:next w:val="1"/>
    <w:qFormat/>
    <w:uiPriority w:val="39"/>
  </w:style>
  <w:style w:type="character" w:customStyle="1" w:styleId="73">
    <w:name w:val="副标题 字符1"/>
    <w:link w:val="29"/>
    <w:qFormat/>
    <w:uiPriority w:val="11"/>
    <w:rPr>
      <w:rFonts w:ascii="Cambria" w:hAnsi="Cambria" w:eastAsia="仿宋" w:cs="Times New Roman"/>
      <w:b/>
      <w:bCs/>
      <w:kern w:val="28"/>
      <w:sz w:val="32"/>
      <w:szCs w:val="32"/>
    </w:rPr>
  </w:style>
  <w:style w:type="paragraph" w:customStyle="1" w:styleId="74">
    <w:name w:val="目录 21"/>
    <w:basedOn w:val="1"/>
    <w:next w:val="1"/>
    <w:qFormat/>
    <w:uiPriority w:val="39"/>
    <w:pPr>
      <w:ind w:left="420" w:leftChars="200"/>
    </w:pPr>
  </w:style>
  <w:style w:type="paragraph" w:customStyle="1" w:styleId="75">
    <w:name w:val="列出段落"/>
    <w:basedOn w:val="1"/>
    <w:link w:val="127"/>
    <w:qFormat/>
    <w:uiPriority w:val="34"/>
    <w:pPr>
      <w:ind w:firstLine="420"/>
    </w:pPr>
  </w:style>
  <w:style w:type="paragraph" w:customStyle="1" w:styleId="76">
    <w:name w:val="TOC 标题1"/>
    <w:basedOn w:val="3"/>
    <w:next w:val="1"/>
    <w:qFormat/>
    <w:uiPriority w:val="99"/>
    <w:pPr>
      <w:keepNext/>
      <w:spacing w:before="240" w:after="0" w:line="259" w:lineRule="auto"/>
      <w:jc w:val="left"/>
      <w:outlineLvl w:val="9"/>
    </w:pPr>
    <w:rPr>
      <w:rFonts w:ascii="Calibri Light" w:hAnsi="Calibri Light" w:eastAsia="宋体"/>
      <w:color w:val="2E74B5"/>
      <w:kern w:val="0"/>
      <w:sz w:val="32"/>
      <w:szCs w:val="32"/>
    </w:rPr>
  </w:style>
  <w:style w:type="paragraph" w:customStyle="1" w:styleId="7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78">
    <w:name w:val="章节 Char Char"/>
    <w:link w:val="79"/>
    <w:qFormat/>
    <w:uiPriority w:val="0"/>
    <w:rPr>
      <w:rFonts w:ascii="Calibri" w:hAnsi="Calibri"/>
    </w:rPr>
  </w:style>
  <w:style w:type="paragraph" w:customStyle="1" w:styleId="79">
    <w:name w:val="章节"/>
    <w:basedOn w:val="3"/>
    <w:link w:val="78"/>
    <w:qFormat/>
    <w:uiPriority w:val="0"/>
    <w:pPr>
      <w:tabs>
        <w:tab w:val="left" w:pos="4940"/>
      </w:tabs>
    </w:pPr>
    <w:rPr>
      <w:rFonts w:ascii="Calibri" w:hAnsi="Calibri" w:eastAsiaTheme="minorEastAsia" w:cstheme="minorBidi"/>
      <w:b w:val="0"/>
      <w:kern w:val="2"/>
      <w:sz w:val="21"/>
      <w:szCs w:val="22"/>
    </w:rPr>
  </w:style>
  <w:style w:type="paragraph" w:customStyle="1" w:styleId="80">
    <w:name w:val="样式3"/>
    <w:basedOn w:val="1"/>
    <w:qFormat/>
    <w:uiPriority w:val="0"/>
    <w:pPr>
      <w:spacing w:line="480" w:lineRule="auto"/>
      <w:ind w:firstLine="480"/>
    </w:pPr>
    <w:rPr>
      <w:rFonts w:eastAsia="仿宋_GB2312"/>
      <w:sz w:val="24"/>
    </w:rPr>
  </w:style>
  <w:style w:type="character" w:customStyle="1" w:styleId="81">
    <w:name w:val="font11"/>
    <w:qFormat/>
    <w:uiPriority w:val="0"/>
    <w:rPr>
      <w:rFonts w:hint="eastAsia" w:ascii="宋体" w:hAnsi="宋体" w:eastAsia="宋体" w:cs="宋体"/>
      <w:color w:val="000000"/>
      <w:sz w:val="20"/>
      <w:szCs w:val="20"/>
      <w:u w:val="none"/>
    </w:rPr>
  </w:style>
  <w:style w:type="character" w:customStyle="1" w:styleId="82">
    <w:name w:val="font21"/>
    <w:qFormat/>
    <w:uiPriority w:val="0"/>
    <w:rPr>
      <w:rFonts w:hint="default" w:ascii="Times New Roman" w:hAnsi="Times New Roman" w:cs="Times New Roman"/>
      <w:color w:val="000000"/>
      <w:sz w:val="24"/>
      <w:szCs w:val="24"/>
      <w:u w:val="none"/>
    </w:rPr>
  </w:style>
  <w:style w:type="character" w:customStyle="1" w:styleId="83">
    <w:name w:val="font01"/>
    <w:qFormat/>
    <w:uiPriority w:val="0"/>
    <w:rPr>
      <w:rFonts w:hint="eastAsia" w:ascii="宋体" w:hAnsi="宋体" w:eastAsia="宋体" w:cs="宋体"/>
      <w:color w:val="000000"/>
      <w:sz w:val="24"/>
      <w:szCs w:val="24"/>
      <w:u w:val="none"/>
    </w:rPr>
  </w:style>
  <w:style w:type="character" w:customStyle="1" w:styleId="84">
    <w:name w:val="font51"/>
    <w:qFormat/>
    <w:uiPriority w:val="0"/>
    <w:rPr>
      <w:rFonts w:hint="default" w:ascii="Times New Roman" w:hAnsi="Times New Roman" w:cs="Times New Roman"/>
      <w:color w:val="000000"/>
      <w:sz w:val="24"/>
      <w:szCs w:val="24"/>
      <w:u w:val="none"/>
      <w:vertAlign w:val="superscript"/>
    </w:rPr>
  </w:style>
  <w:style w:type="paragraph" w:customStyle="1" w:styleId="85">
    <w:name w:val="列出段落1"/>
    <w:basedOn w:val="1"/>
    <w:qFormat/>
    <w:uiPriority w:val="99"/>
    <w:pPr>
      <w:ind w:firstLine="420"/>
    </w:pPr>
    <w:rPr>
      <w:szCs w:val="22"/>
    </w:rPr>
  </w:style>
  <w:style w:type="paragraph" w:customStyle="1" w:styleId="86">
    <w:name w:val="可研-表格正文"/>
    <w:basedOn w:val="1"/>
    <w:qFormat/>
    <w:uiPriority w:val="0"/>
    <w:pPr>
      <w:jc w:val="center"/>
    </w:pPr>
    <w:rPr>
      <w:szCs w:val="21"/>
    </w:rPr>
  </w:style>
  <w:style w:type="character" w:customStyle="1" w:styleId="87">
    <w:name w:val="font31"/>
    <w:qFormat/>
    <w:uiPriority w:val="0"/>
    <w:rPr>
      <w:rFonts w:hint="default" w:ascii="Times New Roman" w:hAnsi="Times New Roman" w:cs="Times New Roman"/>
      <w:color w:val="000000"/>
      <w:sz w:val="22"/>
      <w:szCs w:val="22"/>
      <w:u w:val="none"/>
    </w:rPr>
  </w:style>
  <w:style w:type="character" w:customStyle="1" w:styleId="88">
    <w:name w:val="标题 3 字符1"/>
    <w:link w:val="5"/>
    <w:uiPriority w:val="99"/>
    <w:rPr>
      <w:rFonts w:ascii="黑体" w:hAnsi="宋体" w:eastAsia="仿宋" w:cs="Times New Roman"/>
      <w:sz w:val="28"/>
      <w:szCs w:val="32"/>
    </w:rPr>
  </w:style>
  <w:style w:type="character" w:customStyle="1" w:styleId="89">
    <w:name w:val="标题 2 字符1"/>
    <w:link w:val="4"/>
    <w:uiPriority w:val="0"/>
    <w:rPr>
      <w:rFonts w:ascii="宋体" w:hAnsi="宋体" w:eastAsia="仿宋" w:cs="Times New Roman"/>
      <w:b/>
      <w:bCs/>
      <w:kern w:val="0"/>
      <w:sz w:val="28"/>
      <w:szCs w:val="32"/>
    </w:rPr>
  </w:style>
  <w:style w:type="paragraph" w:customStyle="1" w:styleId="90">
    <w:name w:val="样式 标题 3 + 仿宋 四号"/>
    <w:basedOn w:val="5"/>
    <w:uiPriority w:val="0"/>
    <w:pPr>
      <w:jc w:val="left"/>
    </w:pPr>
    <w:rPr>
      <w:rFonts w:ascii="仿宋" w:hAnsi="仿宋"/>
    </w:rPr>
  </w:style>
  <w:style w:type="character" w:customStyle="1" w:styleId="91">
    <w:name w:val="页脚 字符1"/>
    <w:qFormat/>
    <w:uiPriority w:val="99"/>
    <w:rPr>
      <w:rFonts w:eastAsia="仿宋"/>
      <w:kern w:val="2"/>
      <w:sz w:val="18"/>
      <w:szCs w:val="18"/>
    </w:rPr>
  </w:style>
  <w:style w:type="character" w:customStyle="1" w:styleId="92">
    <w:name w:val="未处理的提及1"/>
    <w:semiHidden/>
    <w:unhideWhenUsed/>
    <w:uiPriority w:val="99"/>
    <w:rPr>
      <w:color w:val="605E5C"/>
      <w:shd w:val="clear" w:color="auto" w:fill="E1DFDD"/>
    </w:rPr>
  </w:style>
  <w:style w:type="character" w:customStyle="1" w:styleId="93">
    <w:name w:val="批注文字 字符1"/>
    <w:link w:val="16"/>
    <w:qFormat/>
    <w:uiPriority w:val="99"/>
    <w:rPr>
      <w:rFonts w:ascii="Times New Roman" w:hAnsi="Times New Roman" w:eastAsia="仿宋" w:cs="Times New Roman"/>
      <w:kern w:val="0"/>
      <w:sz w:val="24"/>
      <w:szCs w:val="20"/>
    </w:rPr>
  </w:style>
  <w:style w:type="character" w:customStyle="1" w:styleId="94">
    <w:name w:val="font41"/>
    <w:qFormat/>
    <w:uiPriority w:val="0"/>
    <w:rPr>
      <w:rFonts w:hint="eastAsia" w:ascii="宋体" w:hAnsi="宋体" w:eastAsia="宋体" w:cs="宋体"/>
      <w:color w:val="000000"/>
      <w:sz w:val="20"/>
      <w:szCs w:val="20"/>
      <w:u w:val="none"/>
    </w:rPr>
  </w:style>
  <w:style w:type="paragraph" w:customStyle="1" w:styleId="95">
    <w:name w:val="列表段落1"/>
    <w:basedOn w:val="1"/>
    <w:qFormat/>
    <w:uiPriority w:val="34"/>
    <w:pPr>
      <w:spacing w:line="360" w:lineRule="auto"/>
      <w:ind w:firstLine="420"/>
    </w:pPr>
    <w:rPr>
      <w:rFonts w:eastAsia="宋体"/>
      <w:sz w:val="24"/>
    </w:rPr>
  </w:style>
  <w:style w:type="paragraph" w:customStyle="1" w:styleId="96">
    <w:name w:val="小四 段落 宋体"/>
    <w:basedOn w:val="13"/>
    <w:semiHidden/>
    <w:qFormat/>
    <w:uiPriority w:val="0"/>
    <w:pPr>
      <w:numPr>
        <w:numId w:val="0"/>
      </w:numPr>
      <w:ind w:left="113" w:right="113" w:firstLine="425"/>
      <w:jc w:val="left"/>
    </w:pPr>
  </w:style>
  <w:style w:type="paragraph" w:customStyle="1" w:styleId="97">
    <w:name w:val="大表格项目"/>
    <w:qFormat/>
    <w:uiPriority w:val="0"/>
    <w:pPr>
      <w:spacing w:line="360" w:lineRule="auto"/>
      <w:jc w:val="center"/>
    </w:pPr>
    <w:rPr>
      <w:rFonts w:ascii="Arial" w:hAnsi="Arial" w:eastAsia="宋体" w:cs="Times New Roman"/>
      <w:b/>
      <w:kern w:val="0"/>
      <w:sz w:val="28"/>
      <w:szCs w:val="20"/>
      <w:lang w:val="en-US" w:eastAsia="zh-CN" w:bidi="ar-SA"/>
    </w:rPr>
  </w:style>
  <w:style w:type="paragraph" w:customStyle="1" w:styleId="9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仿宋" w:hAnsi="仿宋" w:cs="宋体"/>
      <w:color w:val="000000"/>
      <w:kern w:val="0"/>
      <w:sz w:val="12"/>
      <w:szCs w:val="12"/>
    </w:rPr>
  </w:style>
  <w:style w:type="paragraph" w:customStyle="1" w:styleId="99">
    <w:name w:val="xl69"/>
    <w:basedOn w:val="1"/>
    <w:qFormat/>
    <w:uiPriority w:val="0"/>
    <w:pPr>
      <w:widowControl/>
      <w:pBdr>
        <w:top w:val="single" w:color="auto" w:sz="4" w:space="0"/>
        <w:bottom w:val="single" w:color="auto" w:sz="4" w:space="0"/>
      </w:pBdr>
      <w:spacing w:before="100" w:beforeAutospacing="1" w:after="100" w:afterAutospacing="1"/>
      <w:ind w:firstLine="0" w:firstLineChars="0"/>
      <w:jc w:val="center"/>
    </w:pPr>
    <w:rPr>
      <w:rFonts w:ascii="仿宋" w:hAnsi="仿宋" w:cs="宋体"/>
      <w:color w:val="000000"/>
      <w:kern w:val="0"/>
      <w:sz w:val="12"/>
      <w:szCs w:val="12"/>
    </w:rPr>
  </w:style>
  <w:style w:type="paragraph" w:customStyle="1" w:styleId="100">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pPr>
    <w:rPr>
      <w:rFonts w:ascii="仿宋" w:hAnsi="仿宋" w:cs="宋体"/>
      <w:color w:val="000000"/>
      <w:kern w:val="0"/>
      <w:sz w:val="12"/>
      <w:szCs w:val="12"/>
    </w:rPr>
  </w:style>
  <w:style w:type="paragraph" w:customStyle="1" w:styleId="101">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pPr>
    <w:rPr>
      <w:rFonts w:ascii="仿宋" w:hAnsi="仿宋" w:cs="宋体"/>
      <w:color w:val="000000"/>
      <w:kern w:val="0"/>
      <w:sz w:val="12"/>
      <w:szCs w:val="12"/>
    </w:rPr>
  </w:style>
  <w:style w:type="paragraph" w:customStyle="1" w:styleId="102">
    <w:name w:val="规范正文"/>
    <w:basedOn w:val="1"/>
    <w:qFormat/>
    <w:uiPriority w:val="0"/>
    <w:pPr>
      <w:adjustRightInd w:val="0"/>
      <w:spacing w:line="360" w:lineRule="auto"/>
      <w:ind w:left="480" w:firstLine="1446"/>
      <w:textAlignment w:val="baseline"/>
    </w:pPr>
    <w:rPr>
      <w:rFonts w:eastAsia="宋体" w:cs="仿宋"/>
      <w:kern w:val="0"/>
      <w:sz w:val="24"/>
      <w:szCs w:val="20"/>
    </w:rPr>
  </w:style>
  <w:style w:type="paragraph" w:customStyle="1" w:styleId="103">
    <w:name w:val="段"/>
    <w:qFormat/>
    <w:uiPriority w:val="0"/>
    <w:pPr>
      <w:ind w:firstLine="200" w:firstLineChars="200"/>
      <w:jc w:val="both"/>
    </w:pPr>
    <w:rPr>
      <w:rFonts w:ascii="宋体" w:hAnsi="Times New Roman" w:eastAsia="宋体" w:cs="Times New Roman"/>
      <w:kern w:val="0"/>
      <w:sz w:val="21"/>
      <w:szCs w:val="20"/>
      <w:lang w:val="en-US" w:eastAsia="zh-CN" w:bidi="ar-SA"/>
    </w:rPr>
  </w:style>
  <w:style w:type="paragraph" w:customStyle="1" w:styleId="104">
    <w:name w:val="方案正文 Char"/>
    <w:basedOn w:val="1"/>
    <w:semiHidden/>
    <w:qFormat/>
    <w:uiPriority w:val="0"/>
    <w:pPr>
      <w:spacing w:line="360" w:lineRule="auto"/>
    </w:pPr>
    <w:rPr>
      <w:rFonts w:eastAsia="宋体" w:cs="仿宋"/>
      <w:spacing w:val="20"/>
      <w:sz w:val="24"/>
      <w:szCs w:val="22"/>
    </w:rPr>
  </w:style>
  <w:style w:type="paragraph" w:customStyle="1" w:styleId="105">
    <w:name w:val="正文排版"/>
    <w:basedOn w:val="1"/>
    <w:qFormat/>
    <w:uiPriority w:val="0"/>
    <w:pPr>
      <w:spacing w:before="240" w:line="240" w:lineRule="atLeast"/>
      <w:ind w:firstLine="420"/>
    </w:pPr>
    <w:rPr>
      <w:rFonts w:ascii="FuturaA Bk BT" w:hAnsi="FuturaA Bk BT" w:cs="仿宋"/>
      <w:sz w:val="24"/>
      <w:szCs w:val="21"/>
    </w:rPr>
  </w:style>
  <w:style w:type="paragraph" w:customStyle="1" w:styleId="106">
    <w:name w:val="正文缩近"/>
    <w:basedOn w:val="1"/>
    <w:qFormat/>
    <w:uiPriority w:val="0"/>
    <w:pPr>
      <w:spacing w:line="360" w:lineRule="auto"/>
      <w:ind w:firstLine="560"/>
    </w:pPr>
    <w:rPr>
      <w:rFonts w:ascii="宋体" w:hAnsi="宋体" w:cs="仿宋"/>
      <w:kern w:val="0"/>
      <w:szCs w:val="22"/>
      <w:lang w:val="zh-CN"/>
    </w:rPr>
  </w:style>
  <w:style w:type="paragraph" w:customStyle="1" w:styleId="107">
    <w:name w:val="3级标题"/>
    <w:basedOn w:val="75"/>
    <w:qFormat/>
    <w:uiPriority w:val="0"/>
    <w:pPr>
      <w:keepLines/>
      <w:spacing w:before="120" w:after="120" w:line="360" w:lineRule="auto"/>
      <w:ind w:left="720" w:firstLine="0" w:firstLineChars="0"/>
      <w:contextualSpacing/>
      <w:jc w:val="left"/>
      <w:outlineLvl w:val="2"/>
    </w:pPr>
    <w:rPr>
      <w:rFonts w:ascii="黑体" w:hAnsi="黑体" w:eastAsia="黑体"/>
      <w:kern w:val="0"/>
      <w:szCs w:val="36"/>
      <w:lang w:eastAsia="en-US" w:bidi="en-US"/>
    </w:rPr>
  </w:style>
  <w:style w:type="paragraph" w:customStyle="1" w:styleId="108">
    <w:name w:val="小四 段落 宋体 Char Char"/>
    <w:basedOn w:val="1"/>
    <w:qFormat/>
    <w:uiPriority w:val="0"/>
    <w:pPr>
      <w:spacing w:line="360" w:lineRule="auto"/>
      <w:ind w:firstLine="480"/>
    </w:pPr>
    <w:rPr>
      <w:rFonts w:ascii="宋体" w:hAnsi="宋体" w:cs="仿宋"/>
      <w:sz w:val="24"/>
    </w:rPr>
  </w:style>
  <w:style w:type="paragraph" w:customStyle="1" w:styleId="109">
    <w:name w:val="样式 正文文本 + 小四 首行缩进:  0.74 厘米 行距: 1.5 倍行距"/>
    <w:basedOn w:val="17"/>
    <w:qFormat/>
    <w:uiPriority w:val="0"/>
    <w:pPr>
      <w:spacing w:after="120" w:line="360" w:lineRule="auto"/>
      <w:ind w:firstLine="420"/>
    </w:pPr>
    <w:rPr>
      <w:rFonts w:ascii="Times New Roman" w:hAnsi="Times New Roman"/>
      <w:szCs w:val="20"/>
    </w:rPr>
  </w:style>
  <w:style w:type="paragraph" w:customStyle="1" w:styleId="1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仿宋" w:hAnsi="仿宋" w:cs="宋体"/>
      <w:color w:val="000000"/>
      <w:kern w:val="0"/>
      <w:sz w:val="12"/>
      <w:szCs w:val="12"/>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仿宋" w:hAnsi="仿宋" w:cs="宋体"/>
      <w:color w:val="000000"/>
      <w:kern w:val="0"/>
      <w:sz w:val="12"/>
      <w:szCs w:val="12"/>
    </w:rPr>
  </w:style>
  <w:style w:type="paragraph" w:customStyle="1" w:styleId="112">
    <w:name w:val="4级标题"/>
    <w:basedOn w:val="75"/>
    <w:qFormat/>
    <w:uiPriority w:val="0"/>
    <w:pPr>
      <w:keepLines/>
      <w:spacing w:line="360" w:lineRule="auto"/>
      <w:ind w:left="720" w:firstLine="0" w:firstLineChars="0"/>
      <w:contextualSpacing/>
      <w:jc w:val="left"/>
      <w:outlineLvl w:val="3"/>
    </w:pPr>
    <w:rPr>
      <w:rFonts w:ascii="黑体" w:hAnsi="黑体" w:eastAsia="黑体"/>
      <w:kern w:val="0"/>
      <w:sz w:val="24"/>
      <w:lang w:eastAsia="en-US" w:bidi="en-US"/>
    </w:rPr>
  </w:style>
  <w:style w:type="paragraph" w:customStyle="1" w:styleId="113">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114">
    <w:name w:val="xl65"/>
    <w:basedOn w:val="1"/>
    <w:qFormat/>
    <w:uiPriority w:val="0"/>
    <w:pPr>
      <w:widowControl/>
      <w:spacing w:before="100" w:beforeAutospacing="1" w:after="100" w:afterAutospacing="1"/>
      <w:ind w:firstLine="0" w:firstLineChars="0"/>
      <w:jc w:val="left"/>
    </w:pPr>
    <w:rPr>
      <w:rFonts w:ascii="仿宋" w:hAnsi="仿宋" w:cs="宋体"/>
      <w:kern w:val="0"/>
      <w:sz w:val="20"/>
      <w:szCs w:val="20"/>
    </w:rPr>
  </w:style>
  <w:style w:type="paragraph" w:customStyle="1" w:styleId="115">
    <w:name w:val="标题 21"/>
    <w:next w:val="1"/>
    <w:qFormat/>
    <w:uiPriority w:val="0"/>
    <w:pPr>
      <w:keepNext/>
      <w:numPr>
        <w:ilvl w:val="0"/>
        <w:numId w:val="4"/>
      </w:numPr>
      <w:tabs>
        <w:tab w:val="left" w:pos="432"/>
        <w:tab w:val="left" w:pos="576"/>
      </w:tabs>
      <w:spacing w:before="240" w:after="240" w:line="360" w:lineRule="auto"/>
      <w:jc w:val="both"/>
      <w:outlineLvl w:val="1"/>
    </w:pPr>
    <w:rPr>
      <w:rFonts w:ascii="Arial" w:hAnsi="Arial" w:eastAsia="黑体" w:cs="Times New Roman"/>
      <w:b/>
      <w:kern w:val="0"/>
      <w:sz w:val="28"/>
      <w:szCs w:val="24"/>
      <w:lang w:val="en-US" w:eastAsia="zh-CN" w:bidi="ar-SA"/>
    </w:rPr>
  </w:style>
  <w:style w:type="paragraph" w:customStyle="1" w:styleId="116">
    <w:name w:val="目录1"/>
    <w:basedOn w:val="3"/>
    <w:qFormat/>
    <w:uiPriority w:val="0"/>
    <w:pPr>
      <w:keepNext/>
      <w:numPr>
        <w:ilvl w:val="0"/>
        <w:numId w:val="5"/>
      </w:numPr>
      <w:spacing w:before="0" w:after="100" w:line="360" w:lineRule="auto"/>
      <w:ind w:right="100" w:rightChars="100"/>
      <w:jc w:val="left"/>
    </w:pPr>
    <w:rPr>
      <w:rFonts w:ascii="宋体" w:hAnsi="宋体" w:cs="仿宋"/>
      <w:bCs/>
      <w:sz w:val="32"/>
      <w:szCs w:val="32"/>
    </w:rPr>
  </w:style>
  <w:style w:type="paragraph" w:customStyle="1" w:styleId="117">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118">
    <w:name w:val="一级条标题"/>
    <w:basedOn w:val="119"/>
    <w:next w:val="103"/>
    <w:qFormat/>
    <w:uiPriority w:val="0"/>
    <w:pPr>
      <w:numPr>
        <w:ilvl w:val="2"/>
      </w:numPr>
      <w:tabs>
        <w:tab w:val="left" w:pos="360"/>
        <w:tab w:val="left" w:pos="420"/>
        <w:tab w:val="left" w:pos="525"/>
        <w:tab w:val="left" w:pos="720"/>
      </w:tabs>
      <w:spacing w:before="0" w:beforeLines="0" w:after="0" w:afterLines="0"/>
      <w:outlineLvl w:val="2"/>
    </w:pPr>
  </w:style>
  <w:style w:type="paragraph" w:customStyle="1" w:styleId="119">
    <w:name w:val="章标题"/>
    <w:next w:val="103"/>
    <w:qFormat/>
    <w:uiPriority w:val="0"/>
    <w:pPr>
      <w:numPr>
        <w:ilvl w:val="1"/>
        <w:numId w:val="6"/>
      </w:numPr>
      <w:tabs>
        <w:tab w:val="left" w:pos="360"/>
        <w:tab w:val="left" w:pos="420"/>
      </w:tabs>
      <w:spacing w:before="50" w:beforeLines="50" w:after="50" w:afterLines="50"/>
      <w:jc w:val="both"/>
      <w:outlineLvl w:val="1"/>
    </w:pPr>
    <w:rPr>
      <w:rFonts w:ascii="黑体" w:hAnsi="Times New Roman" w:eastAsia="黑体" w:cs="Times New Roman"/>
      <w:b/>
      <w:kern w:val="0"/>
      <w:sz w:val="21"/>
      <w:szCs w:val="20"/>
      <w:lang w:val="en-US" w:eastAsia="zh-CN" w:bidi="ar-SA"/>
    </w:rPr>
  </w:style>
  <w:style w:type="paragraph" w:customStyle="1" w:styleId="120">
    <w:name w:val="msonormal"/>
    <w:basedOn w:val="1"/>
    <w:qFormat/>
    <w:uiPriority w:val="0"/>
    <w:pPr>
      <w:widowControl/>
      <w:spacing w:before="100" w:beforeAutospacing="1" w:after="100" w:afterAutospacing="1"/>
      <w:ind w:firstLine="0" w:firstLineChars="0"/>
      <w:jc w:val="left"/>
    </w:pPr>
    <w:rPr>
      <w:rFonts w:ascii="宋体" w:hAnsi="宋体" w:eastAsia="宋体" w:cs="宋体"/>
      <w:kern w:val="0"/>
      <w:sz w:val="24"/>
    </w:rPr>
  </w:style>
  <w:style w:type="paragraph" w:customStyle="1" w:styleId="121">
    <w:name w:val="二级条标题"/>
    <w:basedOn w:val="118"/>
    <w:next w:val="103"/>
    <w:qFormat/>
    <w:uiPriority w:val="0"/>
    <w:pPr>
      <w:numPr>
        <w:ilvl w:val="3"/>
      </w:numPr>
      <w:tabs>
        <w:tab w:val="left" w:pos="1004"/>
        <w:tab w:val="clear" w:pos="525"/>
      </w:tabs>
      <w:outlineLvl w:val="3"/>
    </w:pPr>
  </w:style>
  <w:style w:type="paragraph" w:customStyle="1" w:styleId="122">
    <w:name w:val="小表格项目"/>
    <w:qFormat/>
    <w:uiPriority w:val="0"/>
    <w:pPr>
      <w:jc w:val="center"/>
    </w:pPr>
    <w:rPr>
      <w:rFonts w:ascii="Arial" w:hAnsi="Arial" w:eastAsia="宋体" w:cs="Times New Roman"/>
      <w:b/>
      <w:caps/>
      <w:kern w:val="0"/>
      <w:sz w:val="24"/>
      <w:szCs w:val="20"/>
      <w:lang w:val="en-US" w:eastAsia="zh-CN" w:bidi="ar-SA"/>
    </w:rPr>
  </w:style>
  <w:style w:type="paragraph" w:customStyle="1" w:styleId="123">
    <w:name w:val="三级条标题"/>
    <w:basedOn w:val="121"/>
    <w:next w:val="103"/>
    <w:qFormat/>
    <w:uiPriority w:val="0"/>
    <w:pPr>
      <w:numPr>
        <w:ilvl w:val="0"/>
      </w:numPr>
      <w:tabs>
        <w:tab w:val="left" w:pos="525"/>
        <w:tab w:val="left" w:pos="945"/>
        <w:tab w:val="left" w:pos="1080"/>
      </w:tabs>
      <w:outlineLvl w:val="4"/>
    </w:pPr>
  </w:style>
  <w:style w:type="paragraph" w:customStyle="1" w:styleId="124">
    <w:name w:val="WPSOffice手动目录 3"/>
    <w:qFormat/>
    <w:uiPriority w:val="0"/>
    <w:pPr>
      <w:ind w:left="400" w:leftChars="400"/>
    </w:pPr>
    <w:rPr>
      <w:rFonts w:ascii="Times New Roman" w:hAnsi="Times New Roman" w:eastAsia="宋体" w:cs="Times New Roman"/>
      <w:kern w:val="0"/>
      <w:sz w:val="20"/>
      <w:szCs w:val="20"/>
      <w:lang w:val="en-US" w:eastAsia="zh-CN" w:bidi="ar-SA"/>
    </w:rPr>
  </w:style>
  <w:style w:type="character" w:customStyle="1" w:styleId="125">
    <w:name w:val="正文1 Char"/>
    <w:link w:val="126"/>
    <w:qFormat/>
    <w:uiPriority w:val="0"/>
    <w:rPr>
      <w:sz w:val="24"/>
      <w:szCs w:val="24"/>
    </w:rPr>
  </w:style>
  <w:style w:type="paragraph" w:customStyle="1" w:styleId="126">
    <w:name w:val="正文1"/>
    <w:link w:val="125"/>
    <w:qFormat/>
    <w:uiPriority w:val="0"/>
    <w:pPr>
      <w:widowControl w:val="0"/>
      <w:spacing w:afterLines="50"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character" w:customStyle="1" w:styleId="127">
    <w:name w:val="列表段落 字符"/>
    <w:link w:val="75"/>
    <w:qFormat/>
    <w:uiPriority w:val="34"/>
    <w:rPr>
      <w:rFonts w:ascii="Times New Roman" w:hAnsi="Times New Roman" w:eastAsia="仿宋" w:cs="Times New Roman"/>
      <w:sz w:val="28"/>
      <w:szCs w:val="24"/>
    </w:rPr>
  </w:style>
  <w:style w:type="character" w:customStyle="1" w:styleId="128">
    <w:name w:val="正文缩进 字符"/>
    <w:link w:val="14"/>
    <w:qFormat/>
    <w:uiPriority w:val="99"/>
    <w:rPr>
      <w:rFonts w:ascii="Times New Roman" w:hAnsi="Times New Roman" w:eastAsia="仿宋" w:cs="Times New Roman"/>
      <w:sz w:val="28"/>
      <w:szCs w:val="24"/>
    </w:rPr>
  </w:style>
  <w:style w:type="paragraph" w:customStyle="1" w:styleId="129">
    <w:name w:val="正文格式"/>
    <w:basedOn w:val="1"/>
    <w:qFormat/>
    <w:uiPriority w:val="0"/>
    <w:pPr>
      <w:spacing w:beforeLines="50" w:afterLines="50" w:line="360" w:lineRule="auto"/>
      <w:ind w:firstLine="0" w:firstLineChars="0"/>
    </w:pPr>
    <w:rPr>
      <w:rFonts w:eastAsia="宋体"/>
      <w:sz w:val="21"/>
    </w:rPr>
  </w:style>
  <w:style w:type="paragraph" w:customStyle="1" w:styleId="130">
    <w:name w:val="_Style 33"/>
    <w:basedOn w:val="1"/>
    <w:next w:val="75"/>
    <w:qFormat/>
    <w:uiPriority w:val="34"/>
    <w:pPr>
      <w:ind w:left="720" w:firstLine="0" w:firstLineChars="0"/>
    </w:pPr>
    <w:rPr>
      <w:rFonts w:eastAsia="宋体"/>
      <w:sz w:val="21"/>
    </w:rPr>
  </w:style>
  <w:style w:type="paragraph" w:customStyle="1" w:styleId="131">
    <w:name w:val="Default"/>
    <w:link w:val="132"/>
    <w:qFormat/>
    <w:uiPriority w:val="0"/>
    <w:pPr>
      <w:widowControl w:val="0"/>
      <w:autoSpaceDE w:val="0"/>
      <w:autoSpaceDN w:val="0"/>
      <w:adjustRightInd w:val="0"/>
      <w:spacing w:line="360" w:lineRule="auto"/>
      <w:ind w:firstLine="422" w:firstLineChars="200"/>
    </w:pPr>
    <w:rPr>
      <w:rFonts w:ascii="Arial" w:hAnsi="Arial" w:eastAsia="仿宋" w:cs="Arial"/>
      <w:color w:val="000000"/>
      <w:kern w:val="0"/>
      <w:sz w:val="24"/>
      <w:szCs w:val="24"/>
      <w:lang w:val="en-US" w:eastAsia="zh-CN" w:bidi="ar-SA"/>
    </w:rPr>
  </w:style>
  <w:style w:type="character" w:customStyle="1" w:styleId="132">
    <w:name w:val="Default Char"/>
    <w:link w:val="131"/>
    <w:qFormat/>
    <w:uiPriority w:val="0"/>
    <w:rPr>
      <w:rFonts w:ascii="Arial" w:hAnsi="Arial" w:eastAsia="仿宋" w:cs="Arial"/>
      <w:color w:val="000000"/>
      <w:kern w:val="0"/>
      <w:sz w:val="24"/>
      <w:szCs w:val="24"/>
    </w:rPr>
  </w:style>
  <w:style w:type="character" w:customStyle="1" w:styleId="133">
    <w:name w:val="副标题 Char1"/>
    <w:qFormat/>
    <w:uiPriority w:val="11"/>
    <w:rPr>
      <w:rFonts w:ascii="Cambria" w:hAnsi="Cambria" w:eastAsia="宋体" w:cs="Times New Roman"/>
      <w:b/>
      <w:bCs/>
      <w:kern w:val="28"/>
      <w:sz w:val="32"/>
      <w:szCs w:val="32"/>
    </w:rPr>
  </w:style>
  <w:style w:type="paragraph" w:styleId="134">
    <w:name w:val="List Paragraph"/>
    <w:basedOn w:val="1"/>
    <w:qFormat/>
    <w:uiPriority w:val="99"/>
    <w:pPr>
      <w:ind w:firstLine="420"/>
    </w:pPr>
    <w:rPr>
      <w:rFonts w:ascii="Calibri" w:hAnsi="Calibri" w:eastAsia="宋体"/>
      <w:sz w:val="21"/>
      <w:szCs w:val="22"/>
    </w:rPr>
  </w:style>
  <w:style w:type="paragraph" w:customStyle="1" w:styleId="135">
    <w:name w:val="font5"/>
    <w:basedOn w:val="1"/>
    <w:qFormat/>
    <w:uiPriority w:val="0"/>
    <w:pPr>
      <w:widowControl/>
      <w:spacing w:before="100" w:beforeAutospacing="1" w:after="100" w:afterAutospacing="1"/>
      <w:ind w:firstLine="0" w:firstLineChars="0"/>
      <w:jc w:val="left"/>
    </w:pPr>
    <w:rPr>
      <w:rFonts w:ascii="宋体" w:hAnsi="宋体" w:eastAsia="宋体" w:cs="宋体"/>
      <w:kern w:val="0"/>
      <w:sz w:val="18"/>
      <w:szCs w:val="18"/>
    </w:rPr>
  </w:style>
  <w:style w:type="paragraph" w:customStyle="1" w:styleId="136">
    <w:name w:val="font6"/>
    <w:basedOn w:val="1"/>
    <w:qFormat/>
    <w:uiPriority w:val="0"/>
    <w:pPr>
      <w:widowControl/>
      <w:spacing w:before="100" w:beforeAutospacing="1" w:after="100" w:afterAutospacing="1"/>
      <w:ind w:firstLine="0" w:firstLineChars="0"/>
      <w:jc w:val="left"/>
    </w:pPr>
    <w:rPr>
      <w:rFonts w:ascii="宋体" w:hAnsi="宋体" w:eastAsia="宋体" w:cs="宋体"/>
      <w:kern w:val="0"/>
      <w:sz w:val="18"/>
      <w:szCs w:val="18"/>
    </w:rPr>
  </w:style>
  <w:style w:type="paragraph" w:customStyle="1" w:styleId="137">
    <w:name w:val="font7"/>
    <w:basedOn w:val="1"/>
    <w:qFormat/>
    <w:uiPriority w:val="0"/>
    <w:pPr>
      <w:widowControl/>
      <w:spacing w:before="100" w:beforeAutospacing="1" w:after="100" w:afterAutospacing="1"/>
      <w:ind w:firstLine="0" w:firstLineChars="0"/>
      <w:jc w:val="left"/>
    </w:pPr>
    <w:rPr>
      <w:rFonts w:ascii="Arial" w:hAnsi="Arial" w:eastAsia="宋体" w:cs="Arial"/>
      <w:kern w:val="0"/>
      <w:sz w:val="20"/>
      <w:szCs w:val="20"/>
    </w:rPr>
  </w:style>
  <w:style w:type="paragraph" w:customStyle="1" w:styleId="138">
    <w:name w:val="xl72"/>
    <w:basedOn w:val="1"/>
    <w:qFormat/>
    <w:uiPriority w:val="0"/>
    <w:pPr>
      <w:widowControl/>
      <w:spacing w:before="100" w:beforeAutospacing="1" w:after="100" w:afterAutospacing="1"/>
      <w:ind w:firstLine="0" w:firstLineChars="0"/>
      <w:jc w:val="left"/>
    </w:pPr>
    <w:rPr>
      <w:rFonts w:ascii="宋体" w:hAnsi="宋体" w:eastAsia="宋体" w:cs="宋体"/>
      <w:kern w:val="0"/>
      <w:sz w:val="20"/>
      <w:szCs w:val="20"/>
    </w:rPr>
  </w:style>
  <w:style w:type="paragraph" w:customStyle="1" w:styleId="1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b/>
      <w:bCs/>
      <w:kern w:val="0"/>
      <w:sz w:val="20"/>
      <w:szCs w:val="20"/>
    </w:rPr>
  </w:style>
  <w:style w:type="paragraph" w:customStyle="1" w:styleId="1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b/>
      <w:bCs/>
      <w:color w:val="000000"/>
      <w:kern w:val="0"/>
      <w:sz w:val="20"/>
      <w:szCs w:val="20"/>
    </w:rPr>
  </w:style>
  <w:style w:type="paragraph" w:customStyle="1" w:styleId="141">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b/>
      <w:bCs/>
      <w:kern w:val="0"/>
      <w:sz w:val="20"/>
      <w:szCs w:val="20"/>
    </w:rPr>
  </w:style>
  <w:style w:type="paragraph" w:customStyle="1" w:styleId="142">
    <w:name w:val="xl76"/>
    <w:basedOn w:val="1"/>
    <w:qFormat/>
    <w:uiPriority w:val="0"/>
    <w:pPr>
      <w:widowControl/>
      <w:spacing w:before="100" w:beforeAutospacing="1" w:after="100" w:afterAutospacing="1"/>
      <w:ind w:firstLine="0" w:firstLineChars="0"/>
      <w:jc w:val="left"/>
    </w:pPr>
    <w:rPr>
      <w:rFonts w:ascii="宋体" w:hAnsi="宋体" w:eastAsia="宋体" w:cs="宋体"/>
      <w:kern w:val="0"/>
      <w:sz w:val="20"/>
      <w:szCs w:val="20"/>
    </w:rPr>
  </w:style>
  <w:style w:type="paragraph" w:customStyle="1" w:styleId="143">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eastAsia="宋体" w:cs="宋体"/>
      <w:color w:val="000000"/>
      <w:kern w:val="0"/>
      <w:sz w:val="20"/>
      <w:szCs w:val="20"/>
    </w:rPr>
  </w:style>
  <w:style w:type="paragraph" w:customStyle="1" w:styleId="14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eastAsia="宋体" w:cs="宋体"/>
      <w:kern w:val="0"/>
      <w:sz w:val="20"/>
      <w:szCs w:val="20"/>
    </w:rPr>
  </w:style>
  <w:style w:type="paragraph" w:customStyle="1" w:styleId="1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4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eastAsia="宋体" w:cs="宋体"/>
      <w:kern w:val="0"/>
      <w:sz w:val="20"/>
      <w:szCs w:val="20"/>
    </w:rPr>
  </w:style>
  <w:style w:type="paragraph" w:customStyle="1" w:styleId="148">
    <w:name w:val="xl82"/>
    <w:basedOn w:val="1"/>
    <w:qFormat/>
    <w:uiPriority w:val="0"/>
    <w:pPr>
      <w:widowControl/>
      <w:spacing w:before="100" w:beforeAutospacing="1" w:after="100" w:afterAutospacing="1"/>
      <w:ind w:firstLine="0" w:firstLineChars="0"/>
      <w:jc w:val="left"/>
      <w:textAlignment w:val="center"/>
    </w:pPr>
    <w:rPr>
      <w:rFonts w:ascii="宋体" w:hAnsi="宋体" w:eastAsia="宋体" w:cs="宋体"/>
      <w:kern w:val="0"/>
      <w:sz w:val="20"/>
      <w:szCs w:val="20"/>
    </w:rPr>
  </w:style>
  <w:style w:type="paragraph" w:customStyle="1" w:styleId="1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eastAsia="宋体" w:cs="宋体"/>
      <w:kern w:val="0"/>
      <w:sz w:val="20"/>
      <w:szCs w:val="20"/>
    </w:rPr>
  </w:style>
  <w:style w:type="paragraph" w:customStyle="1" w:styleId="1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54">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55">
    <w:name w:val="xl89"/>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56">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57">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4"/>
    </w:rPr>
  </w:style>
  <w:style w:type="paragraph" w:customStyle="1" w:styleId="158">
    <w:name w:val="xl92"/>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4"/>
    </w:rPr>
  </w:style>
  <w:style w:type="paragraph" w:customStyle="1" w:styleId="159">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4"/>
    </w:rPr>
  </w:style>
  <w:style w:type="paragraph" w:customStyle="1" w:styleId="16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color w:val="000000"/>
      <w:kern w:val="0"/>
      <w:sz w:val="20"/>
      <w:szCs w:val="20"/>
    </w:rPr>
  </w:style>
  <w:style w:type="paragraph" w:customStyle="1" w:styleId="161">
    <w:name w:val="xl95"/>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color w:val="000000"/>
      <w:kern w:val="0"/>
      <w:sz w:val="20"/>
      <w:szCs w:val="20"/>
    </w:rPr>
  </w:style>
  <w:style w:type="paragraph" w:customStyle="1" w:styleId="162">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color w:val="000000"/>
      <w:kern w:val="0"/>
      <w:sz w:val="20"/>
      <w:szCs w:val="20"/>
    </w:rPr>
  </w:style>
  <w:style w:type="paragraph" w:customStyle="1" w:styleId="163">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color w:val="000000"/>
      <w:kern w:val="0"/>
      <w:sz w:val="20"/>
      <w:szCs w:val="20"/>
    </w:rPr>
  </w:style>
  <w:style w:type="paragraph" w:customStyle="1" w:styleId="164">
    <w:name w:val="xl98"/>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color w:val="000000"/>
      <w:kern w:val="0"/>
      <w:sz w:val="20"/>
      <w:szCs w:val="20"/>
    </w:rPr>
  </w:style>
  <w:style w:type="paragraph" w:customStyle="1" w:styleId="16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color w:val="000000"/>
      <w:kern w:val="0"/>
      <w:sz w:val="20"/>
      <w:szCs w:val="20"/>
    </w:rPr>
  </w:style>
  <w:style w:type="paragraph" w:customStyle="1" w:styleId="166">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宋体"/>
      <w:kern w:val="0"/>
      <w:sz w:val="20"/>
      <w:szCs w:val="20"/>
    </w:rPr>
  </w:style>
  <w:style w:type="paragraph" w:customStyle="1" w:styleId="16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ind w:firstLine="0" w:firstLineChars="0"/>
      <w:jc w:val="center"/>
      <w:textAlignment w:val="center"/>
    </w:pPr>
    <w:rPr>
      <w:rFonts w:ascii="宋体" w:hAnsi="宋体" w:eastAsia="宋体" w:cs="宋体"/>
      <w:b/>
      <w:bCs/>
      <w:kern w:val="0"/>
      <w:sz w:val="20"/>
      <w:szCs w:val="20"/>
    </w:rPr>
  </w:style>
  <w:style w:type="paragraph" w:customStyle="1" w:styleId="16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ind w:firstLine="0" w:firstLineChars="0"/>
      <w:jc w:val="center"/>
      <w:textAlignment w:val="center"/>
    </w:pPr>
    <w:rPr>
      <w:rFonts w:ascii="宋体" w:hAnsi="宋体" w:eastAsia="宋体" w:cs="宋体"/>
      <w:b/>
      <w:bCs/>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2134</Words>
  <Characters>2283</Characters>
  <Lines>159</Lines>
  <Paragraphs>44</Paragraphs>
  <TotalTime>0</TotalTime>
  <ScaleCrop>false</ScaleCrop>
  <LinksUpToDate>false</LinksUpToDate>
  <CharactersWithSpaces>2385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2023-09-18T07:49:00Z</dcterms:created>
  <dc:creator>于琪</dc:creator>
  <cp:lastModifiedBy>WPS_1658978815</cp:lastModifiedBy>
  <dcterms:modified xsi:type="dcterms:W3CDTF">2025-11-24T07:55:38Z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eyJoZGlkIjoiYmRjYTg5N2M1YmJiMGNhZTViYWEyNTk1ZDVhYWEzMzciLCJ1c2VySWQiOiIxMzk1NzI2ODMxIn0=</vt:lpwstr>
  </property>
  <property fmtid="{D5CDD505-2E9C-101B-9397-08002B2CF9AE}" pid="3" name="KSOProductBuildVer">
    <vt:lpwstr>2052-12.1.0.22529</vt:lpwstr>
  </property>
  <property fmtid="{D5CDD505-2E9C-101B-9397-08002B2CF9AE}" pid="4" name="ICV">
    <vt:lpwstr>B348FA084683443DBC5D5D0BEE8DEAD9_12</vt:lpwstr>
  </property>
</Properties>
</file>