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EF3" w:rsidRPr="00AA36E3" w:rsidRDefault="00AF3EF3" w:rsidP="006369FF">
      <w:pPr>
        <w:spacing w:line="400" w:lineRule="exact"/>
        <w:jc w:val="center"/>
        <w:rPr>
          <w:rFonts w:ascii="微软雅黑" w:eastAsia="微软雅黑" w:hAnsi="微软雅黑"/>
          <w:b/>
          <w:bCs/>
          <w:sz w:val="32"/>
          <w:szCs w:val="36"/>
        </w:rPr>
      </w:pPr>
      <w:r w:rsidRPr="00AA36E3">
        <w:rPr>
          <w:rFonts w:ascii="微软雅黑" w:eastAsia="微软雅黑" w:hAnsi="微软雅黑" w:hint="eastAsia"/>
          <w:b/>
          <w:bCs/>
          <w:noProof/>
          <w:sz w:val="32"/>
          <w:szCs w:val="36"/>
        </w:rPr>
        <w:drawing>
          <wp:anchor distT="0" distB="0" distL="114300" distR="114300" simplePos="0" relativeHeight="251658240" behindDoc="1" locked="0" layoutInCell="1" allowOverlap="1" wp14:editId="272215D1">
            <wp:simplePos x="0" y="0"/>
            <wp:positionH relativeFrom="column">
              <wp:posOffset>83507</wp:posOffset>
            </wp:positionH>
            <wp:positionV relativeFrom="paragraph">
              <wp:posOffset>5053</wp:posOffset>
            </wp:positionV>
            <wp:extent cx="1422400" cy="572770"/>
            <wp:effectExtent l="0" t="0" r="6350" b="0"/>
            <wp:wrapTight wrapText="bothSides">
              <wp:wrapPolygon edited="0">
                <wp:start x="0" y="0"/>
                <wp:lineTo x="0" y="20834"/>
                <wp:lineTo x="21407" y="20834"/>
                <wp:lineTo x="21407"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2400" cy="5727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F3EF3" w:rsidRPr="00AA36E3" w:rsidRDefault="00AF3EF3" w:rsidP="006369FF">
      <w:pPr>
        <w:spacing w:line="400" w:lineRule="exact"/>
        <w:jc w:val="center"/>
        <w:rPr>
          <w:rFonts w:ascii="微软雅黑" w:eastAsia="微软雅黑" w:hAnsi="微软雅黑"/>
          <w:b/>
          <w:bCs/>
          <w:sz w:val="32"/>
          <w:szCs w:val="36"/>
        </w:rPr>
      </w:pPr>
    </w:p>
    <w:p w:rsidR="00AF3EF3" w:rsidRPr="00AA36E3" w:rsidRDefault="00AF3EF3" w:rsidP="006369FF">
      <w:pPr>
        <w:spacing w:line="400" w:lineRule="exact"/>
        <w:jc w:val="center"/>
        <w:rPr>
          <w:rFonts w:ascii="微软雅黑" w:eastAsia="微软雅黑" w:hAnsi="微软雅黑"/>
          <w:b/>
          <w:bCs/>
          <w:sz w:val="32"/>
          <w:szCs w:val="36"/>
        </w:rPr>
      </w:pPr>
    </w:p>
    <w:p w:rsidR="00AF3EF3" w:rsidRPr="00AA36E3" w:rsidRDefault="00AF3EF3" w:rsidP="006369FF">
      <w:pPr>
        <w:spacing w:line="400" w:lineRule="exact"/>
        <w:jc w:val="center"/>
        <w:rPr>
          <w:rFonts w:ascii="微软雅黑" w:eastAsia="微软雅黑" w:hAnsi="微软雅黑"/>
          <w:b/>
          <w:bCs/>
          <w:sz w:val="32"/>
          <w:szCs w:val="36"/>
        </w:rPr>
      </w:pPr>
    </w:p>
    <w:p w:rsidR="00FC1D8D" w:rsidRDefault="00EC23A5" w:rsidP="00FC1D8D">
      <w:pPr>
        <w:spacing w:line="360" w:lineRule="auto"/>
        <w:jc w:val="center"/>
        <w:rPr>
          <w:rFonts w:ascii="宋体" w:hAnsi="宋体"/>
          <w:b/>
          <w:sz w:val="44"/>
          <w:szCs w:val="44"/>
        </w:rPr>
      </w:pPr>
      <w:r w:rsidRPr="00EC23A5">
        <w:rPr>
          <w:rFonts w:ascii="宋体" w:hAnsi="宋体" w:hint="eastAsia"/>
          <w:b/>
          <w:sz w:val="44"/>
          <w:szCs w:val="44"/>
        </w:rPr>
        <w:t>中压厂国产铜大拉盘具</w:t>
      </w:r>
      <w:r w:rsidRPr="00EC23A5">
        <w:rPr>
          <w:rFonts w:ascii="宋体" w:hAnsi="宋体"/>
          <w:b/>
          <w:sz w:val="44"/>
          <w:szCs w:val="44"/>
        </w:rPr>
        <w:t>AGV</w:t>
      </w:r>
      <w:r w:rsidRPr="00EC23A5">
        <w:rPr>
          <w:rFonts w:ascii="宋体" w:hAnsi="宋体"/>
          <w:b/>
          <w:sz w:val="44"/>
          <w:szCs w:val="44"/>
        </w:rPr>
        <w:t>输送项目</w:t>
      </w:r>
    </w:p>
    <w:p w:rsidR="00EC23A5" w:rsidRPr="00EC23A5" w:rsidRDefault="00EC23A5" w:rsidP="00FC1D8D">
      <w:pPr>
        <w:spacing w:line="360" w:lineRule="auto"/>
        <w:jc w:val="center"/>
        <w:rPr>
          <w:rFonts w:ascii="宋体" w:hAnsi="宋体" w:hint="eastAsia"/>
          <w:b/>
          <w:sz w:val="72"/>
        </w:rPr>
      </w:pPr>
    </w:p>
    <w:p w:rsidR="00FC1D8D" w:rsidRDefault="00FC1D8D" w:rsidP="00FC1D8D">
      <w:pPr>
        <w:spacing w:line="360" w:lineRule="auto"/>
        <w:jc w:val="center"/>
        <w:rPr>
          <w:rFonts w:ascii="宋体" w:hAnsi="宋体" w:hint="eastAsia"/>
          <w:b/>
          <w:sz w:val="72"/>
        </w:rPr>
      </w:pPr>
      <w:r>
        <w:rPr>
          <w:rFonts w:ascii="宋体" w:hAnsi="宋体" w:hint="eastAsia"/>
          <w:b/>
          <w:sz w:val="72"/>
        </w:rPr>
        <w:t>技</w:t>
      </w:r>
    </w:p>
    <w:p w:rsidR="00FC1D8D" w:rsidRDefault="00FC1D8D" w:rsidP="00FC1D8D">
      <w:pPr>
        <w:spacing w:line="360" w:lineRule="auto"/>
        <w:jc w:val="center"/>
        <w:rPr>
          <w:rFonts w:ascii="宋体" w:hAnsi="宋体" w:hint="eastAsia"/>
          <w:b/>
          <w:sz w:val="72"/>
        </w:rPr>
      </w:pPr>
    </w:p>
    <w:p w:rsidR="00FC1D8D" w:rsidRDefault="00FC1D8D" w:rsidP="00FC1D8D">
      <w:pPr>
        <w:spacing w:line="360" w:lineRule="auto"/>
        <w:jc w:val="center"/>
        <w:rPr>
          <w:rFonts w:ascii="宋体" w:hAnsi="宋体" w:hint="eastAsia"/>
          <w:b/>
          <w:sz w:val="72"/>
        </w:rPr>
      </w:pPr>
      <w:r>
        <w:rPr>
          <w:rFonts w:ascii="宋体" w:hAnsi="宋体" w:hint="eastAsia"/>
          <w:b/>
          <w:sz w:val="72"/>
        </w:rPr>
        <w:t>术</w:t>
      </w:r>
    </w:p>
    <w:p w:rsidR="00FC1D8D" w:rsidRDefault="00FC1D8D" w:rsidP="00FC1D8D">
      <w:pPr>
        <w:spacing w:line="360" w:lineRule="auto"/>
        <w:jc w:val="center"/>
        <w:rPr>
          <w:rFonts w:ascii="宋体" w:hAnsi="宋体" w:hint="eastAsia"/>
          <w:b/>
          <w:sz w:val="72"/>
        </w:rPr>
      </w:pPr>
    </w:p>
    <w:p w:rsidR="00FC1D8D" w:rsidRDefault="00FC1D8D" w:rsidP="00FC1D8D">
      <w:pPr>
        <w:spacing w:line="360" w:lineRule="auto"/>
        <w:jc w:val="center"/>
        <w:rPr>
          <w:rFonts w:ascii="宋体" w:hAnsi="宋体"/>
          <w:b/>
          <w:sz w:val="72"/>
        </w:rPr>
      </w:pPr>
      <w:r>
        <w:rPr>
          <w:rFonts w:ascii="宋体" w:hAnsi="宋体" w:hint="eastAsia"/>
          <w:b/>
          <w:sz w:val="72"/>
        </w:rPr>
        <w:t>需</w:t>
      </w:r>
    </w:p>
    <w:p w:rsidR="00FC1D8D" w:rsidRDefault="00FC1D8D" w:rsidP="00FC1D8D">
      <w:pPr>
        <w:spacing w:line="360" w:lineRule="auto"/>
        <w:jc w:val="center"/>
        <w:rPr>
          <w:rFonts w:ascii="宋体" w:hAnsi="宋体" w:hint="eastAsia"/>
          <w:b/>
          <w:sz w:val="72"/>
        </w:rPr>
      </w:pPr>
    </w:p>
    <w:p w:rsidR="00FC1D8D" w:rsidRDefault="00FC1D8D" w:rsidP="00FC1D8D">
      <w:pPr>
        <w:spacing w:line="360" w:lineRule="auto"/>
        <w:jc w:val="center"/>
        <w:rPr>
          <w:rFonts w:ascii="宋体" w:hAnsi="宋体"/>
          <w:b/>
          <w:sz w:val="72"/>
        </w:rPr>
      </w:pPr>
      <w:r>
        <w:rPr>
          <w:rFonts w:ascii="宋体" w:hAnsi="宋体" w:hint="eastAsia"/>
          <w:b/>
          <w:sz w:val="72"/>
        </w:rPr>
        <w:t>求</w:t>
      </w:r>
    </w:p>
    <w:p w:rsidR="00FC1D8D" w:rsidRDefault="00FC1D8D" w:rsidP="00FC1D8D">
      <w:pPr>
        <w:spacing w:line="360" w:lineRule="auto"/>
        <w:jc w:val="center"/>
        <w:rPr>
          <w:rFonts w:ascii="宋体" w:hAnsi="宋体" w:hint="eastAsia"/>
          <w:b/>
          <w:sz w:val="72"/>
        </w:rPr>
      </w:pPr>
    </w:p>
    <w:p w:rsidR="00FC1D8D" w:rsidRDefault="00FC1D8D" w:rsidP="00FC1D8D">
      <w:pPr>
        <w:spacing w:line="360" w:lineRule="auto"/>
        <w:jc w:val="center"/>
        <w:rPr>
          <w:rFonts w:ascii="宋体" w:hAnsi="宋体" w:hint="eastAsia"/>
          <w:b/>
          <w:sz w:val="72"/>
        </w:rPr>
      </w:pPr>
      <w:r>
        <w:rPr>
          <w:rFonts w:ascii="宋体" w:hAnsi="宋体" w:hint="eastAsia"/>
          <w:b/>
          <w:sz w:val="72"/>
        </w:rPr>
        <w:t>书</w:t>
      </w:r>
    </w:p>
    <w:p w:rsidR="001D1D86" w:rsidRPr="00AA36E3" w:rsidRDefault="001D1D86" w:rsidP="006369FF">
      <w:pPr>
        <w:spacing w:line="400" w:lineRule="exact"/>
        <w:rPr>
          <w:rFonts w:ascii="微软雅黑" w:eastAsia="微软雅黑" w:hAnsi="微软雅黑"/>
        </w:rPr>
      </w:pPr>
    </w:p>
    <w:p w:rsidR="001D1D86" w:rsidRPr="00AA36E3" w:rsidRDefault="001D1D86" w:rsidP="006369FF">
      <w:pPr>
        <w:widowControl/>
        <w:spacing w:line="400" w:lineRule="exact"/>
        <w:jc w:val="left"/>
        <w:rPr>
          <w:rFonts w:ascii="微软雅黑" w:eastAsia="微软雅黑" w:hAnsi="微软雅黑"/>
        </w:rPr>
      </w:pPr>
      <w:r w:rsidRPr="00AA36E3">
        <w:rPr>
          <w:rFonts w:ascii="微软雅黑" w:eastAsia="微软雅黑" w:hAnsi="微软雅黑" w:hint="eastAsia"/>
        </w:rPr>
        <w:br w:type="page"/>
      </w:r>
    </w:p>
    <w:p w:rsidR="001D1D86" w:rsidRPr="00AA36E3" w:rsidRDefault="001D1D86" w:rsidP="006369FF">
      <w:pPr>
        <w:spacing w:line="400" w:lineRule="exact"/>
        <w:rPr>
          <w:rFonts w:ascii="微软雅黑" w:eastAsia="微软雅黑" w:hAnsi="微软雅黑" w:hint="eastAsia"/>
          <w:b/>
          <w:bCs/>
          <w:sz w:val="28"/>
          <w:szCs w:val="32"/>
        </w:rPr>
      </w:pPr>
      <w:r w:rsidRPr="00AA36E3">
        <w:rPr>
          <w:rFonts w:ascii="微软雅黑" w:eastAsia="微软雅黑" w:hAnsi="微软雅黑"/>
          <w:b/>
          <w:bCs/>
          <w:sz w:val="28"/>
          <w:szCs w:val="32"/>
        </w:rPr>
        <w:lastRenderedPageBreak/>
        <w:t>1.</w:t>
      </w:r>
      <w:r w:rsidR="00223A78" w:rsidRPr="00AA36E3">
        <w:rPr>
          <w:rFonts w:ascii="微软雅黑" w:eastAsia="微软雅黑" w:hAnsi="微软雅黑" w:hint="eastAsia"/>
          <w:b/>
          <w:bCs/>
          <w:sz w:val="28"/>
          <w:szCs w:val="32"/>
        </w:rPr>
        <w:t>需求说明</w:t>
      </w:r>
    </w:p>
    <w:p w:rsidR="001D1D86" w:rsidRPr="00AA36E3" w:rsidRDefault="001D1D86" w:rsidP="006369FF">
      <w:pPr>
        <w:spacing w:line="400" w:lineRule="exact"/>
        <w:rPr>
          <w:rFonts w:ascii="微软雅黑" w:eastAsia="微软雅黑" w:hAnsi="微软雅黑"/>
          <w:b/>
          <w:bCs/>
          <w:sz w:val="24"/>
          <w:szCs w:val="24"/>
        </w:rPr>
      </w:pPr>
      <w:r w:rsidRPr="00AA36E3">
        <w:rPr>
          <w:rFonts w:ascii="微软雅黑" w:eastAsia="微软雅黑" w:hAnsi="微软雅黑"/>
          <w:b/>
          <w:bCs/>
          <w:sz w:val="24"/>
          <w:szCs w:val="24"/>
        </w:rPr>
        <w:t>1.1.</w:t>
      </w:r>
      <w:r w:rsidR="00223A78" w:rsidRPr="00AA36E3">
        <w:rPr>
          <w:rFonts w:ascii="微软雅黑" w:eastAsia="微软雅黑" w:hAnsi="微软雅黑" w:hint="eastAsia"/>
          <w:b/>
          <w:bCs/>
          <w:sz w:val="24"/>
          <w:szCs w:val="24"/>
        </w:rPr>
        <w:t>功能</w:t>
      </w:r>
      <w:r w:rsidR="00223A78" w:rsidRPr="00AA36E3">
        <w:rPr>
          <w:rFonts w:ascii="微软雅黑" w:eastAsia="微软雅黑" w:hAnsi="微软雅黑"/>
          <w:b/>
          <w:bCs/>
          <w:sz w:val="24"/>
          <w:szCs w:val="24"/>
        </w:rPr>
        <w:t>要求</w:t>
      </w:r>
    </w:p>
    <w:p w:rsidR="00F86068" w:rsidRPr="00AA36E3" w:rsidRDefault="00223A78" w:rsidP="006369FF">
      <w:pPr>
        <w:spacing w:line="400" w:lineRule="exact"/>
        <w:ind w:firstLineChars="200" w:firstLine="420"/>
        <w:rPr>
          <w:rFonts w:ascii="微软雅黑" w:eastAsia="微软雅黑" w:hAnsi="微软雅黑" w:hint="eastAsia"/>
          <w:szCs w:val="21"/>
        </w:rPr>
      </w:pPr>
      <w:r w:rsidRPr="00AA36E3">
        <w:rPr>
          <w:rFonts w:ascii="微软雅黑" w:eastAsia="微软雅黑" w:hAnsi="微软雅黑" w:hint="eastAsia"/>
          <w:szCs w:val="21"/>
        </w:rPr>
        <w:t>1</w:t>
      </w:r>
      <w:r w:rsidRPr="00AA36E3">
        <w:rPr>
          <w:rFonts w:ascii="微软雅黑" w:eastAsia="微软雅黑" w:hAnsi="微软雅黑"/>
          <w:szCs w:val="21"/>
        </w:rPr>
        <w:t>)项目范围为新远东中压厂车间国产（永雄）双头铜大拉机；</w:t>
      </w:r>
      <w:r w:rsidRPr="00AA36E3">
        <w:rPr>
          <w:rFonts w:ascii="微软雅黑" w:eastAsia="微软雅黑" w:hAnsi="微软雅黑"/>
          <w:szCs w:val="21"/>
        </w:rPr>
        <w:br/>
      </w:r>
      <w:r w:rsidRPr="00AA36E3">
        <w:rPr>
          <w:rFonts w:ascii="微软雅黑" w:eastAsia="微软雅黑" w:hAnsi="微软雅黑" w:hint="eastAsia"/>
          <w:szCs w:val="21"/>
        </w:rPr>
        <w:t xml:space="preserve"> </w:t>
      </w:r>
      <w:r w:rsidRPr="00AA36E3">
        <w:rPr>
          <w:rFonts w:ascii="微软雅黑" w:eastAsia="微软雅黑" w:hAnsi="微软雅黑"/>
          <w:szCs w:val="21"/>
        </w:rPr>
        <w:t xml:space="preserve">   2</w:t>
      </w:r>
      <w:r w:rsidRPr="00AA36E3">
        <w:rPr>
          <w:rFonts w:ascii="微软雅黑" w:eastAsia="微软雅黑" w:hAnsi="微软雅黑" w:hint="eastAsia"/>
          <w:szCs w:val="21"/>
        </w:rPr>
        <w:t>)实现两个收线房（已完成自动落及自动上盘改造）产出的盘丝自动运送到满盘定置区，及从空盘定置区自动运送空盘到接驳输送线；</w:t>
      </w:r>
      <w:r w:rsidRPr="00AA36E3">
        <w:rPr>
          <w:rFonts w:ascii="微软雅黑" w:eastAsia="微软雅黑" w:hAnsi="微软雅黑"/>
          <w:szCs w:val="21"/>
        </w:rPr>
        <w:br/>
      </w:r>
      <w:r w:rsidRPr="00AA36E3">
        <w:rPr>
          <w:rFonts w:ascii="微软雅黑" w:eastAsia="微软雅黑" w:hAnsi="微软雅黑" w:hint="eastAsia"/>
          <w:szCs w:val="21"/>
        </w:rPr>
        <w:t xml:space="preserve"> </w:t>
      </w:r>
      <w:r w:rsidRPr="00AA36E3">
        <w:rPr>
          <w:rFonts w:ascii="微软雅黑" w:eastAsia="微软雅黑" w:hAnsi="微软雅黑"/>
          <w:szCs w:val="21"/>
        </w:rPr>
        <w:t xml:space="preserve">   3</w:t>
      </w:r>
      <w:r w:rsidRPr="00AA36E3">
        <w:rPr>
          <w:rFonts w:ascii="微软雅黑" w:eastAsia="微软雅黑" w:hAnsi="微软雅黑" w:hint="eastAsia"/>
          <w:szCs w:val="21"/>
        </w:rPr>
        <w:t>)</w:t>
      </w:r>
      <w:r w:rsidRPr="00AA36E3">
        <w:rPr>
          <w:rFonts w:ascii="微软雅黑" w:eastAsia="微软雅黑" w:hAnsi="微软雅黑" w:hint="eastAsia"/>
          <w:szCs w:val="21"/>
        </w:rPr>
        <w:t>此项目除A</w:t>
      </w:r>
      <w:r w:rsidRPr="00AA36E3">
        <w:rPr>
          <w:rFonts w:ascii="微软雅黑" w:eastAsia="微软雅黑" w:hAnsi="微软雅黑"/>
          <w:szCs w:val="21"/>
        </w:rPr>
        <w:t>GV小车系统还包含</w:t>
      </w:r>
      <w:r w:rsidR="009B2534" w:rsidRPr="00AA36E3">
        <w:rPr>
          <w:rFonts w:ascii="微软雅黑" w:eastAsia="微软雅黑" w:hAnsi="微软雅黑"/>
          <w:szCs w:val="21"/>
        </w:rPr>
        <w:t>每个收线房配套的输送线装置，输送线起到接驳和缓存功能；</w:t>
      </w:r>
    </w:p>
    <w:p w:rsidR="001D1D86" w:rsidRPr="00AA36E3" w:rsidRDefault="001D1D86" w:rsidP="006369FF">
      <w:pPr>
        <w:spacing w:line="400" w:lineRule="exact"/>
        <w:rPr>
          <w:rFonts w:ascii="微软雅黑" w:eastAsia="微软雅黑" w:hAnsi="微软雅黑"/>
          <w:b/>
          <w:bCs/>
          <w:sz w:val="24"/>
          <w:szCs w:val="24"/>
        </w:rPr>
      </w:pPr>
      <w:r w:rsidRPr="00AA36E3">
        <w:rPr>
          <w:rFonts w:ascii="微软雅黑" w:eastAsia="微软雅黑" w:hAnsi="微软雅黑"/>
          <w:b/>
          <w:bCs/>
          <w:sz w:val="24"/>
          <w:szCs w:val="24"/>
        </w:rPr>
        <w:t>1.2.</w:t>
      </w:r>
      <w:r w:rsidR="006F4AFE" w:rsidRPr="00AA36E3">
        <w:rPr>
          <w:rFonts w:ascii="微软雅黑" w:eastAsia="微软雅黑" w:hAnsi="微软雅黑" w:hint="eastAsia"/>
          <w:b/>
          <w:bCs/>
          <w:sz w:val="24"/>
          <w:szCs w:val="24"/>
        </w:rPr>
        <w:t>生产</w:t>
      </w:r>
      <w:r w:rsidR="009B2534" w:rsidRPr="00AA36E3">
        <w:rPr>
          <w:rFonts w:ascii="微软雅黑" w:eastAsia="微软雅黑" w:hAnsi="微软雅黑"/>
          <w:b/>
          <w:bCs/>
          <w:sz w:val="24"/>
          <w:szCs w:val="24"/>
        </w:rPr>
        <w:t>信息</w:t>
      </w:r>
    </w:p>
    <w:tbl>
      <w:tblPr>
        <w:tblW w:w="6260" w:type="dxa"/>
        <w:tblInd w:w="1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060"/>
        <w:gridCol w:w="3240"/>
      </w:tblGrid>
      <w:tr w:rsidR="006F4AFE" w:rsidRPr="006F4AFE" w:rsidTr="00FC1D8D">
        <w:trPr>
          <w:trHeight w:val="280"/>
        </w:trPr>
        <w:tc>
          <w:tcPr>
            <w:tcW w:w="960" w:type="dxa"/>
            <w:shd w:val="clear" w:color="000000" w:fill="C5D9F1"/>
            <w:noWrap/>
            <w:vAlign w:val="bottom"/>
            <w:hideMark/>
          </w:tcPr>
          <w:p w:rsidR="006F4AFE" w:rsidRPr="006F4AFE" w:rsidRDefault="006F4AFE" w:rsidP="006369FF">
            <w:pPr>
              <w:widowControl/>
              <w:spacing w:line="400" w:lineRule="exact"/>
              <w:jc w:val="center"/>
              <w:rPr>
                <w:rFonts w:ascii="微软雅黑" w:eastAsia="微软雅黑" w:hAnsi="微软雅黑" w:cs="宋体"/>
                <w:color w:val="000000"/>
                <w:kern w:val="0"/>
                <w:sz w:val="22"/>
                <w14:ligatures w14:val="none"/>
              </w:rPr>
            </w:pPr>
            <w:r w:rsidRPr="006F4AFE">
              <w:rPr>
                <w:rFonts w:ascii="微软雅黑" w:eastAsia="微软雅黑" w:hAnsi="微软雅黑" w:cs="宋体" w:hint="eastAsia"/>
                <w:color w:val="000000"/>
                <w:kern w:val="0"/>
                <w:sz w:val="22"/>
                <w14:ligatures w14:val="none"/>
              </w:rPr>
              <w:t>类别</w:t>
            </w:r>
          </w:p>
        </w:tc>
        <w:tc>
          <w:tcPr>
            <w:tcW w:w="2060" w:type="dxa"/>
            <w:shd w:val="clear" w:color="000000" w:fill="C5D9F1"/>
            <w:noWrap/>
            <w:vAlign w:val="bottom"/>
            <w:hideMark/>
          </w:tcPr>
          <w:p w:rsidR="006F4AFE" w:rsidRPr="006F4AFE" w:rsidRDefault="006F4AFE" w:rsidP="006369FF">
            <w:pPr>
              <w:widowControl/>
              <w:spacing w:line="400" w:lineRule="exact"/>
              <w:jc w:val="center"/>
              <w:rPr>
                <w:rFonts w:ascii="微软雅黑" w:eastAsia="微软雅黑" w:hAnsi="微软雅黑" w:cs="宋体" w:hint="eastAsia"/>
                <w:color w:val="000000"/>
                <w:kern w:val="0"/>
                <w:sz w:val="22"/>
                <w14:ligatures w14:val="none"/>
              </w:rPr>
            </w:pPr>
            <w:r w:rsidRPr="006F4AFE">
              <w:rPr>
                <w:rFonts w:ascii="微软雅黑" w:eastAsia="微软雅黑" w:hAnsi="微软雅黑" w:cs="宋体" w:hint="eastAsia"/>
                <w:color w:val="000000"/>
                <w:kern w:val="0"/>
                <w:sz w:val="22"/>
                <w14:ligatures w14:val="none"/>
              </w:rPr>
              <w:t>项目</w:t>
            </w:r>
          </w:p>
        </w:tc>
        <w:tc>
          <w:tcPr>
            <w:tcW w:w="3240" w:type="dxa"/>
            <w:shd w:val="clear" w:color="000000" w:fill="C5D9F1"/>
            <w:noWrap/>
            <w:vAlign w:val="bottom"/>
            <w:hideMark/>
          </w:tcPr>
          <w:p w:rsidR="006F4AFE" w:rsidRPr="006F4AFE" w:rsidRDefault="006F4AFE" w:rsidP="006369FF">
            <w:pPr>
              <w:widowControl/>
              <w:spacing w:line="400" w:lineRule="exact"/>
              <w:jc w:val="center"/>
              <w:rPr>
                <w:rFonts w:ascii="微软雅黑" w:eastAsia="微软雅黑" w:hAnsi="微软雅黑" w:cs="宋体" w:hint="eastAsia"/>
                <w:color w:val="000000"/>
                <w:kern w:val="0"/>
                <w:sz w:val="22"/>
                <w14:ligatures w14:val="none"/>
              </w:rPr>
            </w:pPr>
            <w:r w:rsidRPr="006F4AFE">
              <w:rPr>
                <w:rFonts w:ascii="微软雅黑" w:eastAsia="微软雅黑" w:hAnsi="微软雅黑" w:cs="宋体" w:hint="eastAsia"/>
                <w:color w:val="000000"/>
                <w:kern w:val="0"/>
                <w:sz w:val="22"/>
                <w14:ligatures w14:val="none"/>
              </w:rPr>
              <w:t>描述</w:t>
            </w:r>
          </w:p>
        </w:tc>
      </w:tr>
      <w:tr w:rsidR="006F4AFE" w:rsidRPr="006F4AFE" w:rsidTr="00FC1D8D">
        <w:trPr>
          <w:trHeight w:val="280"/>
        </w:trPr>
        <w:tc>
          <w:tcPr>
            <w:tcW w:w="960" w:type="dxa"/>
            <w:vMerge w:val="restart"/>
            <w:shd w:val="clear" w:color="000000" w:fill="F2F2F2"/>
            <w:noWrap/>
            <w:vAlign w:val="center"/>
            <w:hideMark/>
          </w:tcPr>
          <w:p w:rsidR="006F4AFE" w:rsidRPr="006F4AFE" w:rsidRDefault="006F4AFE" w:rsidP="006369FF">
            <w:pPr>
              <w:widowControl/>
              <w:spacing w:line="400" w:lineRule="exact"/>
              <w:jc w:val="center"/>
              <w:rPr>
                <w:rFonts w:ascii="微软雅黑" w:eastAsia="微软雅黑" w:hAnsi="微软雅黑" w:cs="宋体" w:hint="eastAsia"/>
                <w:color w:val="000000"/>
                <w:kern w:val="0"/>
                <w:szCs w:val="21"/>
                <w14:ligatures w14:val="none"/>
              </w:rPr>
            </w:pPr>
            <w:r w:rsidRPr="006F4AFE">
              <w:rPr>
                <w:rFonts w:ascii="微软雅黑" w:eastAsia="微软雅黑" w:hAnsi="微软雅黑" w:cs="宋体" w:hint="eastAsia"/>
                <w:color w:val="000000"/>
                <w:kern w:val="0"/>
                <w:szCs w:val="21"/>
                <w14:ligatures w14:val="none"/>
              </w:rPr>
              <w:t>生产信息</w:t>
            </w:r>
          </w:p>
        </w:tc>
        <w:tc>
          <w:tcPr>
            <w:tcW w:w="2060" w:type="dxa"/>
            <w:shd w:val="clear" w:color="000000" w:fill="F2F2F2"/>
            <w:noWrap/>
            <w:vAlign w:val="bottom"/>
            <w:hideMark/>
          </w:tcPr>
          <w:p w:rsidR="006F4AFE" w:rsidRPr="006F4AFE" w:rsidRDefault="006F4AFE" w:rsidP="006369FF">
            <w:pPr>
              <w:widowControl/>
              <w:spacing w:line="400" w:lineRule="exact"/>
              <w:jc w:val="center"/>
              <w:rPr>
                <w:rFonts w:ascii="微软雅黑" w:eastAsia="微软雅黑" w:hAnsi="微软雅黑" w:cs="宋体" w:hint="eastAsia"/>
                <w:color w:val="000000"/>
                <w:kern w:val="0"/>
                <w:szCs w:val="21"/>
                <w14:ligatures w14:val="none"/>
              </w:rPr>
            </w:pPr>
            <w:r w:rsidRPr="006F4AFE">
              <w:rPr>
                <w:rFonts w:ascii="微软雅黑" w:eastAsia="微软雅黑" w:hAnsi="微软雅黑" w:cs="宋体" w:hint="eastAsia"/>
                <w:color w:val="000000"/>
                <w:kern w:val="0"/>
                <w:szCs w:val="21"/>
                <w14:ligatures w14:val="none"/>
              </w:rPr>
              <w:t>载具信息</w:t>
            </w:r>
          </w:p>
        </w:tc>
        <w:tc>
          <w:tcPr>
            <w:tcW w:w="3240" w:type="dxa"/>
            <w:shd w:val="clear" w:color="000000" w:fill="F2F2F2"/>
            <w:noWrap/>
            <w:vAlign w:val="bottom"/>
            <w:hideMark/>
          </w:tcPr>
          <w:p w:rsidR="006F4AFE" w:rsidRPr="006F4AFE" w:rsidRDefault="006F4AFE" w:rsidP="006369FF">
            <w:pPr>
              <w:widowControl/>
              <w:spacing w:line="400" w:lineRule="exact"/>
              <w:jc w:val="center"/>
              <w:rPr>
                <w:rFonts w:ascii="微软雅黑" w:eastAsia="微软雅黑" w:hAnsi="微软雅黑" w:cs="宋体" w:hint="eastAsia"/>
                <w:color w:val="000000"/>
                <w:kern w:val="0"/>
                <w:szCs w:val="21"/>
                <w14:ligatures w14:val="none"/>
              </w:rPr>
            </w:pPr>
            <w:r w:rsidRPr="006F4AFE">
              <w:rPr>
                <w:rFonts w:ascii="微软雅黑" w:eastAsia="微软雅黑" w:hAnsi="微软雅黑" w:cs="宋体" w:hint="eastAsia"/>
                <w:color w:val="000000"/>
                <w:kern w:val="0"/>
                <w:szCs w:val="21"/>
                <w14:ligatures w14:val="none"/>
              </w:rPr>
              <w:t>630*440mm，最大500KG</w:t>
            </w:r>
          </w:p>
        </w:tc>
      </w:tr>
      <w:tr w:rsidR="006F4AFE" w:rsidRPr="006F4AFE" w:rsidTr="00FC1D8D">
        <w:trPr>
          <w:trHeight w:val="280"/>
        </w:trPr>
        <w:tc>
          <w:tcPr>
            <w:tcW w:w="960" w:type="dxa"/>
            <w:vMerge/>
            <w:vAlign w:val="center"/>
            <w:hideMark/>
          </w:tcPr>
          <w:p w:rsidR="006F4AFE" w:rsidRPr="006F4AFE" w:rsidRDefault="006F4AFE" w:rsidP="006369FF">
            <w:pPr>
              <w:widowControl/>
              <w:spacing w:line="400" w:lineRule="exact"/>
              <w:jc w:val="left"/>
              <w:rPr>
                <w:rFonts w:ascii="微软雅黑" w:eastAsia="微软雅黑" w:hAnsi="微软雅黑" w:cs="宋体"/>
                <w:color w:val="000000"/>
                <w:kern w:val="0"/>
                <w:szCs w:val="21"/>
                <w14:ligatures w14:val="none"/>
              </w:rPr>
            </w:pPr>
          </w:p>
        </w:tc>
        <w:tc>
          <w:tcPr>
            <w:tcW w:w="2060" w:type="dxa"/>
            <w:shd w:val="clear" w:color="000000" w:fill="F2F2F2"/>
            <w:vAlign w:val="center"/>
            <w:hideMark/>
          </w:tcPr>
          <w:p w:rsidR="006F4AFE" w:rsidRPr="006F4AFE" w:rsidRDefault="006F4AFE" w:rsidP="006369FF">
            <w:pPr>
              <w:widowControl/>
              <w:spacing w:line="400" w:lineRule="exact"/>
              <w:jc w:val="center"/>
              <w:rPr>
                <w:rFonts w:ascii="微软雅黑" w:eastAsia="微软雅黑" w:hAnsi="微软雅黑" w:cs="宋体" w:hint="eastAsia"/>
                <w:color w:val="000000"/>
                <w:kern w:val="0"/>
                <w:szCs w:val="21"/>
                <w14:ligatures w14:val="none"/>
              </w:rPr>
            </w:pPr>
            <w:r w:rsidRPr="006F4AFE">
              <w:rPr>
                <w:rFonts w:ascii="微软雅黑" w:eastAsia="微软雅黑" w:hAnsi="微软雅黑" w:cs="宋体" w:hint="eastAsia"/>
                <w:color w:val="000000"/>
                <w:kern w:val="0"/>
                <w:szCs w:val="21"/>
                <w14:ligatures w14:val="none"/>
              </w:rPr>
              <w:t>每班产量</w:t>
            </w:r>
          </w:p>
        </w:tc>
        <w:tc>
          <w:tcPr>
            <w:tcW w:w="3240" w:type="dxa"/>
            <w:shd w:val="clear" w:color="000000" w:fill="F2F2F2"/>
            <w:noWrap/>
            <w:vAlign w:val="bottom"/>
            <w:hideMark/>
          </w:tcPr>
          <w:p w:rsidR="006F4AFE" w:rsidRPr="006F4AFE" w:rsidRDefault="006F4AFE" w:rsidP="006369FF">
            <w:pPr>
              <w:widowControl/>
              <w:spacing w:line="400" w:lineRule="exact"/>
              <w:jc w:val="center"/>
              <w:rPr>
                <w:rFonts w:ascii="微软雅黑" w:eastAsia="微软雅黑" w:hAnsi="微软雅黑" w:cs="宋体" w:hint="eastAsia"/>
                <w:color w:val="000000"/>
                <w:kern w:val="0"/>
                <w:szCs w:val="21"/>
                <w14:ligatures w14:val="none"/>
              </w:rPr>
            </w:pPr>
            <w:r w:rsidRPr="006F4AFE">
              <w:rPr>
                <w:rFonts w:ascii="微软雅黑" w:eastAsia="微软雅黑" w:hAnsi="微软雅黑" w:cs="宋体" w:hint="eastAsia"/>
                <w:color w:val="000000"/>
                <w:kern w:val="0"/>
                <w:szCs w:val="21"/>
                <w14:ligatures w14:val="none"/>
              </w:rPr>
              <w:t>140盘</w:t>
            </w:r>
          </w:p>
        </w:tc>
      </w:tr>
      <w:tr w:rsidR="006F4AFE" w:rsidRPr="006F4AFE" w:rsidTr="00FC1D8D">
        <w:trPr>
          <w:trHeight w:val="280"/>
        </w:trPr>
        <w:tc>
          <w:tcPr>
            <w:tcW w:w="960" w:type="dxa"/>
            <w:vMerge/>
            <w:vAlign w:val="center"/>
            <w:hideMark/>
          </w:tcPr>
          <w:p w:rsidR="006F4AFE" w:rsidRPr="006F4AFE" w:rsidRDefault="006F4AFE" w:rsidP="006369FF">
            <w:pPr>
              <w:widowControl/>
              <w:spacing w:line="400" w:lineRule="exact"/>
              <w:jc w:val="left"/>
              <w:rPr>
                <w:rFonts w:ascii="微软雅黑" w:eastAsia="微软雅黑" w:hAnsi="微软雅黑" w:cs="宋体"/>
                <w:color w:val="000000"/>
                <w:kern w:val="0"/>
                <w:szCs w:val="21"/>
                <w14:ligatures w14:val="none"/>
              </w:rPr>
            </w:pPr>
          </w:p>
        </w:tc>
        <w:tc>
          <w:tcPr>
            <w:tcW w:w="2060" w:type="dxa"/>
            <w:shd w:val="clear" w:color="000000" w:fill="F2F2F2"/>
            <w:noWrap/>
            <w:vAlign w:val="center"/>
            <w:hideMark/>
          </w:tcPr>
          <w:p w:rsidR="006F4AFE" w:rsidRPr="006F4AFE" w:rsidRDefault="006F4AFE" w:rsidP="006369FF">
            <w:pPr>
              <w:widowControl/>
              <w:spacing w:line="400" w:lineRule="exact"/>
              <w:jc w:val="center"/>
              <w:rPr>
                <w:rFonts w:ascii="微软雅黑" w:eastAsia="微软雅黑" w:hAnsi="微软雅黑" w:cs="宋体" w:hint="eastAsia"/>
                <w:color w:val="000000"/>
                <w:kern w:val="0"/>
                <w:szCs w:val="21"/>
                <w14:ligatures w14:val="none"/>
              </w:rPr>
            </w:pPr>
            <w:r w:rsidRPr="006F4AFE">
              <w:rPr>
                <w:rFonts w:ascii="微软雅黑" w:eastAsia="微软雅黑" w:hAnsi="微软雅黑" w:cs="宋体" w:hint="eastAsia"/>
                <w:color w:val="000000"/>
                <w:kern w:val="0"/>
                <w:szCs w:val="21"/>
                <w14:ligatures w14:val="none"/>
              </w:rPr>
              <w:t>换规频次</w:t>
            </w:r>
          </w:p>
        </w:tc>
        <w:tc>
          <w:tcPr>
            <w:tcW w:w="3240" w:type="dxa"/>
            <w:shd w:val="clear" w:color="000000" w:fill="F2F2F2"/>
            <w:noWrap/>
            <w:vAlign w:val="bottom"/>
            <w:hideMark/>
          </w:tcPr>
          <w:p w:rsidR="006F4AFE" w:rsidRPr="006F4AFE" w:rsidRDefault="006F4AFE" w:rsidP="006369FF">
            <w:pPr>
              <w:widowControl/>
              <w:spacing w:line="400" w:lineRule="exact"/>
              <w:jc w:val="center"/>
              <w:rPr>
                <w:rFonts w:ascii="微软雅黑" w:eastAsia="微软雅黑" w:hAnsi="微软雅黑" w:cs="宋体" w:hint="eastAsia"/>
                <w:color w:val="000000"/>
                <w:kern w:val="0"/>
                <w:szCs w:val="21"/>
                <w14:ligatures w14:val="none"/>
              </w:rPr>
            </w:pPr>
            <w:r w:rsidRPr="006F4AFE">
              <w:rPr>
                <w:rFonts w:ascii="微软雅黑" w:eastAsia="微软雅黑" w:hAnsi="微软雅黑" w:cs="宋体" w:hint="eastAsia"/>
                <w:color w:val="000000"/>
                <w:kern w:val="0"/>
                <w:szCs w:val="21"/>
                <w14:ligatures w14:val="none"/>
              </w:rPr>
              <w:t>最多4次/班</w:t>
            </w:r>
          </w:p>
        </w:tc>
      </w:tr>
      <w:tr w:rsidR="006F4AFE" w:rsidRPr="006F4AFE" w:rsidTr="00FC1D8D">
        <w:trPr>
          <w:trHeight w:val="280"/>
        </w:trPr>
        <w:tc>
          <w:tcPr>
            <w:tcW w:w="960" w:type="dxa"/>
            <w:vMerge w:val="restart"/>
            <w:shd w:val="clear" w:color="000000" w:fill="F2F2F2"/>
            <w:noWrap/>
            <w:vAlign w:val="center"/>
            <w:hideMark/>
          </w:tcPr>
          <w:p w:rsidR="006F4AFE" w:rsidRPr="006F4AFE" w:rsidRDefault="006F4AFE" w:rsidP="006369FF">
            <w:pPr>
              <w:widowControl/>
              <w:spacing w:line="400" w:lineRule="exact"/>
              <w:jc w:val="center"/>
              <w:rPr>
                <w:rFonts w:ascii="微软雅黑" w:eastAsia="微软雅黑" w:hAnsi="微软雅黑" w:cs="宋体" w:hint="eastAsia"/>
                <w:color w:val="000000"/>
                <w:kern w:val="0"/>
                <w:szCs w:val="21"/>
                <w14:ligatures w14:val="none"/>
              </w:rPr>
            </w:pPr>
            <w:r w:rsidRPr="006F4AFE">
              <w:rPr>
                <w:rFonts w:ascii="微软雅黑" w:eastAsia="微软雅黑" w:hAnsi="微软雅黑" w:cs="宋体" w:hint="eastAsia"/>
                <w:color w:val="000000"/>
                <w:kern w:val="0"/>
                <w:szCs w:val="21"/>
                <w14:ligatures w14:val="none"/>
              </w:rPr>
              <w:t>收线机</w:t>
            </w:r>
          </w:p>
        </w:tc>
        <w:tc>
          <w:tcPr>
            <w:tcW w:w="2060" w:type="dxa"/>
            <w:shd w:val="clear" w:color="000000" w:fill="F2F2F2"/>
            <w:noWrap/>
            <w:vAlign w:val="center"/>
            <w:hideMark/>
          </w:tcPr>
          <w:p w:rsidR="006F4AFE" w:rsidRPr="006F4AFE" w:rsidRDefault="006F4AFE" w:rsidP="006369FF">
            <w:pPr>
              <w:widowControl/>
              <w:spacing w:line="400" w:lineRule="exact"/>
              <w:jc w:val="center"/>
              <w:rPr>
                <w:rFonts w:ascii="微软雅黑" w:eastAsia="微软雅黑" w:hAnsi="微软雅黑" w:cs="宋体" w:hint="eastAsia"/>
                <w:color w:val="000000"/>
                <w:kern w:val="0"/>
                <w:szCs w:val="21"/>
                <w14:ligatures w14:val="none"/>
              </w:rPr>
            </w:pPr>
            <w:r w:rsidRPr="006F4AFE">
              <w:rPr>
                <w:rFonts w:ascii="微软雅黑" w:eastAsia="微软雅黑" w:hAnsi="微软雅黑" w:cs="宋体" w:hint="eastAsia"/>
                <w:color w:val="000000"/>
                <w:kern w:val="0"/>
                <w:szCs w:val="21"/>
                <w14:ligatures w14:val="none"/>
              </w:rPr>
              <w:t>生产速度</w:t>
            </w:r>
          </w:p>
        </w:tc>
        <w:tc>
          <w:tcPr>
            <w:tcW w:w="3240" w:type="dxa"/>
            <w:shd w:val="clear" w:color="000000" w:fill="F2F2F2"/>
            <w:noWrap/>
            <w:vAlign w:val="bottom"/>
            <w:hideMark/>
          </w:tcPr>
          <w:p w:rsidR="006F4AFE" w:rsidRPr="006F4AFE" w:rsidRDefault="006F4AFE" w:rsidP="006369FF">
            <w:pPr>
              <w:widowControl/>
              <w:spacing w:line="400" w:lineRule="exact"/>
              <w:jc w:val="center"/>
              <w:rPr>
                <w:rFonts w:ascii="微软雅黑" w:eastAsia="微软雅黑" w:hAnsi="微软雅黑" w:cs="宋体" w:hint="eastAsia"/>
                <w:color w:val="000000"/>
                <w:kern w:val="0"/>
                <w:szCs w:val="21"/>
                <w14:ligatures w14:val="none"/>
              </w:rPr>
            </w:pPr>
            <w:r w:rsidRPr="006F4AFE">
              <w:rPr>
                <w:rFonts w:ascii="微软雅黑" w:eastAsia="微软雅黑" w:hAnsi="微软雅黑" w:cs="宋体" w:hint="eastAsia"/>
                <w:color w:val="000000"/>
                <w:kern w:val="0"/>
                <w:szCs w:val="21"/>
                <w14:ligatures w14:val="none"/>
              </w:rPr>
              <w:t>6min/盘</w:t>
            </w:r>
          </w:p>
        </w:tc>
      </w:tr>
      <w:tr w:rsidR="006F4AFE" w:rsidRPr="006F4AFE" w:rsidTr="00FC1D8D">
        <w:trPr>
          <w:trHeight w:val="280"/>
        </w:trPr>
        <w:tc>
          <w:tcPr>
            <w:tcW w:w="960" w:type="dxa"/>
            <w:vMerge/>
            <w:vAlign w:val="center"/>
            <w:hideMark/>
          </w:tcPr>
          <w:p w:rsidR="006F4AFE" w:rsidRPr="006F4AFE" w:rsidRDefault="006F4AFE" w:rsidP="006369FF">
            <w:pPr>
              <w:widowControl/>
              <w:spacing w:line="400" w:lineRule="exact"/>
              <w:jc w:val="left"/>
              <w:rPr>
                <w:rFonts w:ascii="微软雅黑" w:eastAsia="微软雅黑" w:hAnsi="微软雅黑" w:cs="宋体"/>
                <w:color w:val="000000"/>
                <w:kern w:val="0"/>
                <w:szCs w:val="21"/>
                <w14:ligatures w14:val="none"/>
              </w:rPr>
            </w:pPr>
          </w:p>
        </w:tc>
        <w:tc>
          <w:tcPr>
            <w:tcW w:w="2060" w:type="dxa"/>
            <w:vMerge w:val="restart"/>
            <w:shd w:val="clear" w:color="000000" w:fill="F2F2F2"/>
            <w:noWrap/>
            <w:vAlign w:val="center"/>
            <w:hideMark/>
          </w:tcPr>
          <w:p w:rsidR="006F4AFE" w:rsidRPr="006F4AFE" w:rsidRDefault="006F4AFE" w:rsidP="006369FF">
            <w:pPr>
              <w:widowControl/>
              <w:spacing w:line="400" w:lineRule="exact"/>
              <w:jc w:val="center"/>
              <w:rPr>
                <w:rFonts w:ascii="微软雅黑" w:eastAsia="微软雅黑" w:hAnsi="微软雅黑" w:cs="宋体" w:hint="eastAsia"/>
                <w:color w:val="000000"/>
                <w:kern w:val="0"/>
                <w:szCs w:val="21"/>
                <w14:ligatures w14:val="none"/>
              </w:rPr>
            </w:pPr>
            <w:r w:rsidRPr="006F4AFE">
              <w:rPr>
                <w:rFonts w:ascii="微软雅黑" w:eastAsia="微软雅黑" w:hAnsi="微软雅黑" w:cs="宋体" w:hint="eastAsia"/>
                <w:color w:val="000000"/>
                <w:kern w:val="0"/>
                <w:szCs w:val="21"/>
                <w14:ligatures w14:val="none"/>
              </w:rPr>
              <w:t>功能</w:t>
            </w:r>
          </w:p>
        </w:tc>
        <w:tc>
          <w:tcPr>
            <w:tcW w:w="3240" w:type="dxa"/>
            <w:shd w:val="clear" w:color="000000" w:fill="F2F2F2"/>
            <w:noWrap/>
            <w:vAlign w:val="bottom"/>
            <w:hideMark/>
          </w:tcPr>
          <w:p w:rsidR="006F4AFE" w:rsidRPr="006F4AFE" w:rsidRDefault="006F4AFE" w:rsidP="006369FF">
            <w:pPr>
              <w:widowControl/>
              <w:spacing w:line="400" w:lineRule="exact"/>
              <w:jc w:val="center"/>
              <w:rPr>
                <w:rFonts w:ascii="微软雅黑" w:eastAsia="微软雅黑" w:hAnsi="微软雅黑" w:cs="宋体" w:hint="eastAsia"/>
                <w:color w:val="000000"/>
                <w:kern w:val="0"/>
                <w:szCs w:val="21"/>
                <w14:ligatures w14:val="none"/>
              </w:rPr>
            </w:pPr>
            <w:r w:rsidRPr="006F4AFE">
              <w:rPr>
                <w:rFonts w:ascii="微软雅黑" w:eastAsia="微软雅黑" w:hAnsi="微软雅黑" w:cs="宋体" w:hint="eastAsia"/>
                <w:color w:val="000000"/>
                <w:kern w:val="0"/>
                <w:szCs w:val="21"/>
                <w14:ligatures w14:val="none"/>
              </w:rPr>
              <w:t>自动断线</w:t>
            </w:r>
          </w:p>
        </w:tc>
      </w:tr>
      <w:tr w:rsidR="006F4AFE" w:rsidRPr="006F4AFE" w:rsidTr="00FC1D8D">
        <w:trPr>
          <w:trHeight w:val="280"/>
        </w:trPr>
        <w:tc>
          <w:tcPr>
            <w:tcW w:w="960" w:type="dxa"/>
            <w:vMerge/>
            <w:vAlign w:val="center"/>
            <w:hideMark/>
          </w:tcPr>
          <w:p w:rsidR="006F4AFE" w:rsidRPr="006F4AFE" w:rsidRDefault="006F4AFE" w:rsidP="006369FF">
            <w:pPr>
              <w:widowControl/>
              <w:spacing w:line="400" w:lineRule="exact"/>
              <w:jc w:val="left"/>
              <w:rPr>
                <w:rFonts w:ascii="微软雅黑" w:eastAsia="微软雅黑" w:hAnsi="微软雅黑" w:cs="宋体"/>
                <w:color w:val="000000"/>
                <w:kern w:val="0"/>
                <w:szCs w:val="21"/>
                <w14:ligatures w14:val="none"/>
              </w:rPr>
            </w:pPr>
          </w:p>
        </w:tc>
        <w:tc>
          <w:tcPr>
            <w:tcW w:w="2060" w:type="dxa"/>
            <w:vMerge/>
            <w:vAlign w:val="center"/>
            <w:hideMark/>
          </w:tcPr>
          <w:p w:rsidR="006F4AFE" w:rsidRPr="006F4AFE" w:rsidRDefault="006F4AFE" w:rsidP="006369FF">
            <w:pPr>
              <w:widowControl/>
              <w:spacing w:line="400" w:lineRule="exact"/>
              <w:jc w:val="left"/>
              <w:rPr>
                <w:rFonts w:ascii="微软雅黑" w:eastAsia="微软雅黑" w:hAnsi="微软雅黑" w:cs="宋体"/>
                <w:color w:val="000000"/>
                <w:kern w:val="0"/>
                <w:szCs w:val="21"/>
                <w14:ligatures w14:val="none"/>
              </w:rPr>
            </w:pPr>
          </w:p>
        </w:tc>
        <w:tc>
          <w:tcPr>
            <w:tcW w:w="3240" w:type="dxa"/>
            <w:shd w:val="clear" w:color="000000" w:fill="F2F2F2"/>
            <w:noWrap/>
            <w:vAlign w:val="bottom"/>
            <w:hideMark/>
          </w:tcPr>
          <w:p w:rsidR="006F4AFE" w:rsidRPr="006F4AFE" w:rsidRDefault="006F4AFE" w:rsidP="006369FF">
            <w:pPr>
              <w:widowControl/>
              <w:spacing w:line="400" w:lineRule="exact"/>
              <w:jc w:val="center"/>
              <w:rPr>
                <w:rFonts w:ascii="微软雅黑" w:eastAsia="微软雅黑" w:hAnsi="微软雅黑" w:cs="宋体" w:hint="eastAsia"/>
                <w:color w:val="000000"/>
                <w:kern w:val="0"/>
                <w:szCs w:val="21"/>
                <w14:ligatures w14:val="none"/>
              </w:rPr>
            </w:pPr>
            <w:r w:rsidRPr="006F4AFE">
              <w:rPr>
                <w:rFonts w:ascii="微软雅黑" w:eastAsia="微软雅黑" w:hAnsi="微软雅黑" w:cs="宋体" w:hint="eastAsia"/>
                <w:color w:val="000000"/>
                <w:kern w:val="0"/>
                <w:szCs w:val="21"/>
                <w14:ligatures w14:val="none"/>
              </w:rPr>
              <w:t>自动挂线</w:t>
            </w:r>
          </w:p>
        </w:tc>
      </w:tr>
      <w:tr w:rsidR="006F4AFE" w:rsidRPr="006F4AFE" w:rsidTr="00FC1D8D">
        <w:trPr>
          <w:trHeight w:val="280"/>
        </w:trPr>
        <w:tc>
          <w:tcPr>
            <w:tcW w:w="960" w:type="dxa"/>
            <w:vMerge/>
            <w:vAlign w:val="center"/>
            <w:hideMark/>
          </w:tcPr>
          <w:p w:rsidR="006F4AFE" w:rsidRPr="006F4AFE" w:rsidRDefault="006F4AFE" w:rsidP="006369FF">
            <w:pPr>
              <w:widowControl/>
              <w:spacing w:line="400" w:lineRule="exact"/>
              <w:jc w:val="left"/>
              <w:rPr>
                <w:rFonts w:ascii="微软雅黑" w:eastAsia="微软雅黑" w:hAnsi="微软雅黑" w:cs="宋体"/>
                <w:color w:val="000000"/>
                <w:kern w:val="0"/>
                <w:szCs w:val="21"/>
                <w14:ligatures w14:val="none"/>
              </w:rPr>
            </w:pPr>
          </w:p>
        </w:tc>
        <w:tc>
          <w:tcPr>
            <w:tcW w:w="2060" w:type="dxa"/>
            <w:vMerge/>
            <w:vAlign w:val="center"/>
            <w:hideMark/>
          </w:tcPr>
          <w:p w:rsidR="006F4AFE" w:rsidRPr="006F4AFE" w:rsidRDefault="006F4AFE" w:rsidP="006369FF">
            <w:pPr>
              <w:widowControl/>
              <w:spacing w:line="400" w:lineRule="exact"/>
              <w:jc w:val="left"/>
              <w:rPr>
                <w:rFonts w:ascii="微软雅黑" w:eastAsia="微软雅黑" w:hAnsi="微软雅黑" w:cs="宋体"/>
                <w:color w:val="000000"/>
                <w:kern w:val="0"/>
                <w:szCs w:val="21"/>
                <w14:ligatures w14:val="none"/>
              </w:rPr>
            </w:pPr>
          </w:p>
        </w:tc>
        <w:tc>
          <w:tcPr>
            <w:tcW w:w="3240" w:type="dxa"/>
            <w:shd w:val="clear" w:color="000000" w:fill="F2F2F2"/>
            <w:noWrap/>
            <w:vAlign w:val="bottom"/>
            <w:hideMark/>
          </w:tcPr>
          <w:p w:rsidR="006F4AFE" w:rsidRPr="006F4AFE" w:rsidRDefault="006F4AFE" w:rsidP="006369FF">
            <w:pPr>
              <w:widowControl/>
              <w:spacing w:line="400" w:lineRule="exact"/>
              <w:jc w:val="center"/>
              <w:rPr>
                <w:rFonts w:ascii="微软雅黑" w:eastAsia="微软雅黑" w:hAnsi="微软雅黑" w:cs="宋体" w:hint="eastAsia"/>
                <w:color w:val="000000"/>
                <w:kern w:val="0"/>
                <w:szCs w:val="21"/>
                <w14:ligatures w14:val="none"/>
              </w:rPr>
            </w:pPr>
            <w:r w:rsidRPr="006F4AFE">
              <w:rPr>
                <w:rFonts w:ascii="微软雅黑" w:eastAsia="微软雅黑" w:hAnsi="微软雅黑" w:cs="宋体" w:hint="eastAsia"/>
                <w:color w:val="000000"/>
                <w:kern w:val="0"/>
                <w:szCs w:val="21"/>
                <w14:ligatures w14:val="none"/>
              </w:rPr>
              <w:t>自动上盘</w:t>
            </w:r>
          </w:p>
        </w:tc>
      </w:tr>
      <w:tr w:rsidR="006F4AFE" w:rsidRPr="006F4AFE" w:rsidTr="00FC1D8D">
        <w:trPr>
          <w:trHeight w:val="280"/>
        </w:trPr>
        <w:tc>
          <w:tcPr>
            <w:tcW w:w="960" w:type="dxa"/>
            <w:vMerge/>
            <w:vAlign w:val="center"/>
            <w:hideMark/>
          </w:tcPr>
          <w:p w:rsidR="006F4AFE" w:rsidRPr="006F4AFE" w:rsidRDefault="006F4AFE" w:rsidP="006369FF">
            <w:pPr>
              <w:widowControl/>
              <w:spacing w:line="400" w:lineRule="exact"/>
              <w:jc w:val="left"/>
              <w:rPr>
                <w:rFonts w:ascii="微软雅黑" w:eastAsia="微软雅黑" w:hAnsi="微软雅黑" w:cs="宋体"/>
                <w:color w:val="000000"/>
                <w:kern w:val="0"/>
                <w:szCs w:val="21"/>
                <w14:ligatures w14:val="none"/>
              </w:rPr>
            </w:pPr>
          </w:p>
        </w:tc>
        <w:tc>
          <w:tcPr>
            <w:tcW w:w="2060" w:type="dxa"/>
            <w:vMerge/>
            <w:vAlign w:val="center"/>
            <w:hideMark/>
          </w:tcPr>
          <w:p w:rsidR="006F4AFE" w:rsidRPr="006F4AFE" w:rsidRDefault="006F4AFE" w:rsidP="006369FF">
            <w:pPr>
              <w:widowControl/>
              <w:spacing w:line="400" w:lineRule="exact"/>
              <w:jc w:val="left"/>
              <w:rPr>
                <w:rFonts w:ascii="微软雅黑" w:eastAsia="微软雅黑" w:hAnsi="微软雅黑" w:cs="宋体"/>
                <w:color w:val="000000"/>
                <w:kern w:val="0"/>
                <w:szCs w:val="21"/>
                <w14:ligatures w14:val="none"/>
              </w:rPr>
            </w:pPr>
          </w:p>
        </w:tc>
        <w:tc>
          <w:tcPr>
            <w:tcW w:w="3240" w:type="dxa"/>
            <w:shd w:val="clear" w:color="000000" w:fill="F2F2F2"/>
            <w:noWrap/>
            <w:vAlign w:val="bottom"/>
            <w:hideMark/>
          </w:tcPr>
          <w:p w:rsidR="006F4AFE" w:rsidRPr="006F4AFE" w:rsidRDefault="006F4AFE" w:rsidP="006369FF">
            <w:pPr>
              <w:widowControl/>
              <w:spacing w:line="400" w:lineRule="exact"/>
              <w:jc w:val="center"/>
              <w:rPr>
                <w:rFonts w:ascii="微软雅黑" w:eastAsia="微软雅黑" w:hAnsi="微软雅黑" w:cs="宋体" w:hint="eastAsia"/>
                <w:color w:val="000000"/>
                <w:kern w:val="0"/>
                <w:szCs w:val="21"/>
                <w14:ligatures w14:val="none"/>
              </w:rPr>
            </w:pPr>
            <w:r w:rsidRPr="006F4AFE">
              <w:rPr>
                <w:rFonts w:ascii="微软雅黑" w:eastAsia="微软雅黑" w:hAnsi="微软雅黑" w:cs="宋体" w:hint="eastAsia"/>
                <w:color w:val="000000"/>
                <w:kern w:val="0"/>
                <w:szCs w:val="21"/>
                <w14:ligatures w14:val="none"/>
              </w:rPr>
              <w:t>自动落盘</w:t>
            </w:r>
          </w:p>
        </w:tc>
      </w:tr>
      <w:tr w:rsidR="006F4AFE" w:rsidRPr="006F4AFE" w:rsidTr="00FC1D8D">
        <w:trPr>
          <w:trHeight w:val="280"/>
        </w:trPr>
        <w:tc>
          <w:tcPr>
            <w:tcW w:w="960" w:type="dxa"/>
            <w:vMerge w:val="restart"/>
            <w:shd w:val="clear" w:color="000000" w:fill="F2F2F2"/>
            <w:vAlign w:val="center"/>
            <w:hideMark/>
          </w:tcPr>
          <w:p w:rsidR="006F4AFE" w:rsidRPr="006F4AFE" w:rsidRDefault="006F4AFE" w:rsidP="006369FF">
            <w:pPr>
              <w:widowControl/>
              <w:spacing w:line="400" w:lineRule="exact"/>
              <w:jc w:val="center"/>
              <w:rPr>
                <w:rFonts w:ascii="微软雅黑" w:eastAsia="微软雅黑" w:hAnsi="微软雅黑" w:cs="宋体" w:hint="eastAsia"/>
                <w:color w:val="000000"/>
                <w:kern w:val="0"/>
                <w:szCs w:val="21"/>
                <w14:ligatures w14:val="none"/>
              </w:rPr>
            </w:pPr>
            <w:r w:rsidRPr="006F4AFE">
              <w:rPr>
                <w:rFonts w:ascii="微软雅黑" w:eastAsia="微软雅黑" w:hAnsi="微软雅黑" w:cs="宋体" w:hint="eastAsia"/>
                <w:color w:val="000000"/>
                <w:kern w:val="0"/>
                <w:szCs w:val="21"/>
                <w14:ligatures w14:val="none"/>
              </w:rPr>
              <w:t>定置区及转运</w:t>
            </w:r>
          </w:p>
        </w:tc>
        <w:tc>
          <w:tcPr>
            <w:tcW w:w="2060" w:type="dxa"/>
            <w:shd w:val="clear" w:color="000000" w:fill="F2F2F2"/>
            <w:noWrap/>
            <w:vAlign w:val="bottom"/>
            <w:hideMark/>
          </w:tcPr>
          <w:p w:rsidR="006F4AFE" w:rsidRPr="006F4AFE" w:rsidRDefault="006F4AFE" w:rsidP="006369FF">
            <w:pPr>
              <w:widowControl/>
              <w:spacing w:line="400" w:lineRule="exact"/>
              <w:jc w:val="center"/>
              <w:rPr>
                <w:rFonts w:ascii="微软雅黑" w:eastAsia="微软雅黑" w:hAnsi="微软雅黑" w:cs="宋体" w:hint="eastAsia"/>
                <w:color w:val="000000"/>
                <w:kern w:val="0"/>
                <w:szCs w:val="21"/>
                <w14:ligatures w14:val="none"/>
              </w:rPr>
            </w:pPr>
            <w:r w:rsidRPr="006F4AFE">
              <w:rPr>
                <w:rFonts w:ascii="微软雅黑" w:eastAsia="微软雅黑" w:hAnsi="微软雅黑" w:cs="宋体" w:hint="eastAsia"/>
                <w:color w:val="000000"/>
                <w:kern w:val="0"/>
                <w:szCs w:val="21"/>
                <w14:ligatures w14:val="none"/>
              </w:rPr>
              <w:t>定置区数量</w:t>
            </w:r>
          </w:p>
        </w:tc>
        <w:tc>
          <w:tcPr>
            <w:tcW w:w="3240" w:type="dxa"/>
            <w:shd w:val="clear" w:color="000000" w:fill="F2F2F2"/>
            <w:noWrap/>
            <w:vAlign w:val="bottom"/>
            <w:hideMark/>
          </w:tcPr>
          <w:p w:rsidR="006F4AFE" w:rsidRPr="006F4AFE" w:rsidRDefault="006F4AFE" w:rsidP="006369FF">
            <w:pPr>
              <w:widowControl/>
              <w:spacing w:line="400" w:lineRule="exact"/>
              <w:jc w:val="center"/>
              <w:rPr>
                <w:rFonts w:ascii="微软雅黑" w:eastAsia="微软雅黑" w:hAnsi="微软雅黑" w:cs="宋体" w:hint="eastAsia"/>
                <w:color w:val="000000"/>
                <w:kern w:val="0"/>
                <w:szCs w:val="21"/>
                <w14:ligatures w14:val="none"/>
              </w:rPr>
            </w:pPr>
            <w:r w:rsidRPr="006F4AFE">
              <w:rPr>
                <w:rFonts w:ascii="微软雅黑" w:eastAsia="微软雅黑" w:hAnsi="微软雅黑" w:cs="宋体" w:hint="eastAsia"/>
                <w:color w:val="000000"/>
                <w:kern w:val="0"/>
                <w:szCs w:val="21"/>
                <w14:ligatures w14:val="none"/>
              </w:rPr>
              <w:t>空满盘各存放120盘</w:t>
            </w:r>
          </w:p>
        </w:tc>
      </w:tr>
      <w:tr w:rsidR="006F4AFE" w:rsidRPr="006F4AFE" w:rsidTr="00FC1D8D">
        <w:trPr>
          <w:trHeight w:val="280"/>
        </w:trPr>
        <w:tc>
          <w:tcPr>
            <w:tcW w:w="960" w:type="dxa"/>
            <w:vMerge/>
            <w:vAlign w:val="center"/>
            <w:hideMark/>
          </w:tcPr>
          <w:p w:rsidR="006F4AFE" w:rsidRPr="006F4AFE" w:rsidRDefault="006F4AFE" w:rsidP="006369FF">
            <w:pPr>
              <w:widowControl/>
              <w:spacing w:line="400" w:lineRule="exact"/>
              <w:jc w:val="left"/>
              <w:rPr>
                <w:rFonts w:ascii="微软雅黑" w:eastAsia="微软雅黑" w:hAnsi="微软雅黑" w:cs="宋体"/>
                <w:color w:val="000000"/>
                <w:kern w:val="0"/>
                <w:szCs w:val="21"/>
                <w14:ligatures w14:val="none"/>
              </w:rPr>
            </w:pPr>
          </w:p>
        </w:tc>
        <w:tc>
          <w:tcPr>
            <w:tcW w:w="2060" w:type="dxa"/>
            <w:shd w:val="clear" w:color="000000" w:fill="F2F2F2"/>
            <w:noWrap/>
            <w:vAlign w:val="bottom"/>
            <w:hideMark/>
          </w:tcPr>
          <w:p w:rsidR="006F4AFE" w:rsidRPr="006F4AFE" w:rsidRDefault="006F4AFE" w:rsidP="006369FF">
            <w:pPr>
              <w:widowControl/>
              <w:spacing w:line="400" w:lineRule="exact"/>
              <w:jc w:val="center"/>
              <w:rPr>
                <w:rFonts w:ascii="微软雅黑" w:eastAsia="微软雅黑" w:hAnsi="微软雅黑" w:cs="宋体" w:hint="eastAsia"/>
                <w:color w:val="000000"/>
                <w:kern w:val="0"/>
                <w:szCs w:val="21"/>
                <w14:ligatures w14:val="none"/>
              </w:rPr>
            </w:pPr>
            <w:r w:rsidRPr="006F4AFE">
              <w:rPr>
                <w:rFonts w:ascii="微软雅黑" w:eastAsia="微软雅黑" w:hAnsi="微软雅黑" w:cs="宋体" w:hint="eastAsia"/>
                <w:color w:val="000000"/>
                <w:kern w:val="0"/>
                <w:szCs w:val="21"/>
                <w14:ligatures w14:val="none"/>
              </w:rPr>
              <w:t>满盘定置</w:t>
            </w:r>
          </w:p>
        </w:tc>
        <w:tc>
          <w:tcPr>
            <w:tcW w:w="3240" w:type="dxa"/>
            <w:shd w:val="clear" w:color="000000" w:fill="F2F2F2"/>
            <w:noWrap/>
            <w:vAlign w:val="bottom"/>
            <w:hideMark/>
          </w:tcPr>
          <w:p w:rsidR="006F4AFE" w:rsidRPr="006F4AFE" w:rsidRDefault="006F4AFE" w:rsidP="006369FF">
            <w:pPr>
              <w:widowControl/>
              <w:spacing w:line="400" w:lineRule="exact"/>
              <w:jc w:val="center"/>
              <w:rPr>
                <w:rFonts w:ascii="微软雅黑" w:eastAsia="微软雅黑" w:hAnsi="微软雅黑" w:cs="宋体" w:hint="eastAsia"/>
                <w:color w:val="000000"/>
                <w:kern w:val="0"/>
                <w:szCs w:val="21"/>
                <w14:ligatures w14:val="none"/>
              </w:rPr>
            </w:pPr>
            <w:r w:rsidRPr="006F4AFE">
              <w:rPr>
                <w:rFonts w:ascii="微软雅黑" w:eastAsia="微软雅黑" w:hAnsi="微软雅黑" w:cs="宋体" w:hint="eastAsia"/>
                <w:color w:val="000000"/>
                <w:kern w:val="0"/>
                <w:szCs w:val="21"/>
                <w14:ligatures w14:val="none"/>
              </w:rPr>
              <w:t>预留人工穿吊带空间</w:t>
            </w:r>
          </w:p>
        </w:tc>
      </w:tr>
      <w:tr w:rsidR="006F4AFE" w:rsidRPr="006F4AFE" w:rsidTr="00FC1D8D">
        <w:trPr>
          <w:trHeight w:val="280"/>
        </w:trPr>
        <w:tc>
          <w:tcPr>
            <w:tcW w:w="960" w:type="dxa"/>
            <w:vMerge/>
            <w:vAlign w:val="center"/>
            <w:hideMark/>
          </w:tcPr>
          <w:p w:rsidR="006F4AFE" w:rsidRPr="006F4AFE" w:rsidRDefault="006F4AFE" w:rsidP="006369FF">
            <w:pPr>
              <w:widowControl/>
              <w:spacing w:line="400" w:lineRule="exact"/>
              <w:jc w:val="left"/>
              <w:rPr>
                <w:rFonts w:ascii="微软雅黑" w:eastAsia="微软雅黑" w:hAnsi="微软雅黑" w:cs="宋体"/>
                <w:color w:val="000000"/>
                <w:kern w:val="0"/>
                <w:szCs w:val="21"/>
                <w14:ligatures w14:val="none"/>
              </w:rPr>
            </w:pPr>
          </w:p>
        </w:tc>
        <w:tc>
          <w:tcPr>
            <w:tcW w:w="2060" w:type="dxa"/>
            <w:shd w:val="clear" w:color="000000" w:fill="F2F2F2"/>
            <w:noWrap/>
            <w:vAlign w:val="bottom"/>
            <w:hideMark/>
          </w:tcPr>
          <w:p w:rsidR="006F4AFE" w:rsidRPr="006F4AFE" w:rsidRDefault="006F4AFE" w:rsidP="006369FF">
            <w:pPr>
              <w:widowControl/>
              <w:spacing w:line="400" w:lineRule="exact"/>
              <w:jc w:val="center"/>
              <w:rPr>
                <w:rFonts w:ascii="微软雅黑" w:eastAsia="微软雅黑" w:hAnsi="微软雅黑" w:cs="宋体" w:hint="eastAsia"/>
                <w:color w:val="000000"/>
                <w:kern w:val="0"/>
                <w:szCs w:val="21"/>
                <w14:ligatures w14:val="none"/>
              </w:rPr>
            </w:pPr>
            <w:r w:rsidRPr="006F4AFE">
              <w:rPr>
                <w:rFonts w:ascii="微软雅黑" w:eastAsia="微软雅黑" w:hAnsi="微软雅黑" w:cs="宋体" w:hint="eastAsia"/>
                <w:color w:val="000000"/>
                <w:kern w:val="0"/>
                <w:szCs w:val="21"/>
                <w14:ligatures w14:val="none"/>
              </w:rPr>
              <w:t>空盘存放方向</w:t>
            </w:r>
          </w:p>
        </w:tc>
        <w:tc>
          <w:tcPr>
            <w:tcW w:w="3240" w:type="dxa"/>
            <w:shd w:val="clear" w:color="000000" w:fill="F2F2F2"/>
            <w:noWrap/>
            <w:vAlign w:val="bottom"/>
            <w:hideMark/>
          </w:tcPr>
          <w:p w:rsidR="006F4AFE" w:rsidRPr="006F4AFE" w:rsidRDefault="006F4AFE" w:rsidP="006369FF">
            <w:pPr>
              <w:widowControl/>
              <w:spacing w:line="400" w:lineRule="exact"/>
              <w:jc w:val="center"/>
              <w:rPr>
                <w:rFonts w:ascii="微软雅黑" w:eastAsia="微软雅黑" w:hAnsi="微软雅黑" w:cs="宋体" w:hint="eastAsia"/>
                <w:color w:val="000000"/>
                <w:kern w:val="0"/>
                <w:szCs w:val="21"/>
                <w14:ligatures w14:val="none"/>
              </w:rPr>
            </w:pPr>
            <w:r w:rsidRPr="006F4AFE">
              <w:rPr>
                <w:rFonts w:ascii="微软雅黑" w:eastAsia="微软雅黑" w:hAnsi="微软雅黑" w:cs="宋体" w:hint="eastAsia"/>
                <w:color w:val="000000"/>
                <w:kern w:val="0"/>
                <w:szCs w:val="21"/>
                <w14:ligatures w14:val="none"/>
              </w:rPr>
              <w:t>与满盘方向垂直</w:t>
            </w:r>
          </w:p>
        </w:tc>
      </w:tr>
      <w:tr w:rsidR="006F4AFE" w:rsidRPr="006F4AFE" w:rsidTr="00FC1D8D">
        <w:trPr>
          <w:trHeight w:val="280"/>
        </w:trPr>
        <w:tc>
          <w:tcPr>
            <w:tcW w:w="960" w:type="dxa"/>
            <w:vMerge/>
            <w:vAlign w:val="center"/>
            <w:hideMark/>
          </w:tcPr>
          <w:p w:rsidR="006F4AFE" w:rsidRPr="006F4AFE" w:rsidRDefault="006F4AFE" w:rsidP="006369FF">
            <w:pPr>
              <w:widowControl/>
              <w:spacing w:line="400" w:lineRule="exact"/>
              <w:jc w:val="left"/>
              <w:rPr>
                <w:rFonts w:ascii="微软雅黑" w:eastAsia="微软雅黑" w:hAnsi="微软雅黑" w:cs="宋体"/>
                <w:color w:val="000000"/>
                <w:kern w:val="0"/>
                <w:szCs w:val="21"/>
                <w14:ligatures w14:val="none"/>
              </w:rPr>
            </w:pPr>
          </w:p>
        </w:tc>
        <w:tc>
          <w:tcPr>
            <w:tcW w:w="2060" w:type="dxa"/>
            <w:shd w:val="clear" w:color="000000" w:fill="F2F2F2"/>
            <w:noWrap/>
            <w:vAlign w:val="bottom"/>
            <w:hideMark/>
          </w:tcPr>
          <w:p w:rsidR="006F4AFE" w:rsidRPr="006F4AFE" w:rsidRDefault="006F4AFE" w:rsidP="006369FF">
            <w:pPr>
              <w:widowControl/>
              <w:spacing w:line="400" w:lineRule="exact"/>
              <w:jc w:val="center"/>
              <w:rPr>
                <w:rFonts w:ascii="微软雅黑" w:eastAsia="微软雅黑" w:hAnsi="微软雅黑" w:cs="宋体" w:hint="eastAsia"/>
                <w:color w:val="000000"/>
                <w:kern w:val="0"/>
                <w:szCs w:val="21"/>
                <w14:ligatures w14:val="none"/>
              </w:rPr>
            </w:pPr>
            <w:r w:rsidRPr="006F4AFE">
              <w:rPr>
                <w:rFonts w:ascii="微软雅黑" w:eastAsia="微软雅黑" w:hAnsi="微软雅黑" w:cs="宋体" w:hint="eastAsia"/>
                <w:color w:val="000000"/>
                <w:kern w:val="0"/>
                <w:szCs w:val="21"/>
                <w14:ligatures w14:val="none"/>
              </w:rPr>
              <w:t>满盘库位是否分区</w:t>
            </w:r>
          </w:p>
        </w:tc>
        <w:tc>
          <w:tcPr>
            <w:tcW w:w="3240" w:type="dxa"/>
            <w:shd w:val="clear" w:color="000000" w:fill="F2F2F2"/>
            <w:noWrap/>
            <w:vAlign w:val="bottom"/>
            <w:hideMark/>
          </w:tcPr>
          <w:p w:rsidR="006F4AFE" w:rsidRPr="006F4AFE" w:rsidRDefault="006F4AFE" w:rsidP="006369FF">
            <w:pPr>
              <w:widowControl/>
              <w:spacing w:line="400" w:lineRule="exact"/>
              <w:jc w:val="center"/>
              <w:rPr>
                <w:rFonts w:ascii="微软雅黑" w:eastAsia="微软雅黑" w:hAnsi="微软雅黑" w:cs="宋体" w:hint="eastAsia"/>
                <w:color w:val="000000"/>
                <w:kern w:val="0"/>
                <w:szCs w:val="21"/>
                <w14:ligatures w14:val="none"/>
              </w:rPr>
            </w:pPr>
            <w:r w:rsidRPr="006F4AFE">
              <w:rPr>
                <w:rFonts w:ascii="微软雅黑" w:eastAsia="微软雅黑" w:hAnsi="微软雅黑" w:cs="宋体" w:hint="eastAsia"/>
                <w:color w:val="000000"/>
                <w:kern w:val="0"/>
                <w:szCs w:val="21"/>
                <w14:ligatures w14:val="none"/>
              </w:rPr>
              <w:t>不分区</w:t>
            </w:r>
          </w:p>
        </w:tc>
      </w:tr>
      <w:tr w:rsidR="006F4AFE" w:rsidRPr="006F4AFE" w:rsidTr="00FC1D8D">
        <w:trPr>
          <w:trHeight w:val="280"/>
        </w:trPr>
        <w:tc>
          <w:tcPr>
            <w:tcW w:w="960" w:type="dxa"/>
            <w:vMerge w:val="restart"/>
            <w:shd w:val="clear" w:color="000000" w:fill="F2F2F2"/>
            <w:noWrap/>
            <w:vAlign w:val="center"/>
            <w:hideMark/>
          </w:tcPr>
          <w:p w:rsidR="006F4AFE" w:rsidRPr="006F4AFE" w:rsidRDefault="006F4AFE" w:rsidP="006369FF">
            <w:pPr>
              <w:widowControl/>
              <w:spacing w:line="400" w:lineRule="exact"/>
              <w:jc w:val="center"/>
              <w:rPr>
                <w:rFonts w:ascii="微软雅黑" w:eastAsia="微软雅黑" w:hAnsi="微软雅黑" w:cs="宋体" w:hint="eastAsia"/>
                <w:color w:val="000000"/>
                <w:kern w:val="0"/>
                <w:szCs w:val="21"/>
                <w14:ligatures w14:val="none"/>
              </w:rPr>
            </w:pPr>
            <w:r w:rsidRPr="006F4AFE">
              <w:rPr>
                <w:rFonts w:ascii="微软雅黑" w:eastAsia="微软雅黑" w:hAnsi="微软雅黑" w:cs="宋体" w:hint="eastAsia"/>
                <w:color w:val="000000"/>
                <w:kern w:val="0"/>
                <w:szCs w:val="21"/>
                <w14:ligatures w14:val="none"/>
              </w:rPr>
              <w:t>其他</w:t>
            </w:r>
          </w:p>
        </w:tc>
        <w:tc>
          <w:tcPr>
            <w:tcW w:w="2060" w:type="dxa"/>
            <w:shd w:val="clear" w:color="000000" w:fill="F2F2F2"/>
            <w:noWrap/>
            <w:vAlign w:val="bottom"/>
            <w:hideMark/>
          </w:tcPr>
          <w:p w:rsidR="006F4AFE" w:rsidRPr="006F4AFE" w:rsidRDefault="006F4AFE" w:rsidP="006369FF">
            <w:pPr>
              <w:widowControl/>
              <w:spacing w:line="400" w:lineRule="exact"/>
              <w:jc w:val="center"/>
              <w:rPr>
                <w:rFonts w:ascii="微软雅黑" w:eastAsia="微软雅黑" w:hAnsi="微软雅黑" w:cs="宋体" w:hint="eastAsia"/>
                <w:color w:val="000000"/>
                <w:kern w:val="0"/>
                <w:szCs w:val="21"/>
                <w14:ligatures w14:val="none"/>
              </w:rPr>
            </w:pPr>
            <w:r w:rsidRPr="006F4AFE">
              <w:rPr>
                <w:rFonts w:ascii="微软雅黑" w:eastAsia="微软雅黑" w:hAnsi="微软雅黑" w:cs="宋体" w:hint="eastAsia"/>
                <w:color w:val="000000"/>
                <w:kern w:val="0"/>
                <w:szCs w:val="21"/>
                <w14:ligatures w14:val="none"/>
              </w:rPr>
              <w:t>AGV异常处理</w:t>
            </w:r>
          </w:p>
        </w:tc>
        <w:tc>
          <w:tcPr>
            <w:tcW w:w="3240" w:type="dxa"/>
            <w:shd w:val="clear" w:color="000000" w:fill="F2F2F2"/>
            <w:noWrap/>
            <w:vAlign w:val="bottom"/>
            <w:hideMark/>
          </w:tcPr>
          <w:p w:rsidR="006F4AFE" w:rsidRPr="006F4AFE" w:rsidRDefault="006F4AFE" w:rsidP="006369FF">
            <w:pPr>
              <w:widowControl/>
              <w:spacing w:line="400" w:lineRule="exact"/>
              <w:jc w:val="center"/>
              <w:rPr>
                <w:rFonts w:ascii="微软雅黑" w:eastAsia="微软雅黑" w:hAnsi="微软雅黑" w:cs="宋体" w:hint="eastAsia"/>
                <w:color w:val="000000"/>
                <w:kern w:val="0"/>
                <w:szCs w:val="21"/>
                <w14:ligatures w14:val="none"/>
              </w:rPr>
            </w:pPr>
            <w:r w:rsidRPr="006F4AFE">
              <w:rPr>
                <w:rFonts w:ascii="微软雅黑" w:eastAsia="微软雅黑" w:hAnsi="微软雅黑" w:cs="宋体" w:hint="eastAsia"/>
                <w:color w:val="000000"/>
                <w:kern w:val="0"/>
                <w:szCs w:val="21"/>
                <w14:ligatures w14:val="none"/>
              </w:rPr>
              <w:t>人工推盘</w:t>
            </w:r>
          </w:p>
        </w:tc>
      </w:tr>
      <w:tr w:rsidR="006F4AFE" w:rsidRPr="006F4AFE" w:rsidTr="00FC1D8D">
        <w:trPr>
          <w:trHeight w:val="280"/>
        </w:trPr>
        <w:tc>
          <w:tcPr>
            <w:tcW w:w="960" w:type="dxa"/>
            <w:vMerge/>
            <w:vAlign w:val="center"/>
            <w:hideMark/>
          </w:tcPr>
          <w:p w:rsidR="006F4AFE" w:rsidRPr="006F4AFE" w:rsidRDefault="006F4AFE" w:rsidP="006369FF">
            <w:pPr>
              <w:widowControl/>
              <w:spacing w:line="400" w:lineRule="exact"/>
              <w:jc w:val="left"/>
              <w:rPr>
                <w:rFonts w:ascii="微软雅黑" w:eastAsia="微软雅黑" w:hAnsi="微软雅黑" w:cs="宋体"/>
                <w:color w:val="000000"/>
                <w:kern w:val="0"/>
                <w:szCs w:val="21"/>
                <w14:ligatures w14:val="none"/>
              </w:rPr>
            </w:pPr>
          </w:p>
        </w:tc>
        <w:tc>
          <w:tcPr>
            <w:tcW w:w="2060" w:type="dxa"/>
            <w:shd w:val="clear" w:color="000000" w:fill="F2F2F2"/>
            <w:noWrap/>
            <w:vAlign w:val="bottom"/>
            <w:hideMark/>
          </w:tcPr>
          <w:p w:rsidR="006F4AFE" w:rsidRPr="006F4AFE" w:rsidRDefault="006F4AFE" w:rsidP="006369FF">
            <w:pPr>
              <w:widowControl/>
              <w:spacing w:line="400" w:lineRule="exact"/>
              <w:jc w:val="center"/>
              <w:rPr>
                <w:rFonts w:ascii="微软雅黑" w:eastAsia="微软雅黑" w:hAnsi="微软雅黑" w:cs="宋体" w:hint="eastAsia"/>
                <w:color w:val="000000"/>
                <w:kern w:val="0"/>
                <w:szCs w:val="21"/>
                <w14:ligatures w14:val="none"/>
              </w:rPr>
            </w:pPr>
            <w:r w:rsidRPr="006F4AFE">
              <w:rPr>
                <w:rFonts w:ascii="微软雅黑" w:eastAsia="微软雅黑" w:hAnsi="微软雅黑" w:cs="宋体" w:hint="eastAsia"/>
                <w:color w:val="000000"/>
                <w:kern w:val="0"/>
                <w:szCs w:val="21"/>
                <w14:ligatures w14:val="none"/>
              </w:rPr>
              <w:t>先进先出</w:t>
            </w:r>
          </w:p>
        </w:tc>
        <w:tc>
          <w:tcPr>
            <w:tcW w:w="3240" w:type="dxa"/>
            <w:shd w:val="clear" w:color="000000" w:fill="F2F2F2"/>
            <w:noWrap/>
            <w:vAlign w:val="bottom"/>
            <w:hideMark/>
          </w:tcPr>
          <w:p w:rsidR="006F4AFE" w:rsidRPr="006F4AFE" w:rsidRDefault="006F4AFE" w:rsidP="006369FF">
            <w:pPr>
              <w:widowControl/>
              <w:spacing w:line="400" w:lineRule="exact"/>
              <w:jc w:val="center"/>
              <w:rPr>
                <w:rFonts w:ascii="微软雅黑" w:eastAsia="微软雅黑" w:hAnsi="微软雅黑" w:cs="宋体" w:hint="eastAsia"/>
                <w:color w:val="000000"/>
                <w:kern w:val="0"/>
                <w:szCs w:val="21"/>
                <w14:ligatures w14:val="none"/>
              </w:rPr>
            </w:pPr>
            <w:r w:rsidRPr="006F4AFE">
              <w:rPr>
                <w:rFonts w:ascii="微软雅黑" w:eastAsia="微软雅黑" w:hAnsi="微软雅黑" w:cs="宋体" w:hint="eastAsia"/>
                <w:color w:val="000000"/>
                <w:kern w:val="0"/>
                <w:szCs w:val="21"/>
                <w14:ligatures w14:val="none"/>
              </w:rPr>
              <w:t>无需</w:t>
            </w:r>
          </w:p>
        </w:tc>
      </w:tr>
    </w:tbl>
    <w:p w:rsidR="006369FF" w:rsidRPr="00AA36E3" w:rsidRDefault="006369FF" w:rsidP="006369FF">
      <w:pPr>
        <w:spacing w:line="400" w:lineRule="exact"/>
        <w:rPr>
          <w:rFonts w:ascii="微软雅黑" w:eastAsia="微软雅黑" w:hAnsi="微软雅黑"/>
          <w:b/>
          <w:bCs/>
          <w:sz w:val="28"/>
          <w:szCs w:val="32"/>
        </w:rPr>
      </w:pPr>
      <w:r w:rsidRPr="00AA36E3">
        <w:rPr>
          <w:rFonts w:ascii="微软雅黑" w:eastAsia="微软雅黑" w:hAnsi="微软雅黑"/>
          <w:noProof/>
        </w:rPr>
        <w:drawing>
          <wp:anchor distT="0" distB="0" distL="114300" distR="114300" simplePos="0" relativeHeight="251660288" behindDoc="0" locked="0" layoutInCell="1" allowOverlap="1" wp14:anchorId="28687CF0" wp14:editId="4B8DC3B3">
            <wp:simplePos x="0" y="0"/>
            <wp:positionH relativeFrom="column">
              <wp:posOffset>170180</wp:posOffset>
            </wp:positionH>
            <wp:positionV relativeFrom="paragraph">
              <wp:posOffset>792480</wp:posOffset>
            </wp:positionV>
            <wp:extent cx="4972050" cy="2071370"/>
            <wp:effectExtent l="0" t="0" r="0" b="5080"/>
            <wp:wrapTopAndBottom/>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72050" cy="2071370"/>
                    </a:xfrm>
                    <a:prstGeom prst="rect">
                      <a:avLst/>
                    </a:prstGeom>
                  </pic:spPr>
                </pic:pic>
              </a:graphicData>
            </a:graphic>
            <wp14:sizeRelH relativeFrom="page">
              <wp14:pctWidth>0</wp14:pctWidth>
            </wp14:sizeRelH>
            <wp14:sizeRelV relativeFrom="page">
              <wp14:pctHeight>0</wp14:pctHeight>
            </wp14:sizeRelV>
          </wp:anchor>
        </w:drawing>
      </w:r>
      <w:r w:rsidR="006F4AFE" w:rsidRPr="00AA36E3">
        <w:rPr>
          <w:rFonts w:ascii="微软雅黑" w:eastAsia="微软雅黑" w:hAnsi="微软雅黑"/>
          <w:b/>
          <w:bCs/>
          <w:sz w:val="24"/>
          <w:szCs w:val="24"/>
        </w:rPr>
        <w:t>1.</w:t>
      </w:r>
      <w:r w:rsidR="006F4AFE" w:rsidRPr="00AA36E3">
        <w:rPr>
          <w:rFonts w:ascii="微软雅黑" w:eastAsia="微软雅黑" w:hAnsi="微软雅黑"/>
          <w:b/>
          <w:bCs/>
          <w:sz w:val="24"/>
          <w:szCs w:val="24"/>
        </w:rPr>
        <w:t>3</w:t>
      </w:r>
      <w:r w:rsidR="006F4AFE" w:rsidRPr="00AA36E3">
        <w:rPr>
          <w:rFonts w:ascii="微软雅黑" w:eastAsia="微软雅黑" w:hAnsi="微软雅黑"/>
          <w:b/>
          <w:bCs/>
          <w:sz w:val="24"/>
          <w:szCs w:val="24"/>
        </w:rPr>
        <w:t>.</w:t>
      </w:r>
      <w:r w:rsidR="006F4AFE" w:rsidRPr="00AA36E3">
        <w:rPr>
          <w:rFonts w:ascii="微软雅黑" w:eastAsia="微软雅黑" w:hAnsi="微软雅黑" w:hint="eastAsia"/>
          <w:b/>
          <w:bCs/>
          <w:sz w:val="24"/>
          <w:szCs w:val="24"/>
        </w:rPr>
        <w:t>使用场景</w:t>
      </w:r>
      <w:r w:rsidR="00AA36E3" w:rsidRPr="00AA36E3">
        <w:rPr>
          <w:rFonts w:ascii="微软雅黑" w:eastAsia="微软雅黑" w:hAnsi="微软雅黑"/>
          <w:b/>
          <w:bCs/>
          <w:sz w:val="24"/>
          <w:szCs w:val="24"/>
        </w:rPr>
        <w:br/>
      </w:r>
      <w:r w:rsidR="00AA36E3" w:rsidRPr="00AA36E3">
        <w:rPr>
          <w:rFonts w:ascii="微软雅黑" w:eastAsia="微软雅黑" w:hAnsi="微软雅黑"/>
          <w:bCs/>
          <w:szCs w:val="21"/>
        </w:rPr>
        <w:t>图示红框约30*5m的范围均可作为定置区规划，区域内台阶、护栏、地面坑洼等设施可商讨整改</w:t>
      </w:r>
      <w:r w:rsidR="006F4AFE" w:rsidRPr="00AA36E3">
        <w:rPr>
          <w:rFonts w:ascii="微软雅黑" w:eastAsia="微软雅黑" w:hAnsi="微软雅黑"/>
          <w:b/>
          <w:bCs/>
          <w:sz w:val="24"/>
          <w:szCs w:val="24"/>
        </w:rPr>
        <w:br/>
      </w:r>
      <w:r w:rsidRPr="00AA36E3">
        <w:rPr>
          <w:rFonts w:ascii="微软雅黑" w:eastAsia="微软雅黑" w:hAnsi="微软雅黑"/>
          <w:b/>
          <w:bCs/>
          <w:sz w:val="28"/>
          <w:szCs w:val="32"/>
        </w:rPr>
        <w:lastRenderedPageBreak/>
        <w:t>2.</w:t>
      </w:r>
      <w:r w:rsidRPr="00AA36E3">
        <w:rPr>
          <w:rFonts w:ascii="微软雅黑" w:eastAsia="微软雅黑" w:hAnsi="微软雅黑" w:hint="eastAsia"/>
          <w:b/>
          <w:bCs/>
          <w:sz w:val="28"/>
          <w:szCs w:val="32"/>
        </w:rPr>
        <w:t>技术要求</w:t>
      </w:r>
    </w:p>
    <w:p w:rsidR="006369FF" w:rsidRDefault="006369FF" w:rsidP="006369FF">
      <w:pPr>
        <w:spacing w:line="400" w:lineRule="exact"/>
        <w:rPr>
          <w:rFonts w:ascii="微软雅黑" w:eastAsia="微软雅黑" w:hAnsi="微软雅黑"/>
          <w:b/>
          <w:bCs/>
          <w:sz w:val="24"/>
          <w:szCs w:val="24"/>
        </w:rPr>
      </w:pPr>
      <w:r w:rsidRPr="00AA36E3">
        <w:rPr>
          <w:rFonts w:ascii="微软雅黑" w:eastAsia="微软雅黑" w:hAnsi="微软雅黑" w:hint="eastAsia"/>
          <w:b/>
          <w:bCs/>
          <w:sz w:val="24"/>
          <w:szCs w:val="24"/>
        </w:rPr>
        <w:t>2</w:t>
      </w:r>
      <w:r w:rsidRPr="00AA36E3">
        <w:rPr>
          <w:rFonts w:ascii="微软雅黑" w:eastAsia="微软雅黑" w:hAnsi="微软雅黑"/>
          <w:b/>
          <w:bCs/>
          <w:sz w:val="24"/>
          <w:szCs w:val="24"/>
        </w:rPr>
        <w:t>.1</w:t>
      </w:r>
      <w:r>
        <w:rPr>
          <w:rFonts w:ascii="微软雅黑" w:eastAsia="微软雅黑" w:hAnsi="微软雅黑"/>
          <w:b/>
          <w:bCs/>
          <w:sz w:val="24"/>
          <w:szCs w:val="24"/>
        </w:rPr>
        <w:t>方案</w:t>
      </w:r>
      <w:r>
        <w:rPr>
          <w:rFonts w:ascii="微软雅黑" w:eastAsia="微软雅黑" w:hAnsi="微软雅黑"/>
          <w:b/>
          <w:bCs/>
          <w:sz w:val="24"/>
          <w:szCs w:val="24"/>
        </w:rPr>
        <w:t>要求</w:t>
      </w:r>
    </w:p>
    <w:p w:rsidR="006369FF" w:rsidRPr="006369FF" w:rsidRDefault="006369FF" w:rsidP="006369FF">
      <w:pPr>
        <w:spacing w:line="400" w:lineRule="exact"/>
        <w:ind w:firstLineChars="200" w:firstLine="420"/>
        <w:rPr>
          <w:rFonts w:ascii="微软雅黑" w:eastAsia="微软雅黑" w:hAnsi="微软雅黑" w:hint="eastAsia"/>
          <w:bCs/>
          <w:szCs w:val="21"/>
        </w:rPr>
      </w:pPr>
      <w:r>
        <w:rPr>
          <w:noProof/>
        </w:rPr>
        <w:drawing>
          <wp:anchor distT="0" distB="0" distL="114300" distR="114300" simplePos="0" relativeHeight="251659264" behindDoc="0" locked="0" layoutInCell="1" allowOverlap="1" wp14:anchorId="3CE8F667" wp14:editId="5041B498">
            <wp:simplePos x="0" y="0"/>
            <wp:positionH relativeFrom="margin">
              <wp:align>left</wp:align>
            </wp:positionH>
            <wp:positionV relativeFrom="paragraph">
              <wp:posOffset>828273</wp:posOffset>
            </wp:positionV>
            <wp:extent cx="5093335" cy="2524760"/>
            <wp:effectExtent l="0" t="0" r="0" b="889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5093335" cy="2524760"/>
                    </a:xfrm>
                    <a:prstGeom prst="rect">
                      <a:avLst/>
                    </a:prstGeom>
                  </pic:spPr>
                </pic:pic>
              </a:graphicData>
            </a:graphic>
          </wp:anchor>
        </w:drawing>
      </w:r>
      <w:r w:rsidRPr="006369FF">
        <w:rPr>
          <w:rFonts w:ascii="微软雅黑" w:eastAsia="微软雅黑" w:hAnsi="微软雅黑" w:hint="eastAsia"/>
          <w:bCs/>
          <w:szCs w:val="21"/>
        </w:rPr>
        <w:t>每台收线机配置两个轨道输送线，每个输送线缓存空满盘各两个，一台</w:t>
      </w:r>
      <w:r w:rsidRPr="006369FF">
        <w:rPr>
          <w:rFonts w:ascii="微软雅黑" w:eastAsia="微软雅黑" w:hAnsi="微软雅黑"/>
          <w:bCs/>
          <w:szCs w:val="21"/>
        </w:rPr>
        <w:t>AGV小车从输送线满盘下料区接料按照规划路线运输到满盘定置区的既定库位并从空盘定置区运送一个空盘到缺料输送线的空盘上料区，往复循环；</w:t>
      </w:r>
    </w:p>
    <w:p w:rsidR="006369FF" w:rsidRDefault="006369FF" w:rsidP="006369FF">
      <w:pPr>
        <w:spacing w:line="400" w:lineRule="exact"/>
        <w:rPr>
          <w:rFonts w:ascii="微软雅黑" w:eastAsia="微软雅黑" w:hAnsi="微软雅黑" w:hint="eastAsia"/>
          <w:b/>
          <w:bCs/>
          <w:sz w:val="24"/>
          <w:szCs w:val="24"/>
        </w:rPr>
      </w:pPr>
      <w:r w:rsidRPr="00AA36E3">
        <w:rPr>
          <w:rFonts w:ascii="微软雅黑" w:eastAsia="微软雅黑" w:hAnsi="微软雅黑" w:hint="eastAsia"/>
          <w:b/>
          <w:bCs/>
          <w:sz w:val="24"/>
          <w:szCs w:val="24"/>
        </w:rPr>
        <w:t>2</w:t>
      </w:r>
      <w:r w:rsidRPr="00AA36E3">
        <w:rPr>
          <w:rFonts w:ascii="微软雅黑" w:eastAsia="微软雅黑" w:hAnsi="微软雅黑"/>
          <w:b/>
          <w:bCs/>
          <w:sz w:val="24"/>
          <w:szCs w:val="24"/>
        </w:rPr>
        <w:t>.</w:t>
      </w:r>
      <w:r>
        <w:rPr>
          <w:rFonts w:ascii="微软雅黑" w:eastAsia="微软雅黑" w:hAnsi="微软雅黑"/>
          <w:b/>
          <w:bCs/>
          <w:sz w:val="24"/>
          <w:szCs w:val="24"/>
        </w:rPr>
        <w:t>2</w:t>
      </w:r>
      <w:r w:rsidRPr="006369FF">
        <w:rPr>
          <w:rFonts w:ascii="微软雅黑" w:eastAsia="微软雅黑" w:hAnsi="微软雅黑"/>
          <w:b/>
          <w:bCs/>
          <w:sz w:val="24"/>
          <w:szCs w:val="24"/>
        </w:rPr>
        <w:t>操作流程</w:t>
      </w:r>
      <w:r>
        <w:rPr>
          <w:rFonts w:ascii="微软雅黑" w:eastAsia="微软雅黑" w:hAnsi="微软雅黑" w:hint="eastAsia"/>
          <w:b/>
          <w:bCs/>
          <w:sz w:val="24"/>
          <w:szCs w:val="24"/>
        </w:rPr>
        <w:t>要求</w:t>
      </w:r>
    </w:p>
    <w:p w:rsidR="006369FF" w:rsidRPr="006369FF" w:rsidRDefault="006369FF" w:rsidP="006369FF">
      <w:pPr>
        <w:spacing w:line="400" w:lineRule="exact"/>
        <w:rPr>
          <w:rFonts w:ascii="微软雅黑" w:eastAsia="微软雅黑" w:hAnsi="微软雅黑"/>
          <w:bCs/>
          <w:szCs w:val="21"/>
        </w:rPr>
      </w:pPr>
      <w:r w:rsidRPr="006369FF">
        <w:rPr>
          <w:rFonts w:ascii="微软雅黑" w:eastAsia="微软雅黑" w:hAnsi="微软雅黑"/>
          <w:bCs/>
          <w:szCs w:val="21"/>
        </w:rPr>
        <w:t>1</w:t>
      </w:r>
      <w:r>
        <w:rPr>
          <w:rFonts w:ascii="微软雅黑" w:eastAsia="微软雅黑" w:hAnsi="微软雅黑" w:hint="eastAsia"/>
          <w:bCs/>
          <w:szCs w:val="21"/>
        </w:rPr>
        <w:t>)</w:t>
      </w:r>
      <w:r w:rsidRPr="006369FF">
        <w:rPr>
          <w:rFonts w:ascii="微软雅黑" w:eastAsia="微软雅黑" w:hAnsi="微软雅黑"/>
          <w:bCs/>
          <w:szCs w:val="21"/>
        </w:rPr>
        <w:t>满盘拉丝下线，满盘由拉丝机推杆推至输送轨道上方，转向装置检测到盘位下线，执行转向动作；</w:t>
      </w:r>
    </w:p>
    <w:p w:rsidR="006369FF" w:rsidRPr="006369FF" w:rsidRDefault="006369FF" w:rsidP="006369FF">
      <w:pPr>
        <w:spacing w:line="400" w:lineRule="exact"/>
        <w:rPr>
          <w:rFonts w:ascii="微软雅黑" w:eastAsia="微软雅黑" w:hAnsi="微软雅黑"/>
          <w:bCs/>
          <w:szCs w:val="21"/>
        </w:rPr>
      </w:pPr>
      <w:r w:rsidRPr="006369FF">
        <w:rPr>
          <w:rFonts w:ascii="微软雅黑" w:eastAsia="微软雅黑" w:hAnsi="微软雅黑"/>
          <w:bCs/>
          <w:szCs w:val="21"/>
        </w:rPr>
        <w:t>2</w:t>
      </w:r>
      <w:r>
        <w:rPr>
          <w:rFonts w:ascii="微软雅黑" w:eastAsia="微软雅黑" w:hAnsi="微软雅黑" w:hint="eastAsia"/>
          <w:bCs/>
          <w:szCs w:val="21"/>
        </w:rPr>
        <w:t>)</w:t>
      </w:r>
      <w:r w:rsidRPr="006369FF">
        <w:rPr>
          <w:rFonts w:ascii="微软雅黑" w:eastAsia="微软雅黑" w:hAnsi="微软雅黑"/>
          <w:bCs/>
          <w:szCs w:val="21"/>
        </w:rPr>
        <w:t>满盘转向完成，由输送装置将满盘输送至AGV取盘位并发送满盘下线信号；</w:t>
      </w:r>
    </w:p>
    <w:p w:rsidR="006369FF" w:rsidRPr="006369FF" w:rsidRDefault="006369FF" w:rsidP="006369FF">
      <w:pPr>
        <w:spacing w:line="400" w:lineRule="exact"/>
        <w:rPr>
          <w:rFonts w:ascii="微软雅黑" w:eastAsia="微软雅黑" w:hAnsi="微软雅黑"/>
          <w:bCs/>
          <w:szCs w:val="21"/>
        </w:rPr>
      </w:pPr>
      <w:r w:rsidRPr="006369FF">
        <w:rPr>
          <w:rFonts w:ascii="微软雅黑" w:eastAsia="微软雅黑" w:hAnsi="微软雅黑"/>
          <w:bCs/>
          <w:szCs w:val="21"/>
        </w:rPr>
        <w:t>3</w:t>
      </w:r>
      <w:r>
        <w:rPr>
          <w:rFonts w:ascii="微软雅黑" w:eastAsia="微软雅黑" w:hAnsi="微软雅黑" w:hint="eastAsia"/>
          <w:bCs/>
          <w:szCs w:val="21"/>
        </w:rPr>
        <w:t>)</w:t>
      </w:r>
      <w:r w:rsidRPr="006369FF">
        <w:rPr>
          <w:rFonts w:ascii="微软雅黑" w:eastAsia="微软雅黑" w:hAnsi="微软雅黑"/>
          <w:bCs/>
          <w:szCs w:val="21"/>
        </w:rPr>
        <w:t>AGV控制系统接收满盘入库信号，调度空闲AGV执行；</w:t>
      </w:r>
    </w:p>
    <w:p w:rsidR="006369FF" w:rsidRPr="006369FF" w:rsidRDefault="006369FF" w:rsidP="006369FF">
      <w:pPr>
        <w:spacing w:line="400" w:lineRule="exact"/>
        <w:rPr>
          <w:rFonts w:ascii="微软雅黑" w:eastAsia="微软雅黑" w:hAnsi="微软雅黑"/>
          <w:bCs/>
          <w:szCs w:val="21"/>
        </w:rPr>
      </w:pPr>
      <w:r w:rsidRPr="006369FF">
        <w:rPr>
          <w:rFonts w:ascii="微软雅黑" w:eastAsia="微软雅黑" w:hAnsi="微软雅黑"/>
          <w:bCs/>
          <w:szCs w:val="21"/>
        </w:rPr>
        <w:t>4</w:t>
      </w:r>
      <w:r>
        <w:rPr>
          <w:rFonts w:ascii="微软雅黑" w:eastAsia="微软雅黑" w:hAnsi="微软雅黑" w:hint="eastAsia"/>
          <w:bCs/>
          <w:szCs w:val="21"/>
        </w:rPr>
        <w:t>)</w:t>
      </w:r>
      <w:r w:rsidRPr="006369FF">
        <w:rPr>
          <w:rFonts w:ascii="微软雅黑" w:eastAsia="微软雅黑" w:hAnsi="微软雅黑"/>
          <w:bCs/>
          <w:szCs w:val="21"/>
        </w:rPr>
        <w:t>AGV前往下线位取满盘，满盘放置满盘定置区；</w:t>
      </w:r>
    </w:p>
    <w:p w:rsidR="006369FF" w:rsidRPr="006369FF" w:rsidRDefault="006369FF" w:rsidP="006369FF">
      <w:pPr>
        <w:spacing w:line="400" w:lineRule="exact"/>
        <w:rPr>
          <w:rFonts w:ascii="微软雅黑" w:eastAsia="微软雅黑" w:hAnsi="微软雅黑"/>
          <w:bCs/>
          <w:szCs w:val="21"/>
        </w:rPr>
      </w:pPr>
      <w:r w:rsidRPr="006369FF">
        <w:rPr>
          <w:rFonts w:ascii="微软雅黑" w:eastAsia="微软雅黑" w:hAnsi="微软雅黑"/>
          <w:bCs/>
          <w:szCs w:val="21"/>
        </w:rPr>
        <w:t>5</w:t>
      </w:r>
      <w:r>
        <w:rPr>
          <w:rFonts w:ascii="微软雅黑" w:eastAsia="微软雅黑" w:hAnsi="微软雅黑" w:hint="eastAsia"/>
          <w:bCs/>
          <w:szCs w:val="21"/>
        </w:rPr>
        <w:t>)</w:t>
      </w:r>
      <w:r w:rsidRPr="006369FF">
        <w:rPr>
          <w:rFonts w:ascii="微软雅黑" w:eastAsia="微软雅黑" w:hAnsi="微软雅黑"/>
          <w:bCs/>
          <w:szCs w:val="21"/>
        </w:rPr>
        <w:t>AGV完成满盘下线任务，系统更新库位数据；</w:t>
      </w:r>
    </w:p>
    <w:p w:rsidR="006369FF" w:rsidRPr="006369FF" w:rsidRDefault="006369FF" w:rsidP="006369FF">
      <w:pPr>
        <w:spacing w:line="400" w:lineRule="exact"/>
        <w:rPr>
          <w:rFonts w:ascii="微软雅黑" w:eastAsia="微软雅黑" w:hAnsi="微软雅黑"/>
          <w:bCs/>
          <w:szCs w:val="21"/>
        </w:rPr>
      </w:pPr>
      <w:r w:rsidRPr="006369FF">
        <w:rPr>
          <w:rFonts w:ascii="微软雅黑" w:eastAsia="微软雅黑" w:hAnsi="微软雅黑"/>
          <w:bCs/>
          <w:szCs w:val="21"/>
        </w:rPr>
        <w:t>6</w:t>
      </w:r>
      <w:r>
        <w:rPr>
          <w:rFonts w:ascii="微软雅黑" w:eastAsia="微软雅黑" w:hAnsi="微软雅黑" w:hint="eastAsia"/>
          <w:bCs/>
          <w:szCs w:val="21"/>
        </w:rPr>
        <w:t>)</w:t>
      </w:r>
      <w:r w:rsidRPr="006369FF">
        <w:rPr>
          <w:rFonts w:ascii="微软雅黑" w:eastAsia="微软雅黑" w:hAnsi="微软雅黑"/>
          <w:bCs/>
          <w:szCs w:val="21"/>
        </w:rPr>
        <w:t>拉丝机需求补充空盘，移动终端生成空盘上线数据发送至AGV系统；</w:t>
      </w:r>
    </w:p>
    <w:p w:rsidR="006369FF" w:rsidRPr="006369FF" w:rsidRDefault="006369FF" w:rsidP="006369FF">
      <w:pPr>
        <w:spacing w:line="400" w:lineRule="exact"/>
        <w:rPr>
          <w:rFonts w:ascii="微软雅黑" w:eastAsia="微软雅黑" w:hAnsi="微软雅黑"/>
          <w:bCs/>
          <w:szCs w:val="21"/>
        </w:rPr>
      </w:pPr>
      <w:r w:rsidRPr="006369FF">
        <w:rPr>
          <w:rFonts w:ascii="微软雅黑" w:eastAsia="微软雅黑" w:hAnsi="微软雅黑"/>
          <w:bCs/>
          <w:szCs w:val="21"/>
        </w:rPr>
        <w:t>7</w:t>
      </w:r>
      <w:r>
        <w:rPr>
          <w:rFonts w:ascii="微软雅黑" w:eastAsia="微软雅黑" w:hAnsi="微软雅黑" w:hint="eastAsia"/>
          <w:bCs/>
          <w:szCs w:val="21"/>
        </w:rPr>
        <w:t>)</w:t>
      </w:r>
      <w:r w:rsidRPr="006369FF">
        <w:rPr>
          <w:rFonts w:ascii="微软雅黑" w:eastAsia="微软雅黑" w:hAnsi="微软雅黑"/>
          <w:bCs/>
          <w:szCs w:val="21"/>
        </w:rPr>
        <w:t>AGV系统接收数据，调度空闲AGV执行；</w:t>
      </w:r>
    </w:p>
    <w:p w:rsidR="006369FF" w:rsidRPr="006369FF" w:rsidRDefault="006369FF" w:rsidP="006369FF">
      <w:pPr>
        <w:spacing w:line="400" w:lineRule="exact"/>
        <w:rPr>
          <w:rFonts w:ascii="微软雅黑" w:eastAsia="微软雅黑" w:hAnsi="微软雅黑"/>
          <w:bCs/>
          <w:szCs w:val="21"/>
        </w:rPr>
      </w:pPr>
      <w:r w:rsidRPr="006369FF">
        <w:rPr>
          <w:rFonts w:ascii="微软雅黑" w:eastAsia="微软雅黑" w:hAnsi="微软雅黑"/>
          <w:bCs/>
          <w:szCs w:val="21"/>
        </w:rPr>
        <w:t>8</w:t>
      </w:r>
      <w:r>
        <w:rPr>
          <w:rFonts w:ascii="微软雅黑" w:eastAsia="微软雅黑" w:hAnsi="微软雅黑" w:hint="eastAsia"/>
          <w:bCs/>
          <w:szCs w:val="21"/>
        </w:rPr>
        <w:t>)</w:t>
      </w:r>
      <w:r w:rsidRPr="006369FF">
        <w:rPr>
          <w:rFonts w:ascii="微软雅黑" w:eastAsia="微软雅黑" w:hAnsi="微软雅黑"/>
          <w:bCs/>
          <w:szCs w:val="21"/>
        </w:rPr>
        <w:t>空盘放置输送轨道空盘上线位，感应空盘到位，输送轨道将空盘输送至拉丝机上盘口（转向设备）</w:t>
      </w:r>
    </w:p>
    <w:p w:rsidR="00AA36E3" w:rsidRPr="00AA36E3" w:rsidRDefault="006369FF" w:rsidP="006369FF">
      <w:pPr>
        <w:spacing w:line="400" w:lineRule="exact"/>
        <w:rPr>
          <w:rFonts w:ascii="微软雅黑" w:eastAsia="微软雅黑" w:hAnsi="微软雅黑" w:hint="eastAsia"/>
          <w:b/>
          <w:bCs/>
          <w:sz w:val="24"/>
          <w:szCs w:val="24"/>
        </w:rPr>
      </w:pPr>
      <w:r w:rsidRPr="006369FF">
        <w:rPr>
          <w:rFonts w:ascii="微软雅黑" w:eastAsia="微软雅黑" w:hAnsi="微软雅黑"/>
          <w:bCs/>
          <w:szCs w:val="21"/>
        </w:rPr>
        <w:t>9</w:t>
      </w:r>
      <w:r>
        <w:rPr>
          <w:rFonts w:ascii="微软雅黑" w:eastAsia="微软雅黑" w:hAnsi="微软雅黑" w:hint="eastAsia"/>
          <w:bCs/>
          <w:szCs w:val="21"/>
        </w:rPr>
        <w:t>)</w:t>
      </w:r>
      <w:r w:rsidRPr="006369FF">
        <w:rPr>
          <w:rFonts w:ascii="微软雅黑" w:eastAsia="微软雅黑" w:hAnsi="微软雅黑"/>
          <w:bCs/>
          <w:szCs w:val="21"/>
        </w:rPr>
        <w:t>转向设备执行转向动作，转向完成，上线推杆将空盘推至拉丝机上线位，空盘上线完成；</w:t>
      </w:r>
    </w:p>
    <w:p w:rsidR="00F86068" w:rsidRPr="00AA36E3" w:rsidRDefault="00FC1D8D" w:rsidP="006369FF">
      <w:pPr>
        <w:spacing w:line="400" w:lineRule="exact"/>
        <w:rPr>
          <w:rFonts w:ascii="微软雅黑" w:eastAsia="微软雅黑" w:hAnsi="微软雅黑"/>
          <w:b/>
          <w:bCs/>
          <w:sz w:val="24"/>
          <w:szCs w:val="28"/>
        </w:rPr>
      </w:pPr>
      <w:r>
        <w:rPr>
          <w:rFonts w:ascii="微软雅黑" w:eastAsia="微软雅黑" w:hAnsi="微软雅黑"/>
          <w:b/>
          <w:bCs/>
          <w:sz w:val="24"/>
          <w:szCs w:val="28"/>
        </w:rPr>
        <w:t>2</w:t>
      </w:r>
      <w:r w:rsidR="00F86068" w:rsidRPr="00AA36E3">
        <w:rPr>
          <w:rFonts w:ascii="微软雅黑" w:eastAsia="微软雅黑" w:hAnsi="微软雅黑"/>
          <w:b/>
          <w:bCs/>
          <w:sz w:val="24"/>
          <w:szCs w:val="28"/>
        </w:rPr>
        <w:t>.3.</w:t>
      </w:r>
      <w:r>
        <w:rPr>
          <w:rFonts w:ascii="微软雅黑" w:eastAsia="微软雅黑" w:hAnsi="微软雅黑" w:hint="eastAsia"/>
          <w:b/>
          <w:bCs/>
          <w:sz w:val="24"/>
          <w:szCs w:val="28"/>
        </w:rPr>
        <w:t>安全</w:t>
      </w:r>
      <w:r>
        <w:rPr>
          <w:rFonts w:ascii="微软雅黑" w:eastAsia="微软雅黑" w:hAnsi="微软雅黑"/>
          <w:b/>
          <w:bCs/>
          <w:sz w:val="24"/>
          <w:szCs w:val="28"/>
        </w:rPr>
        <w:t>环境要求</w:t>
      </w:r>
    </w:p>
    <w:p w:rsidR="00FC1D8D" w:rsidRPr="00FC1D8D" w:rsidRDefault="00FC1D8D" w:rsidP="00FC1D8D">
      <w:pPr>
        <w:spacing w:line="400" w:lineRule="exact"/>
        <w:rPr>
          <w:rFonts w:ascii="微软雅黑" w:eastAsia="微软雅黑" w:hAnsi="微软雅黑" w:hint="eastAsia"/>
        </w:rPr>
      </w:pPr>
      <w:r w:rsidRPr="006369FF">
        <w:rPr>
          <w:rFonts w:ascii="微软雅黑" w:eastAsia="微软雅黑" w:hAnsi="微软雅黑"/>
          <w:bCs/>
          <w:szCs w:val="21"/>
        </w:rPr>
        <w:t>1</w:t>
      </w:r>
      <w:r>
        <w:rPr>
          <w:rFonts w:ascii="微软雅黑" w:eastAsia="微软雅黑" w:hAnsi="微软雅黑" w:hint="eastAsia"/>
          <w:bCs/>
          <w:szCs w:val="21"/>
        </w:rPr>
        <w:t>)</w:t>
      </w:r>
      <w:r w:rsidRPr="00FC1D8D">
        <w:rPr>
          <w:rFonts w:ascii="微软雅黑" w:eastAsia="微软雅黑" w:hAnsi="微软雅黑"/>
        </w:rPr>
        <w:t xml:space="preserve"> 电路：必须配有分电路和主电路的短路保护，过流保护，欠压保护，缺相保护，零压保护等保护电路。</w:t>
      </w:r>
    </w:p>
    <w:p w:rsidR="00FC1D8D" w:rsidRPr="00FC1D8D" w:rsidRDefault="00FC1D8D" w:rsidP="00FC1D8D">
      <w:pPr>
        <w:spacing w:line="400" w:lineRule="exact"/>
        <w:rPr>
          <w:rFonts w:ascii="微软雅黑" w:eastAsia="微软雅黑" w:hAnsi="微软雅黑" w:hint="eastAsia"/>
        </w:rPr>
      </w:pPr>
      <w:r>
        <w:rPr>
          <w:rFonts w:ascii="微软雅黑" w:eastAsia="微软雅黑" w:hAnsi="微软雅黑"/>
          <w:bCs/>
          <w:szCs w:val="21"/>
        </w:rPr>
        <w:t>2</w:t>
      </w:r>
      <w:r>
        <w:rPr>
          <w:rFonts w:ascii="微软雅黑" w:eastAsia="微软雅黑" w:hAnsi="微软雅黑" w:hint="eastAsia"/>
          <w:bCs/>
          <w:szCs w:val="21"/>
        </w:rPr>
        <w:t>)</w:t>
      </w:r>
      <w:r w:rsidRPr="00FC1D8D">
        <w:rPr>
          <w:rFonts w:ascii="微软雅黑" w:eastAsia="微软雅黑" w:hAnsi="微软雅黑"/>
        </w:rPr>
        <w:t>操作开关：操作人员应能快速断开动力机构的主开关，紧急停止开关应设置在明显位置，紧急时操作者能及时处理。</w:t>
      </w:r>
    </w:p>
    <w:p w:rsidR="00FC1D8D" w:rsidRPr="00FC1D8D" w:rsidRDefault="00FC1D8D" w:rsidP="00FC1D8D">
      <w:pPr>
        <w:spacing w:line="400" w:lineRule="exact"/>
        <w:rPr>
          <w:rFonts w:ascii="微软雅黑" w:eastAsia="微软雅黑" w:hAnsi="微软雅黑" w:hint="eastAsia"/>
        </w:rPr>
      </w:pPr>
      <w:r>
        <w:rPr>
          <w:rFonts w:ascii="微软雅黑" w:eastAsia="微软雅黑" w:hAnsi="微软雅黑"/>
          <w:bCs/>
          <w:szCs w:val="21"/>
        </w:rPr>
        <w:t>3</w:t>
      </w:r>
      <w:r>
        <w:rPr>
          <w:rFonts w:ascii="微软雅黑" w:eastAsia="微软雅黑" w:hAnsi="微软雅黑" w:hint="eastAsia"/>
          <w:bCs/>
          <w:szCs w:val="21"/>
        </w:rPr>
        <w:t>)</w:t>
      </w:r>
      <w:r w:rsidRPr="00FC1D8D">
        <w:rPr>
          <w:rFonts w:ascii="微软雅黑" w:eastAsia="微软雅黑" w:hAnsi="微软雅黑"/>
        </w:rPr>
        <w:t>控制系统：需保证运行安全，充分考虑到可能发生的危险情况，采取措施避免，并发出声光报警，提示操作者注意。</w:t>
      </w:r>
    </w:p>
    <w:p w:rsidR="00FC1D8D" w:rsidRPr="00FC1D8D" w:rsidRDefault="00FC1D8D" w:rsidP="00FC1D8D">
      <w:pPr>
        <w:spacing w:line="400" w:lineRule="exact"/>
        <w:rPr>
          <w:rFonts w:ascii="微软雅黑" w:eastAsia="微软雅黑" w:hAnsi="微软雅黑" w:hint="eastAsia"/>
        </w:rPr>
      </w:pPr>
      <w:r>
        <w:rPr>
          <w:rFonts w:ascii="微软雅黑" w:eastAsia="微软雅黑" w:hAnsi="微软雅黑"/>
          <w:bCs/>
          <w:szCs w:val="21"/>
        </w:rPr>
        <w:lastRenderedPageBreak/>
        <w:t>4</w:t>
      </w:r>
      <w:r>
        <w:rPr>
          <w:rFonts w:ascii="微软雅黑" w:eastAsia="微软雅黑" w:hAnsi="微软雅黑" w:hint="eastAsia"/>
          <w:bCs/>
          <w:szCs w:val="21"/>
        </w:rPr>
        <w:t>)</w:t>
      </w:r>
      <w:r w:rsidRPr="00FC1D8D">
        <w:rPr>
          <w:rFonts w:ascii="微软雅黑" w:eastAsia="微软雅黑" w:hAnsi="微软雅黑"/>
        </w:rPr>
        <w:t>为确保 AGV 在运行过程中自身安全，特别是现场人员的安全及各类设备的安全，AGVS 采取多级安全措施（软硬件保护）。</w:t>
      </w:r>
    </w:p>
    <w:p w:rsidR="00FC1D8D" w:rsidRDefault="00FC1D8D" w:rsidP="00FC1D8D">
      <w:pPr>
        <w:spacing w:line="400" w:lineRule="exact"/>
        <w:rPr>
          <w:rFonts w:ascii="微软雅黑" w:eastAsia="微软雅黑" w:hAnsi="微软雅黑"/>
        </w:rPr>
      </w:pPr>
      <w:r>
        <w:rPr>
          <w:rFonts w:ascii="微软雅黑" w:eastAsia="微软雅黑" w:hAnsi="微软雅黑"/>
          <w:bCs/>
          <w:szCs w:val="21"/>
        </w:rPr>
        <w:t>5</w:t>
      </w:r>
      <w:r>
        <w:rPr>
          <w:rFonts w:ascii="微软雅黑" w:eastAsia="微软雅黑" w:hAnsi="微软雅黑" w:hint="eastAsia"/>
          <w:bCs/>
          <w:szCs w:val="21"/>
        </w:rPr>
        <w:t>)</w:t>
      </w:r>
      <w:r w:rsidRPr="00FC1D8D">
        <w:rPr>
          <w:rFonts w:ascii="微软雅黑" w:eastAsia="微软雅黑" w:hAnsi="微软雅黑"/>
        </w:rPr>
        <w:t xml:space="preserve"> 噪音：整机噪声低于 80dB(A)；</w:t>
      </w:r>
    </w:p>
    <w:p w:rsidR="00F86068" w:rsidRPr="00AA36E3" w:rsidRDefault="00FC1D8D" w:rsidP="00FC1D8D">
      <w:pPr>
        <w:spacing w:line="400" w:lineRule="exact"/>
        <w:rPr>
          <w:rFonts w:ascii="微软雅黑" w:eastAsia="微软雅黑" w:hAnsi="微软雅黑"/>
          <w:b/>
          <w:bCs/>
          <w:sz w:val="28"/>
          <w:szCs w:val="32"/>
        </w:rPr>
      </w:pPr>
      <w:r>
        <w:rPr>
          <w:rFonts w:ascii="微软雅黑" w:eastAsia="微软雅黑" w:hAnsi="微软雅黑"/>
        </w:rPr>
        <w:br/>
      </w:r>
      <w:r>
        <w:rPr>
          <w:rFonts w:ascii="微软雅黑" w:eastAsia="微软雅黑" w:hAnsi="微软雅黑"/>
          <w:b/>
          <w:bCs/>
          <w:sz w:val="28"/>
          <w:szCs w:val="32"/>
        </w:rPr>
        <w:t>3</w:t>
      </w:r>
      <w:r w:rsidR="00F86068" w:rsidRPr="00AA36E3">
        <w:rPr>
          <w:rFonts w:ascii="微软雅黑" w:eastAsia="微软雅黑" w:hAnsi="微软雅黑"/>
          <w:b/>
          <w:bCs/>
          <w:sz w:val="28"/>
          <w:szCs w:val="32"/>
        </w:rPr>
        <w:t>.</w:t>
      </w:r>
      <w:r>
        <w:rPr>
          <w:rFonts w:ascii="微软雅黑" w:eastAsia="微软雅黑" w:hAnsi="微软雅黑" w:hint="eastAsia"/>
          <w:b/>
          <w:bCs/>
          <w:sz w:val="28"/>
          <w:szCs w:val="32"/>
        </w:rPr>
        <w:t>招标供货范围</w:t>
      </w:r>
    </w:p>
    <w:p w:rsidR="00806EC0" w:rsidRDefault="00806EC0" w:rsidP="006369FF">
      <w:pPr>
        <w:spacing w:line="400" w:lineRule="exact"/>
        <w:rPr>
          <w:rFonts w:ascii="微软雅黑" w:eastAsia="微软雅黑" w:hAnsi="微软雅黑"/>
          <w:b/>
          <w:bCs/>
          <w:sz w:val="24"/>
          <w:szCs w:val="28"/>
        </w:rPr>
      </w:pPr>
      <w:r>
        <w:rPr>
          <w:rFonts w:ascii="微软雅黑" w:eastAsia="微软雅黑" w:hAnsi="微软雅黑"/>
          <w:b/>
          <w:bCs/>
          <w:sz w:val="24"/>
          <w:szCs w:val="28"/>
        </w:rPr>
        <w:t>3</w:t>
      </w:r>
      <w:r w:rsidR="00F86068" w:rsidRPr="00AA36E3">
        <w:rPr>
          <w:rFonts w:ascii="微软雅黑" w:eastAsia="微软雅黑" w:hAnsi="微软雅黑"/>
          <w:b/>
          <w:bCs/>
          <w:sz w:val="24"/>
          <w:szCs w:val="28"/>
        </w:rPr>
        <w:t>.1.</w:t>
      </w:r>
      <w:r>
        <w:rPr>
          <w:rFonts w:ascii="微软雅黑" w:eastAsia="微软雅黑" w:hAnsi="微软雅黑" w:hint="eastAsia"/>
          <w:b/>
          <w:bCs/>
          <w:sz w:val="24"/>
          <w:szCs w:val="28"/>
        </w:rPr>
        <w:t>主要供货清单</w:t>
      </w:r>
    </w:p>
    <w:tbl>
      <w:tblPr>
        <w:tblW w:w="9248" w:type="dxa"/>
        <w:tblInd w:w="-5" w:type="dxa"/>
        <w:tblLayout w:type="fixed"/>
        <w:tblCellMar>
          <w:left w:w="28" w:type="dxa"/>
          <w:right w:w="28" w:type="dxa"/>
        </w:tblCellMar>
        <w:tblLook w:val="0000" w:firstRow="0" w:lastRow="0" w:firstColumn="0" w:lastColumn="0" w:noHBand="0" w:noVBand="0"/>
      </w:tblPr>
      <w:tblGrid>
        <w:gridCol w:w="928"/>
        <w:gridCol w:w="3839"/>
        <w:gridCol w:w="2517"/>
        <w:gridCol w:w="1964"/>
      </w:tblGrid>
      <w:tr w:rsidR="00806EC0" w:rsidTr="00BD5636">
        <w:trPr>
          <w:trHeight w:val="72"/>
        </w:trPr>
        <w:tc>
          <w:tcPr>
            <w:tcW w:w="928" w:type="dxa"/>
            <w:tcBorders>
              <w:top w:val="single" w:sz="4" w:space="0" w:color="000000"/>
              <w:left w:val="single" w:sz="4" w:space="0" w:color="000000"/>
              <w:bottom w:val="single" w:sz="4" w:space="0" w:color="000000"/>
              <w:right w:val="single" w:sz="4" w:space="0" w:color="000000"/>
            </w:tcBorders>
            <w:vAlign w:val="center"/>
          </w:tcPr>
          <w:p w:rsidR="00806EC0" w:rsidRPr="00BD5636" w:rsidRDefault="00806EC0" w:rsidP="001E6883">
            <w:pPr>
              <w:snapToGrid w:val="0"/>
              <w:spacing w:line="440" w:lineRule="exact"/>
              <w:jc w:val="center"/>
              <w:rPr>
                <w:rFonts w:ascii="微软雅黑" w:eastAsia="微软雅黑" w:hAnsi="微软雅黑"/>
                <w:b/>
                <w:szCs w:val="21"/>
              </w:rPr>
            </w:pPr>
            <w:r w:rsidRPr="00BD5636">
              <w:rPr>
                <w:rFonts w:ascii="微软雅黑" w:eastAsia="微软雅黑" w:hAnsi="微软雅黑" w:cs="宋体" w:hint="eastAsia"/>
                <w:b/>
                <w:szCs w:val="21"/>
              </w:rPr>
              <w:t>序号</w:t>
            </w:r>
          </w:p>
        </w:tc>
        <w:tc>
          <w:tcPr>
            <w:tcW w:w="3839" w:type="dxa"/>
            <w:tcBorders>
              <w:top w:val="single" w:sz="4" w:space="0" w:color="000000"/>
              <w:left w:val="single" w:sz="4" w:space="0" w:color="000000"/>
              <w:bottom w:val="single" w:sz="4" w:space="0" w:color="000000"/>
              <w:right w:val="single" w:sz="4" w:space="0" w:color="000000"/>
            </w:tcBorders>
            <w:vAlign w:val="center"/>
          </w:tcPr>
          <w:p w:rsidR="00806EC0" w:rsidRPr="00BD5636" w:rsidRDefault="00806EC0" w:rsidP="001E6883">
            <w:pPr>
              <w:snapToGrid w:val="0"/>
              <w:spacing w:line="440" w:lineRule="exact"/>
              <w:jc w:val="center"/>
              <w:rPr>
                <w:rFonts w:ascii="微软雅黑" w:eastAsia="微软雅黑" w:hAnsi="微软雅黑"/>
                <w:b/>
                <w:szCs w:val="21"/>
              </w:rPr>
            </w:pPr>
            <w:r w:rsidRPr="00BD5636">
              <w:rPr>
                <w:rFonts w:ascii="微软雅黑" w:eastAsia="微软雅黑" w:hAnsi="微软雅黑" w:cs="宋体" w:hint="eastAsia"/>
                <w:b/>
                <w:szCs w:val="21"/>
              </w:rPr>
              <w:t>设备名称及规格</w:t>
            </w:r>
          </w:p>
        </w:tc>
        <w:tc>
          <w:tcPr>
            <w:tcW w:w="2517" w:type="dxa"/>
            <w:tcBorders>
              <w:top w:val="single" w:sz="4" w:space="0" w:color="000000"/>
              <w:left w:val="single" w:sz="4" w:space="0" w:color="000000"/>
              <w:bottom w:val="single" w:sz="4" w:space="0" w:color="000000"/>
              <w:right w:val="single" w:sz="4" w:space="0" w:color="000000"/>
            </w:tcBorders>
            <w:vAlign w:val="center"/>
          </w:tcPr>
          <w:p w:rsidR="00806EC0" w:rsidRPr="00BD5636" w:rsidRDefault="00806EC0" w:rsidP="001E6883">
            <w:pPr>
              <w:snapToGrid w:val="0"/>
              <w:spacing w:line="440" w:lineRule="exact"/>
              <w:jc w:val="center"/>
              <w:rPr>
                <w:rFonts w:ascii="微软雅黑" w:eastAsia="微软雅黑" w:hAnsi="微软雅黑"/>
                <w:b/>
                <w:szCs w:val="21"/>
              </w:rPr>
            </w:pPr>
            <w:r w:rsidRPr="00BD5636">
              <w:rPr>
                <w:rFonts w:ascii="微软雅黑" w:eastAsia="微软雅黑" w:hAnsi="微软雅黑" w:cs="宋体" w:hint="eastAsia"/>
                <w:b/>
                <w:szCs w:val="21"/>
              </w:rPr>
              <w:t>数量</w:t>
            </w:r>
          </w:p>
        </w:tc>
        <w:tc>
          <w:tcPr>
            <w:tcW w:w="1964" w:type="dxa"/>
            <w:tcBorders>
              <w:top w:val="single" w:sz="4" w:space="0" w:color="000000"/>
              <w:left w:val="single" w:sz="4" w:space="0" w:color="000000"/>
              <w:bottom w:val="single" w:sz="4" w:space="0" w:color="000000"/>
              <w:right w:val="single" w:sz="4" w:space="0" w:color="000000"/>
            </w:tcBorders>
            <w:vAlign w:val="center"/>
          </w:tcPr>
          <w:p w:rsidR="00806EC0" w:rsidRPr="00BD5636" w:rsidRDefault="00806EC0" w:rsidP="001E6883">
            <w:pPr>
              <w:snapToGrid w:val="0"/>
              <w:spacing w:line="440" w:lineRule="exact"/>
              <w:jc w:val="center"/>
              <w:rPr>
                <w:rFonts w:ascii="微软雅黑" w:eastAsia="微软雅黑" w:hAnsi="微软雅黑"/>
                <w:b/>
                <w:szCs w:val="21"/>
              </w:rPr>
            </w:pPr>
            <w:r w:rsidRPr="00BD5636">
              <w:rPr>
                <w:rFonts w:ascii="微软雅黑" w:eastAsia="微软雅黑" w:hAnsi="微软雅黑" w:cs="宋体" w:hint="eastAsia"/>
                <w:b/>
                <w:szCs w:val="21"/>
              </w:rPr>
              <w:t>备注</w:t>
            </w:r>
          </w:p>
        </w:tc>
      </w:tr>
      <w:tr w:rsidR="00806EC0" w:rsidTr="00BD5636">
        <w:trPr>
          <w:trHeight w:val="275"/>
        </w:trPr>
        <w:tc>
          <w:tcPr>
            <w:tcW w:w="928" w:type="dxa"/>
            <w:tcBorders>
              <w:top w:val="single" w:sz="4" w:space="0" w:color="000000"/>
              <w:left w:val="single" w:sz="4" w:space="0" w:color="000000"/>
              <w:bottom w:val="single" w:sz="4" w:space="0" w:color="000000"/>
              <w:right w:val="single" w:sz="4" w:space="0" w:color="000000"/>
            </w:tcBorders>
            <w:vAlign w:val="center"/>
          </w:tcPr>
          <w:p w:rsidR="00806EC0" w:rsidRPr="00BD5636" w:rsidRDefault="00806EC0" w:rsidP="001E6883">
            <w:pPr>
              <w:snapToGrid w:val="0"/>
              <w:spacing w:line="440" w:lineRule="exact"/>
              <w:jc w:val="center"/>
              <w:rPr>
                <w:rFonts w:ascii="微软雅黑" w:eastAsia="微软雅黑" w:hAnsi="微软雅黑"/>
                <w:szCs w:val="21"/>
              </w:rPr>
            </w:pPr>
            <w:r w:rsidRPr="00BD5636">
              <w:rPr>
                <w:rFonts w:ascii="微软雅黑" w:eastAsia="微软雅黑" w:hAnsi="微软雅黑" w:cs="宋体"/>
                <w:szCs w:val="21"/>
              </w:rPr>
              <w:t>1</w:t>
            </w:r>
          </w:p>
        </w:tc>
        <w:tc>
          <w:tcPr>
            <w:tcW w:w="3839" w:type="dxa"/>
            <w:tcBorders>
              <w:top w:val="single" w:sz="4" w:space="0" w:color="000000"/>
              <w:left w:val="single" w:sz="4" w:space="0" w:color="000000"/>
              <w:bottom w:val="single" w:sz="4" w:space="0" w:color="000000"/>
              <w:right w:val="single" w:sz="4" w:space="0" w:color="000000"/>
            </w:tcBorders>
            <w:vAlign w:val="center"/>
          </w:tcPr>
          <w:p w:rsidR="00806EC0" w:rsidRPr="00BD5636" w:rsidRDefault="00806EC0" w:rsidP="001E6883">
            <w:pPr>
              <w:tabs>
                <w:tab w:val="left" w:pos="7140"/>
              </w:tabs>
              <w:spacing w:line="360" w:lineRule="auto"/>
              <w:jc w:val="center"/>
              <w:rPr>
                <w:rFonts w:ascii="微软雅黑" w:eastAsia="微软雅黑" w:hAnsi="微软雅黑"/>
                <w:szCs w:val="21"/>
              </w:rPr>
            </w:pPr>
            <w:r w:rsidRPr="00BD5636">
              <w:rPr>
                <w:rFonts w:ascii="微软雅黑" w:eastAsia="微软雅黑" w:hAnsi="微软雅黑" w:cs="宋体"/>
                <w:szCs w:val="21"/>
              </w:rPr>
              <w:t>AGV小车</w:t>
            </w:r>
          </w:p>
        </w:tc>
        <w:tc>
          <w:tcPr>
            <w:tcW w:w="2517" w:type="dxa"/>
            <w:tcBorders>
              <w:top w:val="single" w:sz="4" w:space="0" w:color="000000"/>
              <w:left w:val="single" w:sz="4" w:space="0" w:color="000000"/>
              <w:bottom w:val="single" w:sz="4" w:space="0" w:color="000000"/>
              <w:right w:val="single" w:sz="4" w:space="0" w:color="000000"/>
            </w:tcBorders>
            <w:vAlign w:val="center"/>
          </w:tcPr>
          <w:p w:rsidR="00806EC0" w:rsidRPr="00BD5636" w:rsidRDefault="00806EC0" w:rsidP="001E6883">
            <w:pPr>
              <w:tabs>
                <w:tab w:val="left" w:pos="7140"/>
              </w:tabs>
              <w:spacing w:line="360" w:lineRule="auto"/>
              <w:jc w:val="center"/>
              <w:rPr>
                <w:rFonts w:ascii="微软雅黑" w:eastAsia="微软雅黑" w:hAnsi="微软雅黑"/>
                <w:szCs w:val="21"/>
              </w:rPr>
            </w:pPr>
            <w:r w:rsidRPr="00BD5636">
              <w:rPr>
                <w:rFonts w:ascii="微软雅黑" w:eastAsia="微软雅黑" w:hAnsi="微软雅黑" w:cs="宋体" w:hint="eastAsia"/>
                <w:szCs w:val="21"/>
              </w:rPr>
              <w:t>1</w:t>
            </w:r>
            <w:r w:rsidRPr="00BD5636">
              <w:rPr>
                <w:rFonts w:ascii="微软雅黑" w:eastAsia="微软雅黑" w:hAnsi="微软雅黑" w:cs="宋体"/>
                <w:szCs w:val="21"/>
              </w:rPr>
              <w:t>台</w:t>
            </w:r>
          </w:p>
        </w:tc>
        <w:tc>
          <w:tcPr>
            <w:tcW w:w="1964" w:type="dxa"/>
            <w:tcBorders>
              <w:top w:val="single" w:sz="4" w:space="0" w:color="000000"/>
              <w:left w:val="single" w:sz="4" w:space="0" w:color="000000"/>
              <w:bottom w:val="single" w:sz="4" w:space="0" w:color="000000"/>
              <w:right w:val="single" w:sz="4" w:space="0" w:color="000000"/>
            </w:tcBorders>
            <w:vAlign w:val="center"/>
          </w:tcPr>
          <w:p w:rsidR="00806EC0" w:rsidRPr="00BD5636" w:rsidRDefault="00806EC0" w:rsidP="001E6883">
            <w:pPr>
              <w:snapToGrid w:val="0"/>
              <w:spacing w:line="440" w:lineRule="exact"/>
              <w:ind w:firstLineChars="300" w:firstLine="630"/>
              <w:rPr>
                <w:rFonts w:ascii="微软雅黑" w:eastAsia="微软雅黑" w:hAnsi="微软雅黑" w:cs="宋体"/>
                <w:szCs w:val="21"/>
              </w:rPr>
            </w:pPr>
            <w:r w:rsidRPr="00BD5636">
              <w:rPr>
                <w:rFonts w:ascii="微软雅黑" w:eastAsia="微软雅黑" w:hAnsi="微软雅黑" w:cs="宋体"/>
                <w:szCs w:val="21"/>
              </w:rPr>
              <w:t>定制</w:t>
            </w:r>
          </w:p>
        </w:tc>
      </w:tr>
      <w:tr w:rsidR="00806EC0" w:rsidTr="00BD5636">
        <w:trPr>
          <w:trHeight w:val="275"/>
        </w:trPr>
        <w:tc>
          <w:tcPr>
            <w:tcW w:w="928" w:type="dxa"/>
            <w:tcBorders>
              <w:top w:val="single" w:sz="4" w:space="0" w:color="000000"/>
              <w:left w:val="single" w:sz="4" w:space="0" w:color="000000"/>
              <w:bottom w:val="single" w:sz="4" w:space="0" w:color="000000"/>
              <w:right w:val="single" w:sz="4" w:space="0" w:color="000000"/>
            </w:tcBorders>
            <w:vAlign w:val="center"/>
          </w:tcPr>
          <w:p w:rsidR="00806EC0" w:rsidRPr="00BD5636" w:rsidRDefault="00806EC0" w:rsidP="001E6883">
            <w:pPr>
              <w:snapToGrid w:val="0"/>
              <w:spacing w:line="440" w:lineRule="exact"/>
              <w:jc w:val="center"/>
              <w:rPr>
                <w:rFonts w:ascii="微软雅黑" w:eastAsia="微软雅黑" w:hAnsi="微软雅黑" w:cs="宋体"/>
                <w:szCs w:val="21"/>
              </w:rPr>
            </w:pPr>
            <w:r w:rsidRPr="00BD5636">
              <w:rPr>
                <w:rFonts w:ascii="微软雅黑" w:eastAsia="微软雅黑" w:hAnsi="微软雅黑" w:cs="宋体" w:hint="eastAsia"/>
                <w:szCs w:val="21"/>
              </w:rPr>
              <w:t>2</w:t>
            </w:r>
          </w:p>
        </w:tc>
        <w:tc>
          <w:tcPr>
            <w:tcW w:w="3839" w:type="dxa"/>
            <w:tcBorders>
              <w:top w:val="single" w:sz="4" w:space="0" w:color="000000"/>
              <w:left w:val="single" w:sz="4" w:space="0" w:color="000000"/>
              <w:bottom w:val="single" w:sz="4" w:space="0" w:color="000000"/>
              <w:right w:val="single" w:sz="4" w:space="0" w:color="000000"/>
            </w:tcBorders>
            <w:vAlign w:val="center"/>
          </w:tcPr>
          <w:p w:rsidR="00806EC0" w:rsidRPr="00BD5636" w:rsidRDefault="00806EC0" w:rsidP="001E6883">
            <w:pPr>
              <w:tabs>
                <w:tab w:val="left" w:pos="7140"/>
              </w:tabs>
              <w:spacing w:line="360" w:lineRule="auto"/>
              <w:jc w:val="center"/>
              <w:rPr>
                <w:rFonts w:ascii="微软雅黑" w:eastAsia="微软雅黑" w:hAnsi="微软雅黑" w:cs="宋体" w:hint="eastAsia"/>
                <w:szCs w:val="21"/>
              </w:rPr>
            </w:pPr>
            <w:r w:rsidRPr="00BD5636">
              <w:rPr>
                <w:rFonts w:ascii="微软雅黑" w:eastAsia="微软雅黑" w:hAnsi="微软雅黑" w:cs="宋体"/>
                <w:szCs w:val="21"/>
              </w:rPr>
              <w:t>WMS系统</w:t>
            </w:r>
          </w:p>
        </w:tc>
        <w:tc>
          <w:tcPr>
            <w:tcW w:w="2517" w:type="dxa"/>
            <w:tcBorders>
              <w:top w:val="single" w:sz="4" w:space="0" w:color="000000"/>
              <w:left w:val="single" w:sz="4" w:space="0" w:color="000000"/>
              <w:bottom w:val="single" w:sz="4" w:space="0" w:color="000000"/>
              <w:right w:val="single" w:sz="4" w:space="0" w:color="000000"/>
            </w:tcBorders>
            <w:vAlign w:val="center"/>
          </w:tcPr>
          <w:p w:rsidR="00806EC0" w:rsidRPr="00BD5636" w:rsidRDefault="00806EC0" w:rsidP="001E6883">
            <w:pPr>
              <w:tabs>
                <w:tab w:val="left" w:pos="7140"/>
              </w:tabs>
              <w:spacing w:line="360" w:lineRule="auto"/>
              <w:jc w:val="center"/>
              <w:rPr>
                <w:rFonts w:ascii="微软雅黑" w:eastAsia="微软雅黑" w:hAnsi="微软雅黑" w:cs="宋体" w:hint="eastAsia"/>
                <w:szCs w:val="21"/>
              </w:rPr>
            </w:pPr>
            <w:r w:rsidRPr="00BD5636">
              <w:rPr>
                <w:rFonts w:ascii="微软雅黑" w:eastAsia="微软雅黑" w:hAnsi="微软雅黑" w:cs="宋体" w:hint="eastAsia"/>
                <w:szCs w:val="21"/>
              </w:rPr>
              <w:t>1套</w:t>
            </w:r>
          </w:p>
        </w:tc>
        <w:tc>
          <w:tcPr>
            <w:tcW w:w="1964" w:type="dxa"/>
            <w:tcBorders>
              <w:top w:val="single" w:sz="4" w:space="0" w:color="000000"/>
              <w:left w:val="single" w:sz="4" w:space="0" w:color="000000"/>
              <w:bottom w:val="single" w:sz="4" w:space="0" w:color="000000"/>
              <w:right w:val="single" w:sz="4" w:space="0" w:color="000000"/>
            </w:tcBorders>
            <w:vAlign w:val="center"/>
          </w:tcPr>
          <w:p w:rsidR="00806EC0" w:rsidRPr="00BD5636" w:rsidRDefault="00806EC0" w:rsidP="001E6883">
            <w:pPr>
              <w:snapToGrid w:val="0"/>
              <w:spacing w:line="440" w:lineRule="exact"/>
              <w:ind w:firstLineChars="300" w:firstLine="630"/>
              <w:rPr>
                <w:rFonts w:ascii="微软雅黑" w:eastAsia="微软雅黑" w:hAnsi="微软雅黑" w:cs="宋体"/>
                <w:szCs w:val="21"/>
              </w:rPr>
            </w:pPr>
            <w:r w:rsidRPr="00BD5636">
              <w:rPr>
                <w:rFonts w:ascii="微软雅黑" w:eastAsia="微软雅黑" w:hAnsi="微软雅黑" w:cs="宋体"/>
                <w:szCs w:val="21"/>
              </w:rPr>
              <w:t>定制</w:t>
            </w:r>
          </w:p>
        </w:tc>
      </w:tr>
      <w:tr w:rsidR="00806EC0" w:rsidTr="00BD5636">
        <w:trPr>
          <w:trHeight w:val="275"/>
        </w:trPr>
        <w:tc>
          <w:tcPr>
            <w:tcW w:w="928" w:type="dxa"/>
            <w:tcBorders>
              <w:top w:val="single" w:sz="4" w:space="0" w:color="000000"/>
              <w:left w:val="single" w:sz="4" w:space="0" w:color="000000"/>
              <w:bottom w:val="single" w:sz="4" w:space="0" w:color="000000"/>
              <w:right w:val="single" w:sz="4" w:space="0" w:color="000000"/>
            </w:tcBorders>
            <w:vAlign w:val="center"/>
          </w:tcPr>
          <w:p w:rsidR="00806EC0" w:rsidRPr="00BD5636" w:rsidRDefault="00806EC0" w:rsidP="001E6883">
            <w:pPr>
              <w:snapToGrid w:val="0"/>
              <w:spacing w:line="440" w:lineRule="exact"/>
              <w:jc w:val="center"/>
              <w:rPr>
                <w:rFonts w:ascii="微软雅黑" w:eastAsia="微软雅黑" w:hAnsi="微软雅黑" w:cs="宋体"/>
                <w:szCs w:val="21"/>
              </w:rPr>
            </w:pPr>
            <w:r w:rsidRPr="00BD5636">
              <w:rPr>
                <w:rFonts w:ascii="微软雅黑" w:eastAsia="微软雅黑" w:hAnsi="微软雅黑" w:cs="宋体"/>
                <w:szCs w:val="21"/>
              </w:rPr>
              <w:t>3</w:t>
            </w:r>
          </w:p>
        </w:tc>
        <w:tc>
          <w:tcPr>
            <w:tcW w:w="3839" w:type="dxa"/>
            <w:tcBorders>
              <w:top w:val="single" w:sz="4" w:space="0" w:color="000000"/>
              <w:left w:val="single" w:sz="4" w:space="0" w:color="000000"/>
              <w:bottom w:val="single" w:sz="4" w:space="0" w:color="000000"/>
              <w:right w:val="single" w:sz="4" w:space="0" w:color="000000"/>
            </w:tcBorders>
            <w:vAlign w:val="center"/>
          </w:tcPr>
          <w:p w:rsidR="00806EC0" w:rsidRPr="00BD5636" w:rsidRDefault="00BD5636" w:rsidP="001E6883">
            <w:pPr>
              <w:tabs>
                <w:tab w:val="left" w:pos="7140"/>
              </w:tabs>
              <w:spacing w:line="360" w:lineRule="auto"/>
              <w:jc w:val="center"/>
              <w:rPr>
                <w:rFonts w:ascii="微软雅黑" w:eastAsia="微软雅黑" w:hAnsi="微软雅黑" w:cs="宋体" w:hint="eastAsia"/>
                <w:szCs w:val="21"/>
              </w:rPr>
            </w:pPr>
            <w:r w:rsidRPr="00BD5636">
              <w:rPr>
                <w:rFonts w:ascii="微软雅黑" w:eastAsia="微软雅黑" w:hAnsi="微软雅黑" w:cs="宋体" w:hint="eastAsia"/>
                <w:szCs w:val="21"/>
              </w:rPr>
              <w:t>扫码枪</w:t>
            </w:r>
          </w:p>
        </w:tc>
        <w:tc>
          <w:tcPr>
            <w:tcW w:w="2517" w:type="dxa"/>
            <w:tcBorders>
              <w:top w:val="single" w:sz="4" w:space="0" w:color="000000"/>
              <w:left w:val="single" w:sz="4" w:space="0" w:color="000000"/>
              <w:bottom w:val="single" w:sz="4" w:space="0" w:color="000000"/>
              <w:right w:val="single" w:sz="4" w:space="0" w:color="000000"/>
            </w:tcBorders>
            <w:vAlign w:val="center"/>
          </w:tcPr>
          <w:p w:rsidR="00806EC0" w:rsidRPr="00BD5636" w:rsidRDefault="00BD5636" w:rsidP="001E6883">
            <w:pPr>
              <w:tabs>
                <w:tab w:val="left" w:pos="7140"/>
              </w:tabs>
              <w:spacing w:line="360" w:lineRule="auto"/>
              <w:jc w:val="center"/>
              <w:rPr>
                <w:rFonts w:ascii="微软雅黑" w:eastAsia="微软雅黑" w:hAnsi="微软雅黑" w:cs="宋体" w:hint="eastAsia"/>
                <w:szCs w:val="21"/>
              </w:rPr>
            </w:pPr>
            <w:r w:rsidRPr="00BD5636">
              <w:rPr>
                <w:rFonts w:ascii="微软雅黑" w:eastAsia="微软雅黑" w:hAnsi="微软雅黑" w:cs="宋体"/>
                <w:szCs w:val="21"/>
              </w:rPr>
              <w:t>2</w:t>
            </w:r>
            <w:r w:rsidR="00806EC0" w:rsidRPr="00BD5636">
              <w:rPr>
                <w:rFonts w:ascii="微软雅黑" w:eastAsia="微软雅黑" w:hAnsi="微软雅黑" w:cs="宋体"/>
                <w:szCs w:val="21"/>
              </w:rPr>
              <w:t>台</w:t>
            </w:r>
          </w:p>
        </w:tc>
        <w:tc>
          <w:tcPr>
            <w:tcW w:w="1964" w:type="dxa"/>
            <w:tcBorders>
              <w:top w:val="single" w:sz="4" w:space="0" w:color="000000"/>
              <w:left w:val="single" w:sz="4" w:space="0" w:color="000000"/>
              <w:bottom w:val="single" w:sz="4" w:space="0" w:color="000000"/>
              <w:right w:val="single" w:sz="4" w:space="0" w:color="000000"/>
            </w:tcBorders>
            <w:vAlign w:val="center"/>
          </w:tcPr>
          <w:p w:rsidR="00806EC0" w:rsidRPr="00BD5636" w:rsidRDefault="00806EC0" w:rsidP="001E6883">
            <w:pPr>
              <w:snapToGrid w:val="0"/>
              <w:spacing w:line="440" w:lineRule="exact"/>
              <w:ind w:firstLineChars="300" w:firstLine="630"/>
              <w:rPr>
                <w:rFonts w:ascii="微软雅黑" w:eastAsia="微软雅黑" w:hAnsi="微软雅黑" w:cs="宋体"/>
                <w:szCs w:val="21"/>
              </w:rPr>
            </w:pPr>
            <w:r w:rsidRPr="00BD5636">
              <w:rPr>
                <w:rFonts w:ascii="微软雅黑" w:eastAsia="微软雅黑" w:hAnsi="微软雅黑" w:cs="宋体"/>
                <w:szCs w:val="21"/>
              </w:rPr>
              <w:t>定制</w:t>
            </w:r>
          </w:p>
        </w:tc>
      </w:tr>
      <w:tr w:rsidR="00BD5636" w:rsidTr="00BD5636">
        <w:trPr>
          <w:trHeight w:val="275"/>
        </w:trPr>
        <w:tc>
          <w:tcPr>
            <w:tcW w:w="928" w:type="dxa"/>
            <w:tcBorders>
              <w:top w:val="single" w:sz="4" w:space="0" w:color="000000"/>
              <w:left w:val="single" w:sz="4" w:space="0" w:color="000000"/>
              <w:bottom w:val="single" w:sz="4" w:space="0" w:color="000000"/>
              <w:right w:val="single" w:sz="4" w:space="0" w:color="000000"/>
            </w:tcBorders>
            <w:vAlign w:val="center"/>
          </w:tcPr>
          <w:p w:rsidR="00BD5636" w:rsidRPr="00BD5636" w:rsidRDefault="00BD5636" w:rsidP="001E6883">
            <w:pPr>
              <w:snapToGrid w:val="0"/>
              <w:spacing w:line="440" w:lineRule="exact"/>
              <w:jc w:val="center"/>
              <w:rPr>
                <w:rFonts w:ascii="微软雅黑" w:eastAsia="微软雅黑" w:hAnsi="微软雅黑" w:cs="宋体"/>
                <w:szCs w:val="21"/>
              </w:rPr>
            </w:pPr>
            <w:r w:rsidRPr="00BD5636">
              <w:rPr>
                <w:rFonts w:ascii="微软雅黑" w:eastAsia="微软雅黑" w:hAnsi="微软雅黑" w:cs="宋体" w:hint="eastAsia"/>
                <w:szCs w:val="21"/>
              </w:rPr>
              <w:t>4</w:t>
            </w:r>
          </w:p>
        </w:tc>
        <w:tc>
          <w:tcPr>
            <w:tcW w:w="3839" w:type="dxa"/>
            <w:tcBorders>
              <w:top w:val="single" w:sz="4" w:space="0" w:color="000000"/>
              <w:left w:val="single" w:sz="4" w:space="0" w:color="000000"/>
              <w:bottom w:val="single" w:sz="4" w:space="0" w:color="000000"/>
              <w:right w:val="single" w:sz="4" w:space="0" w:color="000000"/>
            </w:tcBorders>
            <w:vAlign w:val="center"/>
          </w:tcPr>
          <w:p w:rsidR="00BD5636" w:rsidRPr="00BD5636" w:rsidRDefault="00BD5636" w:rsidP="001E6883">
            <w:pPr>
              <w:tabs>
                <w:tab w:val="left" w:pos="7140"/>
              </w:tabs>
              <w:spacing w:line="360" w:lineRule="auto"/>
              <w:jc w:val="center"/>
              <w:rPr>
                <w:rFonts w:ascii="微软雅黑" w:eastAsia="微软雅黑" w:hAnsi="微软雅黑" w:cs="宋体" w:hint="eastAsia"/>
                <w:szCs w:val="21"/>
              </w:rPr>
            </w:pPr>
            <w:r w:rsidRPr="00BD5636">
              <w:rPr>
                <w:rFonts w:ascii="微软雅黑" w:eastAsia="微软雅黑" w:hAnsi="微软雅黑" w:cs="宋体" w:hint="eastAsia"/>
                <w:szCs w:val="21"/>
              </w:rPr>
              <w:t>P</w:t>
            </w:r>
            <w:r w:rsidRPr="00BD5636">
              <w:rPr>
                <w:rFonts w:ascii="微软雅黑" w:eastAsia="微软雅黑" w:hAnsi="微软雅黑" w:cs="宋体"/>
                <w:szCs w:val="21"/>
              </w:rPr>
              <w:t>DA</w:t>
            </w:r>
          </w:p>
        </w:tc>
        <w:tc>
          <w:tcPr>
            <w:tcW w:w="2517" w:type="dxa"/>
            <w:tcBorders>
              <w:top w:val="single" w:sz="4" w:space="0" w:color="000000"/>
              <w:left w:val="single" w:sz="4" w:space="0" w:color="000000"/>
              <w:bottom w:val="single" w:sz="4" w:space="0" w:color="000000"/>
              <w:right w:val="single" w:sz="4" w:space="0" w:color="000000"/>
            </w:tcBorders>
            <w:vAlign w:val="center"/>
          </w:tcPr>
          <w:p w:rsidR="00BD5636" w:rsidRPr="00BD5636" w:rsidRDefault="00BD5636" w:rsidP="001E6883">
            <w:pPr>
              <w:tabs>
                <w:tab w:val="left" w:pos="7140"/>
              </w:tabs>
              <w:spacing w:line="360" w:lineRule="auto"/>
              <w:jc w:val="center"/>
              <w:rPr>
                <w:rFonts w:ascii="微软雅黑" w:eastAsia="微软雅黑" w:hAnsi="微软雅黑" w:cs="宋体"/>
                <w:szCs w:val="21"/>
              </w:rPr>
            </w:pPr>
            <w:r w:rsidRPr="00BD5636">
              <w:rPr>
                <w:rFonts w:ascii="微软雅黑" w:eastAsia="微软雅黑" w:hAnsi="微软雅黑" w:cs="宋体" w:hint="eastAsia"/>
                <w:szCs w:val="21"/>
              </w:rPr>
              <w:t>2台</w:t>
            </w:r>
          </w:p>
        </w:tc>
        <w:tc>
          <w:tcPr>
            <w:tcW w:w="1964" w:type="dxa"/>
            <w:tcBorders>
              <w:top w:val="single" w:sz="4" w:space="0" w:color="000000"/>
              <w:left w:val="single" w:sz="4" w:space="0" w:color="000000"/>
              <w:bottom w:val="single" w:sz="4" w:space="0" w:color="000000"/>
              <w:right w:val="single" w:sz="4" w:space="0" w:color="000000"/>
            </w:tcBorders>
            <w:vAlign w:val="center"/>
          </w:tcPr>
          <w:p w:rsidR="00BD5636" w:rsidRPr="00BD5636" w:rsidRDefault="00BD5636" w:rsidP="001E6883">
            <w:pPr>
              <w:snapToGrid w:val="0"/>
              <w:spacing w:line="440" w:lineRule="exact"/>
              <w:ind w:firstLineChars="300" w:firstLine="630"/>
              <w:rPr>
                <w:rFonts w:ascii="微软雅黑" w:eastAsia="微软雅黑" w:hAnsi="微软雅黑" w:cs="宋体"/>
                <w:szCs w:val="21"/>
              </w:rPr>
            </w:pPr>
            <w:r w:rsidRPr="00BD5636">
              <w:rPr>
                <w:rFonts w:ascii="微软雅黑" w:eastAsia="微软雅黑" w:hAnsi="微软雅黑" w:cs="宋体"/>
                <w:szCs w:val="21"/>
              </w:rPr>
              <w:t>定制</w:t>
            </w:r>
          </w:p>
        </w:tc>
      </w:tr>
      <w:tr w:rsidR="00BD5636" w:rsidTr="00BD5636">
        <w:trPr>
          <w:trHeight w:val="275"/>
        </w:trPr>
        <w:tc>
          <w:tcPr>
            <w:tcW w:w="928" w:type="dxa"/>
            <w:tcBorders>
              <w:top w:val="single" w:sz="4" w:space="0" w:color="000000"/>
              <w:left w:val="single" w:sz="4" w:space="0" w:color="000000"/>
              <w:bottom w:val="single" w:sz="4" w:space="0" w:color="000000"/>
              <w:right w:val="single" w:sz="4" w:space="0" w:color="000000"/>
            </w:tcBorders>
            <w:vAlign w:val="center"/>
          </w:tcPr>
          <w:p w:rsidR="00BD5636" w:rsidRPr="00BD5636" w:rsidRDefault="00BD5636" w:rsidP="001E6883">
            <w:pPr>
              <w:snapToGrid w:val="0"/>
              <w:spacing w:line="440" w:lineRule="exact"/>
              <w:jc w:val="center"/>
              <w:rPr>
                <w:rFonts w:ascii="微软雅黑" w:eastAsia="微软雅黑" w:hAnsi="微软雅黑" w:cs="宋体" w:hint="eastAsia"/>
                <w:szCs w:val="21"/>
              </w:rPr>
            </w:pPr>
            <w:r w:rsidRPr="00BD5636">
              <w:rPr>
                <w:rFonts w:ascii="微软雅黑" w:eastAsia="微软雅黑" w:hAnsi="微软雅黑" w:cs="宋体" w:hint="eastAsia"/>
                <w:szCs w:val="21"/>
              </w:rPr>
              <w:t>5</w:t>
            </w:r>
          </w:p>
        </w:tc>
        <w:tc>
          <w:tcPr>
            <w:tcW w:w="3839" w:type="dxa"/>
            <w:tcBorders>
              <w:top w:val="single" w:sz="4" w:space="0" w:color="000000"/>
              <w:left w:val="single" w:sz="4" w:space="0" w:color="000000"/>
              <w:bottom w:val="single" w:sz="4" w:space="0" w:color="000000"/>
              <w:right w:val="single" w:sz="4" w:space="0" w:color="000000"/>
            </w:tcBorders>
            <w:vAlign w:val="center"/>
          </w:tcPr>
          <w:p w:rsidR="00BD5636" w:rsidRPr="00BD5636" w:rsidRDefault="00BD5636" w:rsidP="001E6883">
            <w:pPr>
              <w:tabs>
                <w:tab w:val="left" w:pos="7140"/>
              </w:tabs>
              <w:spacing w:line="360" w:lineRule="auto"/>
              <w:jc w:val="center"/>
              <w:rPr>
                <w:rFonts w:ascii="微软雅黑" w:eastAsia="微软雅黑" w:hAnsi="微软雅黑" w:cs="宋体" w:hint="eastAsia"/>
                <w:szCs w:val="21"/>
              </w:rPr>
            </w:pPr>
            <w:r w:rsidRPr="00BD5636">
              <w:rPr>
                <w:rFonts w:ascii="微软雅黑" w:eastAsia="微软雅黑" w:hAnsi="微软雅黑" w:cs="宋体" w:hint="eastAsia"/>
                <w:szCs w:val="21"/>
              </w:rPr>
              <w:t>收线房配套输送线</w:t>
            </w:r>
          </w:p>
        </w:tc>
        <w:tc>
          <w:tcPr>
            <w:tcW w:w="2517" w:type="dxa"/>
            <w:tcBorders>
              <w:top w:val="single" w:sz="4" w:space="0" w:color="000000"/>
              <w:left w:val="single" w:sz="4" w:space="0" w:color="000000"/>
              <w:bottom w:val="single" w:sz="4" w:space="0" w:color="000000"/>
              <w:right w:val="single" w:sz="4" w:space="0" w:color="000000"/>
            </w:tcBorders>
            <w:vAlign w:val="center"/>
          </w:tcPr>
          <w:p w:rsidR="00BD5636" w:rsidRPr="00BD5636" w:rsidRDefault="00BD5636" w:rsidP="001E6883">
            <w:pPr>
              <w:tabs>
                <w:tab w:val="left" w:pos="7140"/>
              </w:tabs>
              <w:spacing w:line="360" w:lineRule="auto"/>
              <w:jc w:val="center"/>
              <w:rPr>
                <w:rFonts w:ascii="微软雅黑" w:eastAsia="微软雅黑" w:hAnsi="微软雅黑" w:cs="宋体" w:hint="eastAsia"/>
                <w:szCs w:val="21"/>
              </w:rPr>
            </w:pPr>
            <w:r w:rsidRPr="00BD5636">
              <w:rPr>
                <w:rFonts w:ascii="微软雅黑" w:eastAsia="微软雅黑" w:hAnsi="微软雅黑" w:cs="宋体" w:hint="eastAsia"/>
                <w:szCs w:val="21"/>
              </w:rPr>
              <w:t>4条</w:t>
            </w:r>
          </w:p>
        </w:tc>
        <w:tc>
          <w:tcPr>
            <w:tcW w:w="1964" w:type="dxa"/>
            <w:tcBorders>
              <w:top w:val="single" w:sz="4" w:space="0" w:color="000000"/>
              <w:left w:val="single" w:sz="4" w:space="0" w:color="000000"/>
              <w:bottom w:val="single" w:sz="4" w:space="0" w:color="000000"/>
              <w:right w:val="single" w:sz="4" w:space="0" w:color="000000"/>
            </w:tcBorders>
            <w:vAlign w:val="center"/>
          </w:tcPr>
          <w:p w:rsidR="00BD5636" w:rsidRPr="00BD5636" w:rsidRDefault="00BD5636" w:rsidP="001E6883">
            <w:pPr>
              <w:snapToGrid w:val="0"/>
              <w:spacing w:line="440" w:lineRule="exact"/>
              <w:ind w:firstLineChars="300" w:firstLine="630"/>
              <w:rPr>
                <w:rFonts w:ascii="微软雅黑" w:eastAsia="微软雅黑" w:hAnsi="微软雅黑" w:cs="宋体"/>
                <w:szCs w:val="21"/>
              </w:rPr>
            </w:pPr>
            <w:r w:rsidRPr="00BD5636">
              <w:rPr>
                <w:rFonts w:ascii="微软雅黑" w:eastAsia="微软雅黑" w:hAnsi="微软雅黑" w:cs="宋体"/>
                <w:szCs w:val="21"/>
              </w:rPr>
              <w:t>定制</w:t>
            </w:r>
          </w:p>
        </w:tc>
      </w:tr>
      <w:tr w:rsidR="00BD5636" w:rsidTr="00BD5636">
        <w:trPr>
          <w:trHeight w:val="275"/>
        </w:trPr>
        <w:tc>
          <w:tcPr>
            <w:tcW w:w="928" w:type="dxa"/>
            <w:tcBorders>
              <w:top w:val="single" w:sz="4" w:space="0" w:color="000000"/>
              <w:left w:val="single" w:sz="4" w:space="0" w:color="000000"/>
              <w:bottom w:val="single" w:sz="4" w:space="0" w:color="000000"/>
              <w:right w:val="single" w:sz="4" w:space="0" w:color="000000"/>
            </w:tcBorders>
            <w:vAlign w:val="center"/>
          </w:tcPr>
          <w:p w:rsidR="00BD5636" w:rsidRPr="00BD5636" w:rsidRDefault="00BD5636" w:rsidP="001E6883">
            <w:pPr>
              <w:snapToGrid w:val="0"/>
              <w:spacing w:line="440" w:lineRule="exact"/>
              <w:jc w:val="center"/>
              <w:rPr>
                <w:rFonts w:ascii="微软雅黑" w:eastAsia="微软雅黑" w:hAnsi="微软雅黑" w:cs="宋体" w:hint="eastAsia"/>
                <w:szCs w:val="21"/>
              </w:rPr>
            </w:pPr>
            <w:r w:rsidRPr="00BD5636">
              <w:rPr>
                <w:rFonts w:ascii="微软雅黑" w:eastAsia="微软雅黑" w:hAnsi="微软雅黑" w:cs="宋体" w:hint="eastAsia"/>
                <w:szCs w:val="21"/>
              </w:rPr>
              <w:t>6</w:t>
            </w:r>
          </w:p>
        </w:tc>
        <w:tc>
          <w:tcPr>
            <w:tcW w:w="3839" w:type="dxa"/>
            <w:tcBorders>
              <w:top w:val="single" w:sz="4" w:space="0" w:color="000000"/>
              <w:left w:val="single" w:sz="4" w:space="0" w:color="000000"/>
              <w:bottom w:val="single" w:sz="4" w:space="0" w:color="000000"/>
              <w:right w:val="single" w:sz="4" w:space="0" w:color="000000"/>
            </w:tcBorders>
            <w:vAlign w:val="center"/>
          </w:tcPr>
          <w:p w:rsidR="00BD5636" w:rsidRPr="00BD5636" w:rsidRDefault="00BD5636" w:rsidP="001E6883">
            <w:pPr>
              <w:tabs>
                <w:tab w:val="left" w:pos="7140"/>
              </w:tabs>
              <w:spacing w:line="360" w:lineRule="auto"/>
              <w:jc w:val="center"/>
              <w:rPr>
                <w:rFonts w:ascii="微软雅黑" w:eastAsia="微软雅黑" w:hAnsi="微软雅黑" w:cs="宋体" w:hint="eastAsia"/>
                <w:szCs w:val="21"/>
              </w:rPr>
            </w:pPr>
            <w:r w:rsidRPr="00BD5636">
              <w:rPr>
                <w:rFonts w:ascii="微软雅黑" w:eastAsia="微软雅黑" w:hAnsi="微软雅黑" w:cs="宋体" w:hint="eastAsia"/>
                <w:szCs w:val="21"/>
              </w:rPr>
              <w:t>其他定位装置及辅助设施</w:t>
            </w:r>
          </w:p>
        </w:tc>
        <w:tc>
          <w:tcPr>
            <w:tcW w:w="2517" w:type="dxa"/>
            <w:tcBorders>
              <w:top w:val="single" w:sz="4" w:space="0" w:color="000000"/>
              <w:left w:val="single" w:sz="4" w:space="0" w:color="000000"/>
              <w:bottom w:val="single" w:sz="4" w:space="0" w:color="000000"/>
              <w:right w:val="single" w:sz="4" w:space="0" w:color="000000"/>
            </w:tcBorders>
            <w:vAlign w:val="center"/>
          </w:tcPr>
          <w:p w:rsidR="00BD5636" w:rsidRPr="00BD5636" w:rsidRDefault="00BD5636" w:rsidP="001E6883">
            <w:pPr>
              <w:tabs>
                <w:tab w:val="left" w:pos="7140"/>
              </w:tabs>
              <w:spacing w:line="360" w:lineRule="auto"/>
              <w:jc w:val="center"/>
              <w:rPr>
                <w:rFonts w:ascii="微软雅黑" w:eastAsia="微软雅黑" w:hAnsi="微软雅黑" w:cs="宋体" w:hint="eastAsia"/>
                <w:szCs w:val="21"/>
              </w:rPr>
            </w:pPr>
            <w:r w:rsidRPr="00BD5636">
              <w:rPr>
                <w:rFonts w:ascii="微软雅黑" w:eastAsia="微软雅黑" w:hAnsi="微软雅黑" w:cs="宋体" w:hint="eastAsia"/>
                <w:szCs w:val="21"/>
              </w:rPr>
              <w:t>1</w:t>
            </w:r>
            <w:r w:rsidRPr="00BD5636">
              <w:rPr>
                <w:rFonts w:ascii="微软雅黑" w:eastAsia="微软雅黑" w:hAnsi="微软雅黑" w:cs="宋体" w:hint="eastAsia"/>
                <w:szCs w:val="21"/>
              </w:rPr>
              <w:t>套</w:t>
            </w:r>
          </w:p>
        </w:tc>
        <w:tc>
          <w:tcPr>
            <w:tcW w:w="1964" w:type="dxa"/>
            <w:tcBorders>
              <w:top w:val="single" w:sz="4" w:space="0" w:color="000000"/>
              <w:left w:val="single" w:sz="4" w:space="0" w:color="000000"/>
              <w:bottom w:val="single" w:sz="4" w:space="0" w:color="000000"/>
              <w:right w:val="single" w:sz="4" w:space="0" w:color="000000"/>
            </w:tcBorders>
            <w:vAlign w:val="center"/>
          </w:tcPr>
          <w:p w:rsidR="00BD5636" w:rsidRPr="00BD5636" w:rsidRDefault="00BD5636" w:rsidP="001E6883">
            <w:pPr>
              <w:snapToGrid w:val="0"/>
              <w:spacing w:line="440" w:lineRule="exact"/>
              <w:ind w:firstLineChars="300" w:firstLine="630"/>
              <w:rPr>
                <w:rFonts w:ascii="微软雅黑" w:eastAsia="微软雅黑" w:hAnsi="微软雅黑" w:cs="宋体"/>
                <w:szCs w:val="21"/>
              </w:rPr>
            </w:pPr>
            <w:r w:rsidRPr="00BD5636">
              <w:rPr>
                <w:rFonts w:ascii="微软雅黑" w:eastAsia="微软雅黑" w:hAnsi="微软雅黑" w:cs="宋体"/>
                <w:szCs w:val="21"/>
              </w:rPr>
              <w:t>定制</w:t>
            </w:r>
          </w:p>
        </w:tc>
      </w:tr>
    </w:tbl>
    <w:p w:rsidR="00F86068" w:rsidRDefault="00BD5636" w:rsidP="006369FF">
      <w:pPr>
        <w:spacing w:line="400" w:lineRule="exact"/>
        <w:rPr>
          <w:rFonts w:ascii="微软雅黑" w:eastAsia="微软雅黑" w:hAnsi="微软雅黑"/>
          <w:b/>
          <w:bCs/>
        </w:rPr>
      </w:pPr>
      <w:r>
        <w:rPr>
          <w:rFonts w:ascii="微软雅黑" w:eastAsia="微软雅黑" w:hAnsi="微软雅黑"/>
          <w:b/>
          <w:bCs/>
        </w:rPr>
        <w:t>3</w:t>
      </w:r>
      <w:r w:rsidR="00F86068" w:rsidRPr="00AA36E3">
        <w:rPr>
          <w:rFonts w:ascii="微软雅黑" w:eastAsia="微软雅黑" w:hAnsi="微软雅黑"/>
          <w:b/>
          <w:bCs/>
        </w:rPr>
        <w:t>.</w:t>
      </w:r>
      <w:r w:rsidR="001B66F6" w:rsidRPr="00AA36E3">
        <w:rPr>
          <w:rFonts w:ascii="微软雅黑" w:eastAsia="微软雅黑" w:hAnsi="微软雅黑"/>
          <w:b/>
          <w:bCs/>
        </w:rPr>
        <w:t>2</w:t>
      </w:r>
      <w:r w:rsidR="00F86068" w:rsidRPr="00AA36E3">
        <w:rPr>
          <w:rFonts w:ascii="微软雅黑" w:eastAsia="微软雅黑" w:hAnsi="微软雅黑"/>
          <w:b/>
          <w:bCs/>
        </w:rPr>
        <w:t>.</w:t>
      </w:r>
      <w:r>
        <w:rPr>
          <w:rFonts w:ascii="微软雅黑" w:eastAsia="微软雅黑" w:hAnsi="微软雅黑" w:hint="eastAsia"/>
          <w:b/>
          <w:bCs/>
        </w:rPr>
        <w:t>主要器件要求</w:t>
      </w:r>
    </w:p>
    <w:tbl>
      <w:tblPr>
        <w:tblW w:w="9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73"/>
        <w:gridCol w:w="2057"/>
        <w:gridCol w:w="4047"/>
        <w:gridCol w:w="2209"/>
      </w:tblGrid>
      <w:tr w:rsidR="00BD5636" w:rsidRPr="00BD5636" w:rsidTr="00BC61B9">
        <w:trPr>
          <w:trHeight w:hRule="exact" w:val="588"/>
          <w:tblHeader/>
        </w:trPr>
        <w:tc>
          <w:tcPr>
            <w:tcW w:w="773" w:type="dxa"/>
            <w:tcMar>
              <w:top w:w="150" w:type="dxa"/>
              <w:left w:w="0" w:type="dxa"/>
              <w:bottom w:w="150" w:type="dxa"/>
              <w:right w:w="240" w:type="dxa"/>
            </w:tcMar>
            <w:vAlign w:val="center"/>
            <w:hideMark/>
          </w:tcPr>
          <w:p w:rsidR="00BD5636" w:rsidRPr="00BD5636" w:rsidRDefault="00BD5636" w:rsidP="00BD5636">
            <w:pPr>
              <w:widowControl/>
              <w:jc w:val="center"/>
              <w:rPr>
                <w:rFonts w:ascii="微软雅黑" w:eastAsia="微软雅黑" w:hAnsi="微软雅黑" w:cs="宋体"/>
                <w:b/>
                <w:bCs/>
                <w:kern w:val="0"/>
                <w:szCs w:val="21"/>
                <w14:ligatures w14:val="none"/>
              </w:rPr>
            </w:pPr>
            <w:r w:rsidRPr="00BD5636">
              <w:rPr>
                <w:rFonts w:ascii="微软雅黑" w:eastAsia="微软雅黑" w:hAnsi="微软雅黑" w:cs="宋体"/>
                <w:b/>
                <w:bCs/>
                <w:kern w:val="0"/>
                <w:szCs w:val="21"/>
                <w14:ligatures w14:val="none"/>
              </w:rPr>
              <w:t>序号</w:t>
            </w:r>
          </w:p>
        </w:tc>
        <w:tc>
          <w:tcPr>
            <w:tcW w:w="2057" w:type="dxa"/>
            <w:tcMar>
              <w:top w:w="150" w:type="dxa"/>
              <w:left w:w="240" w:type="dxa"/>
              <w:bottom w:w="150" w:type="dxa"/>
              <w:right w:w="240" w:type="dxa"/>
            </w:tcMar>
            <w:vAlign w:val="center"/>
            <w:hideMark/>
          </w:tcPr>
          <w:p w:rsidR="00BD5636" w:rsidRPr="00BD5636" w:rsidRDefault="00BD5636" w:rsidP="00BD5636">
            <w:pPr>
              <w:widowControl/>
              <w:jc w:val="center"/>
              <w:rPr>
                <w:rFonts w:ascii="微软雅黑" w:eastAsia="微软雅黑" w:hAnsi="微软雅黑" w:cs="宋体"/>
                <w:b/>
                <w:bCs/>
                <w:kern w:val="0"/>
                <w:szCs w:val="21"/>
                <w14:ligatures w14:val="none"/>
              </w:rPr>
            </w:pPr>
            <w:r w:rsidRPr="00BD5636">
              <w:rPr>
                <w:rFonts w:ascii="微软雅黑" w:eastAsia="微软雅黑" w:hAnsi="微软雅黑" w:cs="宋体"/>
                <w:b/>
                <w:bCs/>
                <w:kern w:val="0"/>
                <w:szCs w:val="21"/>
                <w14:ligatures w14:val="none"/>
              </w:rPr>
              <w:t>主要器件名称</w:t>
            </w:r>
          </w:p>
        </w:tc>
        <w:tc>
          <w:tcPr>
            <w:tcW w:w="4047" w:type="dxa"/>
            <w:tcMar>
              <w:top w:w="150" w:type="dxa"/>
              <w:left w:w="240" w:type="dxa"/>
              <w:bottom w:w="150" w:type="dxa"/>
              <w:right w:w="240" w:type="dxa"/>
            </w:tcMar>
            <w:vAlign w:val="center"/>
            <w:hideMark/>
          </w:tcPr>
          <w:p w:rsidR="00BD5636" w:rsidRPr="00BD5636" w:rsidRDefault="00BD5636" w:rsidP="00BD5636">
            <w:pPr>
              <w:widowControl/>
              <w:jc w:val="center"/>
              <w:rPr>
                <w:rFonts w:ascii="微软雅黑" w:eastAsia="微软雅黑" w:hAnsi="微软雅黑" w:cs="宋体"/>
                <w:b/>
                <w:bCs/>
                <w:kern w:val="0"/>
                <w:szCs w:val="21"/>
                <w14:ligatures w14:val="none"/>
              </w:rPr>
            </w:pPr>
            <w:r w:rsidRPr="00BD5636">
              <w:rPr>
                <w:rFonts w:ascii="微软雅黑" w:eastAsia="微软雅黑" w:hAnsi="微软雅黑" w:cs="宋体"/>
                <w:b/>
                <w:bCs/>
                <w:kern w:val="0"/>
                <w:szCs w:val="21"/>
                <w14:ligatures w14:val="none"/>
              </w:rPr>
              <w:t>主要器件型号</w:t>
            </w:r>
          </w:p>
        </w:tc>
        <w:tc>
          <w:tcPr>
            <w:tcW w:w="2209" w:type="dxa"/>
            <w:tcMar>
              <w:top w:w="150" w:type="dxa"/>
              <w:left w:w="240" w:type="dxa"/>
              <w:bottom w:w="150" w:type="dxa"/>
              <w:right w:w="240" w:type="dxa"/>
            </w:tcMar>
            <w:vAlign w:val="center"/>
            <w:hideMark/>
          </w:tcPr>
          <w:p w:rsidR="00BD5636" w:rsidRPr="00BD5636" w:rsidRDefault="00BD5636" w:rsidP="00BD5636">
            <w:pPr>
              <w:widowControl/>
              <w:jc w:val="center"/>
              <w:rPr>
                <w:rFonts w:ascii="微软雅黑" w:eastAsia="微软雅黑" w:hAnsi="微软雅黑" w:cs="宋体"/>
                <w:b/>
                <w:bCs/>
                <w:kern w:val="0"/>
                <w:szCs w:val="21"/>
                <w14:ligatures w14:val="none"/>
              </w:rPr>
            </w:pPr>
            <w:r w:rsidRPr="00BD5636">
              <w:rPr>
                <w:rFonts w:ascii="微软雅黑" w:eastAsia="微软雅黑" w:hAnsi="微软雅黑" w:cs="宋体"/>
                <w:b/>
                <w:bCs/>
                <w:kern w:val="0"/>
                <w:szCs w:val="21"/>
                <w14:ligatures w14:val="none"/>
              </w:rPr>
              <w:t>备注</w:t>
            </w:r>
          </w:p>
        </w:tc>
      </w:tr>
      <w:tr w:rsidR="00BD5636" w:rsidRPr="00BD5636" w:rsidTr="00BC61B9">
        <w:trPr>
          <w:trHeight w:hRule="exact" w:val="588"/>
        </w:trPr>
        <w:tc>
          <w:tcPr>
            <w:tcW w:w="773" w:type="dxa"/>
            <w:tcMar>
              <w:top w:w="150" w:type="dxa"/>
              <w:left w:w="0" w:type="dxa"/>
              <w:bottom w:w="150" w:type="dxa"/>
              <w:right w:w="240" w:type="dxa"/>
            </w:tcMar>
            <w:vAlign w:val="center"/>
            <w:hideMark/>
          </w:tcPr>
          <w:p w:rsidR="00BD5636" w:rsidRPr="00BD5636" w:rsidRDefault="00BD5636" w:rsidP="00BD5636">
            <w:pPr>
              <w:widowControl/>
              <w:jc w:val="center"/>
              <w:rPr>
                <w:rFonts w:ascii="微软雅黑" w:eastAsia="微软雅黑" w:hAnsi="微软雅黑" w:cs="宋体"/>
                <w:kern w:val="0"/>
                <w:szCs w:val="21"/>
                <w14:ligatures w14:val="none"/>
              </w:rPr>
            </w:pPr>
            <w:r w:rsidRPr="00BD5636">
              <w:rPr>
                <w:rFonts w:ascii="微软雅黑" w:eastAsia="微软雅黑" w:hAnsi="微软雅黑" w:cs="宋体"/>
                <w:kern w:val="0"/>
                <w:szCs w:val="21"/>
                <w14:ligatures w14:val="none"/>
              </w:rPr>
              <w:t>1</w:t>
            </w:r>
          </w:p>
        </w:tc>
        <w:tc>
          <w:tcPr>
            <w:tcW w:w="2057" w:type="dxa"/>
            <w:tcMar>
              <w:top w:w="150" w:type="dxa"/>
              <w:left w:w="240" w:type="dxa"/>
              <w:bottom w:w="150" w:type="dxa"/>
              <w:right w:w="240" w:type="dxa"/>
            </w:tcMar>
            <w:vAlign w:val="center"/>
            <w:hideMark/>
          </w:tcPr>
          <w:p w:rsidR="00BD5636" w:rsidRPr="00BD5636" w:rsidRDefault="00BD5636" w:rsidP="00BD5636">
            <w:pPr>
              <w:widowControl/>
              <w:jc w:val="center"/>
              <w:rPr>
                <w:rFonts w:ascii="微软雅黑" w:eastAsia="微软雅黑" w:hAnsi="微软雅黑" w:cs="宋体"/>
                <w:kern w:val="0"/>
                <w:szCs w:val="21"/>
                <w14:ligatures w14:val="none"/>
              </w:rPr>
            </w:pPr>
            <w:r w:rsidRPr="00BD5636">
              <w:rPr>
                <w:rFonts w:ascii="微软雅黑" w:eastAsia="微软雅黑" w:hAnsi="微软雅黑" w:cs="宋体"/>
                <w:kern w:val="0"/>
                <w:szCs w:val="21"/>
                <w14:ligatures w14:val="none"/>
              </w:rPr>
              <w:t>PLC控制器</w:t>
            </w:r>
          </w:p>
        </w:tc>
        <w:tc>
          <w:tcPr>
            <w:tcW w:w="4047" w:type="dxa"/>
            <w:tcMar>
              <w:top w:w="150" w:type="dxa"/>
              <w:left w:w="240" w:type="dxa"/>
              <w:bottom w:w="150" w:type="dxa"/>
              <w:right w:w="240" w:type="dxa"/>
            </w:tcMar>
            <w:vAlign w:val="center"/>
            <w:hideMark/>
          </w:tcPr>
          <w:p w:rsidR="00BD5636" w:rsidRPr="00BD5636" w:rsidRDefault="00BD5636" w:rsidP="00BD5636">
            <w:pPr>
              <w:widowControl/>
              <w:jc w:val="center"/>
              <w:rPr>
                <w:rFonts w:ascii="微软雅黑" w:eastAsia="微软雅黑" w:hAnsi="微软雅黑" w:cs="宋体"/>
                <w:kern w:val="0"/>
                <w:szCs w:val="21"/>
                <w14:ligatures w14:val="none"/>
              </w:rPr>
            </w:pPr>
            <w:r w:rsidRPr="00BD5636">
              <w:rPr>
                <w:rFonts w:ascii="微软雅黑" w:eastAsia="微软雅黑" w:hAnsi="微软雅黑" w:cs="宋体"/>
                <w:kern w:val="0"/>
                <w:szCs w:val="21"/>
                <w14:ligatures w14:val="none"/>
              </w:rPr>
              <w:t>西门子、汇川</w:t>
            </w:r>
          </w:p>
        </w:tc>
        <w:tc>
          <w:tcPr>
            <w:tcW w:w="2209" w:type="dxa"/>
            <w:tcMar>
              <w:top w:w="150" w:type="dxa"/>
              <w:left w:w="240" w:type="dxa"/>
              <w:bottom w:w="150" w:type="dxa"/>
              <w:right w:w="0" w:type="dxa"/>
            </w:tcMar>
            <w:vAlign w:val="center"/>
            <w:hideMark/>
          </w:tcPr>
          <w:p w:rsidR="00BD5636" w:rsidRPr="00BD5636" w:rsidRDefault="00BD5636" w:rsidP="00BD5636">
            <w:pPr>
              <w:widowControl/>
              <w:jc w:val="center"/>
              <w:rPr>
                <w:rFonts w:ascii="微软雅黑" w:eastAsia="微软雅黑" w:hAnsi="微软雅黑" w:cs="宋体"/>
                <w:kern w:val="0"/>
                <w:szCs w:val="21"/>
                <w14:ligatures w14:val="none"/>
              </w:rPr>
            </w:pPr>
          </w:p>
        </w:tc>
      </w:tr>
      <w:tr w:rsidR="00BD5636" w:rsidRPr="00BD5636" w:rsidTr="00BC61B9">
        <w:trPr>
          <w:trHeight w:hRule="exact" w:val="588"/>
        </w:trPr>
        <w:tc>
          <w:tcPr>
            <w:tcW w:w="773" w:type="dxa"/>
            <w:shd w:val="clear" w:color="auto" w:fill="FFFFFF"/>
            <w:tcMar>
              <w:top w:w="150" w:type="dxa"/>
              <w:left w:w="0" w:type="dxa"/>
              <w:bottom w:w="150" w:type="dxa"/>
              <w:right w:w="240" w:type="dxa"/>
            </w:tcMar>
            <w:vAlign w:val="center"/>
            <w:hideMark/>
          </w:tcPr>
          <w:p w:rsidR="00BD5636" w:rsidRPr="00BD5636" w:rsidRDefault="00BD5636" w:rsidP="00BD5636">
            <w:pPr>
              <w:widowControl/>
              <w:jc w:val="center"/>
              <w:rPr>
                <w:rFonts w:ascii="微软雅黑" w:eastAsia="微软雅黑" w:hAnsi="微软雅黑" w:cs="Segoe UI"/>
                <w:color w:val="0F1115"/>
                <w:kern w:val="0"/>
                <w:szCs w:val="21"/>
                <w14:ligatures w14:val="none"/>
              </w:rPr>
            </w:pPr>
            <w:r w:rsidRPr="00BD5636">
              <w:rPr>
                <w:rFonts w:ascii="微软雅黑" w:eastAsia="微软雅黑" w:hAnsi="微软雅黑" w:cs="Segoe UI"/>
                <w:color w:val="0F1115"/>
                <w:kern w:val="0"/>
                <w:szCs w:val="21"/>
                <w14:ligatures w14:val="none"/>
              </w:rPr>
              <w:t>2</w:t>
            </w:r>
          </w:p>
        </w:tc>
        <w:tc>
          <w:tcPr>
            <w:tcW w:w="2057" w:type="dxa"/>
            <w:shd w:val="clear" w:color="auto" w:fill="FFFFFF"/>
            <w:tcMar>
              <w:top w:w="150" w:type="dxa"/>
              <w:left w:w="240" w:type="dxa"/>
              <w:bottom w:w="150" w:type="dxa"/>
              <w:right w:w="240" w:type="dxa"/>
            </w:tcMar>
            <w:vAlign w:val="center"/>
            <w:hideMark/>
          </w:tcPr>
          <w:p w:rsidR="00BD5636" w:rsidRPr="00BD5636" w:rsidRDefault="00BD5636" w:rsidP="00BD5636">
            <w:pPr>
              <w:widowControl/>
              <w:jc w:val="center"/>
              <w:rPr>
                <w:rFonts w:ascii="微软雅黑" w:eastAsia="微软雅黑" w:hAnsi="微软雅黑" w:cs="Segoe UI"/>
                <w:color w:val="0F1115"/>
                <w:kern w:val="0"/>
                <w:szCs w:val="21"/>
                <w14:ligatures w14:val="none"/>
              </w:rPr>
            </w:pPr>
            <w:r w:rsidRPr="00BD5636">
              <w:rPr>
                <w:rFonts w:ascii="微软雅黑" w:eastAsia="微软雅黑" w:hAnsi="微软雅黑" w:cs="Segoe UI"/>
                <w:color w:val="0F1115"/>
                <w:kern w:val="0"/>
                <w:szCs w:val="21"/>
                <w14:ligatures w14:val="none"/>
              </w:rPr>
              <w:t>工控机</w:t>
            </w:r>
          </w:p>
        </w:tc>
        <w:tc>
          <w:tcPr>
            <w:tcW w:w="4047" w:type="dxa"/>
            <w:shd w:val="clear" w:color="auto" w:fill="FFFFFF"/>
            <w:tcMar>
              <w:top w:w="150" w:type="dxa"/>
              <w:left w:w="240" w:type="dxa"/>
              <w:bottom w:w="150" w:type="dxa"/>
              <w:right w:w="240" w:type="dxa"/>
            </w:tcMar>
            <w:vAlign w:val="center"/>
            <w:hideMark/>
          </w:tcPr>
          <w:p w:rsidR="00BD5636" w:rsidRPr="00BD5636" w:rsidRDefault="00BD5636" w:rsidP="00BD5636">
            <w:pPr>
              <w:widowControl/>
              <w:jc w:val="center"/>
              <w:rPr>
                <w:rFonts w:ascii="微软雅黑" w:eastAsia="微软雅黑" w:hAnsi="微软雅黑" w:cs="Segoe UI"/>
                <w:color w:val="0F1115"/>
                <w:kern w:val="0"/>
                <w:szCs w:val="21"/>
                <w14:ligatures w14:val="none"/>
              </w:rPr>
            </w:pPr>
            <w:r w:rsidRPr="00BD5636">
              <w:rPr>
                <w:rFonts w:ascii="微软雅黑" w:eastAsia="微软雅黑" w:hAnsi="微软雅黑" w:cs="Segoe UI"/>
                <w:color w:val="0F1115"/>
                <w:kern w:val="0"/>
                <w:szCs w:val="21"/>
                <w14:ligatures w14:val="none"/>
              </w:rPr>
              <w:t>研华</w:t>
            </w:r>
          </w:p>
        </w:tc>
        <w:tc>
          <w:tcPr>
            <w:tcW w:w="2209" w:type="dxa"/>
            <w:vAlign w:val="center"/>
            <w:hideMark/>
          </w:tcPr>
          <w:p w:rsidR="00BD5636" w:rsidRPr="00BD5636" w:rsidRDefault="00BD5636" w:rsidP="00BD5636">
            <w:pPr>
              <w:widowControl/>
              <w:jc w:val="center"/>
              <w:rPr>
                <w:rFonts w:ascii="微软雅黑" w:eastAsia="微软雅黑" w:hAnsi="微软雅黑" w:cs="Times New Roman"/>
                <w:kern w:val="0"/>
                <w:szCs w:val="21"/>
                <w14:ligatures w14:val="none"/>
              </w:rPr>
            </w:pPr>
          </w:p>
        </w:tc>
      </w:tr>
      <w:tr w:rsidR="00BD5636" w:rsidRPr="00BD5636" w:rsidTr="00BC61B9">
        <w:trPr>
          <w:trHeight w:hRule="exact" w:val="588"/>
        </w:trPr>
        <w:tc>
          <w:tcPr>
            <w:tcW w:w="773" w:type="dxa"/>
            <w:tcBorders>
              <w:top w:val="single" w:sz="4" w:space="0" w:color="auto"/>
              <w:left w:val="single" w:sz="4" w:space="0" w:color="auto"/>
              <w:bottom w:val="single" w:sz="4" w:space="0" w:color="auto"/>
              <w:right w:val="single" w:sz="4" w:space="0" w:color="auto"/>
            </w:tcBorders>
            <w:shd w:val="clear" w:color="auto" w:fill="FFFFFF"/>
            <w:tcMar>
              <w:top w:w="150" w:type="dxa"/>
              <w:left w:w="0" w:type="dxa"/>
              <w:bottom w:w="150" w:type="dxa"/>
              <w:right w:w="240" w:type="dxa"/>
            </w:tcMar>
            <w:vAlign w:val="center"/>
            <w:hideMark/>
          </w:tcPr>
          <w:p w:rsidR="00BD5636" w:rsidRPr="00BD5636" w:rsidRDefault="00BD5636" w:rsidP="00BD5636">
            <w:pPr>
              <w:widowControl/>
              <w:jc w:val="center"/>
              <w:rPr>
                <w:rFonts w:ascii="微软雅黑" w:eastAsia="微软雅黑" w:hAnsi="微软雅黑" w:cs="Segoe UI"/>
                <w:color w:val="0F1115"/>
                <w:kern w:val="0"/>
                <w:szCs w:val="21"/>
                <w14:ligatures w14:val="none"/>
              </w:rPr>
            </w:pPr>
            <w:r w:rsidRPr="00BD5636">
              <w:rPr>
                <w:rFonts w:ascii="微软雅黑" w:eastAsia="微软雅黑" w:hAnsi="微软雅黑" w:cs="Segoe UI"/>
                <w:color w:val="0F1115"/>
                <w:kern w:val="0"/>
                <w:szCs w:val="21"/>
                <w14:ligatures w14:val="none"/>
              </w:rPr>
              <w:t>3</w:t>
            </w:r>
          </w:p>
        </w:tc>
        <w:tc>
          <w:tcPr>
            <w:tcW w:w="2057" w:type="dxa"/>
            <w:tcBorders>
              <w:top w:val="single" w:sz="4" w:space="0" w:color="auto"/>
              <w:left w:val="single" w:sz="4" w:space="0" w:color="auto"/>
              <w:bottom w:val="single" w:sz="4" w:space="0" w:color="auto"/>
              <w:right w:val="single" w:sz="4" w:space="0" w:color="auto"/>
            </w:tcBorders>
            <w:shd w:val="clear" w:color="auto" w:fill="FFFFFF"/>
            <w:tcMar>
              <w:top w:w="150" w:type="dxa"/>
              <w:left w:w="240" w:type="dxa"/>
              <w:bottom w:w="150" w:type="dxa"/>
              <w:right w:w="240" w:type="dxa"/>
            </w:tcMar>
            <w:vAlign w:val="center"/>
            <w:hideMark/>
          </w:tcPr>
          <w:p w:rsidR="00BD5636" w:rsidRPr="00BD5636" w:rsidRDefault="00BD5636" w:rsidP="00BD5636">
            <w:pPr>
              <w:widowControl/>
              <w:jc w:val="center"/>
              <w:rPr>
                <w:rFonts w:ascii="微软雅黑" w:eastAsia="微软雅黑" w:hAnsi="微软雅黑" w:cs="Segoe UI"/>
                <w:color w:val="0F1115"/>
                <w:kern w:val="0"/>
                <w:szCs w:val="21"/>
                <w14:ligatures w14:val="none"/>
              </w:rPr>
            </w:pPr>
            <w:r w:rsidRPr="00BD5636">
              <w:rPr>
                <w:rFonts w:ascii="微软雅黑" w:eastAsia="微软雅黑" w:hAnsi="微软雅黑" w:cs="Segoe UI"/>
                <w:color w:val="0F1115"/>
                <w:kern w:val="0"/>
                <w:szCs w:val="21"/>
                <w14:ligatures w14:val="none"/>
              </w:rPr>
              <w:t>人机界面</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0" w:type="dxa"/>
              <w:left w:w="240" w:type="dxa"/>
              <w:bottom w:w="150" w:type="dxa"/>
              <w:right w:w="240" w:type="dxa"/>
            </w:tcMar>
            <w:vAlign w:val="center"/>
            <w:hideMark/>
          </w:tcPr>
          <w:p w:rsidR="00BD5636" w:rsidRPr="00BD5636" w:rsidRDefault="00BD5636" w:rsidP="00BD5636">
            <w:pPr>
              <w:widowControl/>
              <w:jc w:val="center"/>
              <w:rPr>
                <w:rFonts w:ascii="微软雅黑" w:eastAsia="微软雅黑" w:hAnsi="微软雅黑" w:cs="Segoe UI"/>
                <w:color w:val="0F1115"/>
                <w:kern w:val="0"/>
                <w:szCs w:val="21"/>
                <w14:ligatures w14:val="none"/>
              </w:rPr>
            </w:pPr>
            <w:r w:rsidRPr="00BD5636">
              <w:rPr>
                <w:rFonts w:ascii="微软雅黑" w:eastAsia="微软雅黑" w:hAnsi="微软雅黑" w:cs="Segoe UI"/>
                <w:color w:val="0F1115"/>
                <w:kern w:val="0"/>
                <w:szCs w:val="21"/>
                <w14:ligatures w14:val="none"/>
              </w:rPr>
              <w:t>昆仑通态触摸屏、西门子</w:t>
            </w:r>
          </w:p>
        </w:tc>
        <w:tc>
          <w:tcPr>
            <w:tcW w:w="22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D5636" w:rsidRPr="00BD5636" w:rsidRDefault="00BD5636" w:rsidP="00BD5636">
            <w:pPr>
              <w:widowControl/>
              <w:jc w:val="center"/>
              <w:rPr>
                <w:rFonts w:ascii="微软雅黑" w:eastAsia="微软雅黑" w:hAnsi="微软雅黑" w:cs="Times New Roman"/>
                <w:kern w:val="0"/>
                <w:szCs w:val="21"/>
                <w14:ligatures w14:val="none"/>
              </w:rPr>
            </w:pPr>
          </w:p>
        </w:tc>
      </w:tr>
      <w:tr w:rsidR="00BD5636" w:rsidRPr="00BD5636" w:rsidTr="00BC61B9">
        <w:trPr>
          <w:trHeight w:hRule="exact" w:val="588"/>
        </w:trPr>
        <w:tc>
          <w:tcPr>
            <w:tcW w:w="773" w:type="dxa"/>
            <w:tcBorders>
              <w:top w:val="single" w:sz="4" w:space="0" w:color="auto"/>
              <w:left w:val="single" w:sz="4" w:space="0" w:color="auto"/>
              <w:bottom w:val="single" w:sz="4" w:space="0" w:color="auto"/>
              <w:right w:val="single" w:sz="4" w:space="0" w:color="auto"/>
            </w:tcBorders>
            <w:shd w:val="clear" w:color="auto" w:fill="FFFFFF"/>
            <w:tcMar>
              <w:top w:w="150" w:type="dxa"/>
              <w:left w:w="0" w:type="dxa"/>
              <w:bottom w:w="150" w:type="dxa"/>
              <w:right w:w="240" w:type="dxa"/>
            </w:tcMar>
            <w:vAlign w:val="center"/>
            <w:hideMark/>
          </w:tcPr>
          <w:p w:rsidR="00BD5636" w:rsidRPr="00BD5636" w:rsidRDefault="00BD5636" w:rsidP="00BD5636">
            <w:pPr>
              <w:widowControl/>
              <w:jc w:val="center"/>
              <w:rPr>
                <w:rFonts w:ascii="微软雅黑" w:eastAsia="微软雅黑" w:hAnsi="微软雅黑" w:cs="Segoe UI"/>
                <w:color w:val="0F1115"/>
                <w:kern w:val="0"/>
                <w:szCs w:val="21"/>
                <w14:ligatures w14:val="none"/>
              </w:rPr>
            </w:pPr>
            <w:r w:rsidRPr="00BD5636">
              <w:rPr>
                <w:rFonts w:ascii="微软雅黑" w:eastAsia="微软雅黑" w:hAnsi="微软雅黑" w:cs="Segoe UI"/>
                <w:color w:val="0F1115"/>
                <w:kern w:val="0"/>
                <w:szCs w:val="21"/>
                <w14:ligatures w14:val="none"/>
              </w:rPr>
              <w:t>4</w:t>
            </w:r>
          </w:p>
        </w:tc>
        <w:tc>
          <w:tcPr>
            <w:tcW w:w="2057" w:type="dxa"/>
            <w:tcBorders>
              <w:top w:val="single" w:sz="4" w:space="0" w:color="auto"/>
              <w:left w:val="single" w:sz="4" w:space="0" w:color="auto"/>
              <w:bottom w:val="single" w:sz="4" w:space="0" w:color="auto"/>
              <w:right w:val="single" w:sz="4" w:space="0" w:color="auto"/>
            </w:tcBorders>
            <w:shd w:val="clear" w:color="auto" w:fill="FFFFFF"/>
            <w:tcMar>
              <w:top w:w="150" w:type="dxa"/>
              <w:left w:w="240" w:type="dxa"/>
              <w:bottom w:w="150" w:type="dxa"/>
              <w:right w:w="240" w:type="dxa"/>
            </w:tcMar>
            <w:vAlign w:val="center"/>
            <w:hideMark/>
          </w:tcPr>
          <w:p w:rsidR="00BD5636" w:rsidRPr="00BD5636" w:rsidRDefault="00BD5636" w:rsidP="00BD5636">
            <w:pPr>
              <w:widowControl/>
              <w:jc w:val="center"/>
              <w:rPr>
                <w:rFonts w:ascii="微软雅黑" w:eastAsia="微软雅黑" w:hAnsi="微软雅黑" w:cs="Segoe UI"/>
                <w:color w:val="0F1115"/>
                <w:kern w:val="0"/>
                <w:szCs w:val="21"/>
                <w14:ligatures w14:val="none"/>
              </w:rPr>
            </w:pPr>
            <w:r w:rsidRPr="00BD5636">
              <w:rPr>
                <w:rFonts w:ascii="微软雅黑" w:eastAsia="微软雅黑" w:hAnsi="微软雅黑" w:cs="Segoe UI"/>
                <w:color w:val="0F1115"/>
                <w:kern w:val="0"/>
                <w:szCs w:val="21"/>
                <w14:ligatures w14:val="none"/>
              </w:rPr>
              <w:t>AGV</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0" w:type="dxa"/>
              <w:left w:w="240" w:type="dxa"/>
              <w:bottom w:w="150" w:type="dxa"/>
              <w:right w:w="240" w:type="dxa"/>
            </w:tcMar>
            <w:vAlign w:val="center"/>
            <w:hideMark/>
          </w:tcPr>
          <w:p w:rsidR="00BD5636" w:rsidRPr="00BD5636" w:rsidRDefault="00BD5636" w:rsidP="00BD5636">
            <w:pPr>
              <w:widowControl/>
              <w:jc w:val="center"/>
              <w:rPr>
                <w:rFonts w:ascii="微软雅黑" w:eastAsia="微软雅黑" w:hAnsi="微软雅黑" w:cs="Segoe UI"/>
                <w:color w:val="0F1115"/>
                <w:kern w:val="0"/>
                <w:szCs w:val="21"/>
                <w14:ligatures w14:val="none"/>
              </w:rPr>
            </w:pPr>
            <w:r w:rsidRPr="00BD5636">
              <w:rPr>
                <w:rFonts w:ascii="微软雅黑" w:eastAsia="微软雅黑" w:hAnsi="微软雅黑" w:cs="Segoe UI"/>
                <w:color w:val="0F1115"/>
                <w:kern w:val="0"/>
                <w:szCs w:val="21"/>
                <w14:ligatures w14:val="none"/>
              </w:rPr>
              <w:t>国内、外一线品牌</w:t>
            </w:r>
          </w:p>
        </w:tc>
        <w:tc>
          <w:tcPr>
            <w:tcW w:w="22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D5636" w:rsidRPr="00BD5636" w:rsidRDefault="00BD5636" w:rsidP="00BD5636">
            <w:pPr>
              <w:widowControl/>
              <w:jc w:val="center"/>
              <w:rPr>
                <w:rFonts w:ascii="微软雅黑" w:eastAsia="微软雅黑" w:hAnsi="微软雅黑" w:cs="Times New Roman"/>
                <w:kern w:val="0"/>
                <w:szCs w:val="21"/>
                <w14:ligatures w14:val="none"/>
              </w:rPr>
            </w:pPr>
          </w:p>
        </w:tc>
      </w:tr>
      <w:tr w:rsidR="00BD5636" w:rsidRPr="00BD5636" w:rsidTr="00BC61B9">
        <w:trPr>
          <w:trHeight w:hRule="exact" w:val="588"/>
        </w:trPr>
        <w:tc>
          <w:tcPr>
            <w:tcW w:w="773" w:type="dxa"/>
            <w:tcBorders>
              <w:top w:val="single" w:sz="4" w:space="0" w:color="auto"/>
              <w:left w:val="single" w:sz="4" w:space="0" w:color="auto"/>
              <w:bottom w:val="single" w:sz="4" w:space="0" w:color="auto"/>
              <w:right w:val="single" w:sz="4" w:space="0" w:color="auto"/>
            </w:tcBorders>
            <w:shd w:val="clear" w:color="auto" w:fill="FFFFFF"/>
            <w:tcMar>
              <w:top w:w="150" w:type="dxa"/>
              <w:left w:w="0" w:type="dxa"/>
              <w:bottom w:w="150" w:type="dxa"/>
              <w:right w:w="240" w:type="dxa"/>
            </w:tcMar>
            <w:vAlign w:val="center"/>
            <w:hideMark/>
          </w:tcPr>
          <w:p w:rsidR="00BD5636" w:rsidRPr="00BD5636" w:rsidRDefault="00BD5636" w:rsidP="00BD5636">
            <w:pPr>
              <w:widowControl/>
              <w:jc w:val="center"/>
              <w:rPr>
                <w:rFonts w:ascii="微软雅黑" w:eastAsia="微软雅黑" w:hAnsi="微软雅黑" w:cs="Segoe UI"/>
                <w:color w:val="0F1115"/>
                <w:kern w:val="0"/>
                <w:szCs w:val="21"/>
                <w14:ligatures w14:val="none"/>
              </w:rPr>
            </w:pPr>
            <w:r w:rsidRPr="00BD5636">
              <w:rPr>
                <w:rFonts w:ascii="微软雅黑" w:eastAsia="微软雅黑" w:hAnsi="微软雅黑" w:cs="Segoe UI"/>
                <w:color w:val="0F1115"/>
                <w:kern w:val="0"/>
                <w:szCs w:val="21"/>
                <w14:ligatures w14:val="none"/>
              </w:rPr>
              <w:t>5</w:t>
            </w:r>
          </w:p>
        </w:tc>
        <w:tc>
          <w:tcPr>
            <w:tcW w:w="2057" w:type="dxa"/>
            <w:tcBorders>
              <w:top w:val="single" w:sz="4" w:space="0" w:color="auto"/>
              <w:left w:val="single" w:sz="4" w:space="0" w:color="auto"/>
              <w:bottom w:val="single" w:sz="4" w:space="0" w:color="auto"/>
              <w:right w:val="single" w:sz="4" w:space="0" w:color="auto"/>
            </w:tcBorders>
            <w:shd w:val="clear" w:color="auto" w:fill="FFFFFF"/>
            <w:tcMar>
              <w:top w:w="150" w:type="dxa"/>
              <w:left w:w="240" w:type="dxa"/>
              <w:bottom w:w="150" w:type="dxa"/>
              <w:right w:w="240" w:type="dxa"/>
            </w:tcMar>
            <w:vAlign w:val="center"/>
            <w:hideMark/>
          </w:tcPr>
          <w:p w:rsidR="00BD5636" w:rsidRPr="00BD5636" w:rsidRDefault="00BD5636" w:rsidP="00BD5636">
            <w:pPr>
              <w:widowControl/>
              <w:jc w:val="center"/>
              <w:rPr>
                <w:rFonts w:ascii="微软雅黑" w:eastAsia="微软雅黑" w:hAnsi="微软雅黑" w:cs="Segoe UI"/>
                <w:color w:val="0F1115"/>
                <w:kern w:val="0"/>
                <w:szCs w:val="21"/>
                <w14:ligatures w14:val="none"/>
              </w:rPr>
            </w:pPr>
            <w:r w:rsidRPr="00BD5636">
              <w:rPr>
                <w:rFonts w:ascii="微软雅黑" w:eastAsia="微软雅黑" w:hAnsi="微软雅黑" w:cs="Segoe UI"/>
                <w:color w:val="0F1115"/>
                <w:kern w:val="0"/>
                <w:szCs w:val="21"/>
                <w14:ligatures w14:val="none"/>
              </w:rPr>
              <w:t>电池(磷酸铁锂)</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0" w:type="dxa"/>
              <w:left w:w="240" w:type="dxa"/>
              <w:bottom w:w="150" w:type="dxa"/>
              <w:right w:w="240" w:type="dxa"/>
            </w:tcMar>
            <w:vAlign w:val="center"/>
            <w:hideMark/>
          </w:tcPr>
          <w:p w:rsidR="00BD5636" w:rsidRPr="00BD5636" w:rsidRDefault="00BD5636" w:rsidP="00BD5636">
            <w:pPr>
              <w:widowControl/>
              <w:jc w:val="center"/>
              <w:rPr>
                <w:rFonts w:ascii="微软雅黑" w:eastAsia="微软雅黑" w:hAnsi="微软雅黑" w:cs="Segoe UI"/>
                <w:color w:val="0F1115"/>
                <w:kern w:val="0"/>
                <w:szCs w:val="21"/>
                <w14:ligatures w14:val="none"/>
              </w:rPr>
            </w:pPr>
            <w:r w:rsidRPr="00BD5636">
              <w:rPr>
                <w:rFonts w:ascii="微软雅黑" w:eastAsia="微软雅黑" w:hAnsi="微软雅黑" w:cs="Segoe UI"/>
                <w:color w:val="0F1115"/>
                <w:kern w:val="0"/>
                <w:szCs w:val="21"/>
                <w14:ligatures w14:val="none"/>
              </w:rPr>
              <w:t>远东电池、宁德时代或同等优质品牌</w:t>
            </w:r>
          </w:p>
        </w:tc>
        <w:tc>
          <w:tcPr>
            <w:tcW w:w="22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D5636" w:rsidRPr="00BD5636" w:rsidRDefault="00BD5636" w:rsidP="00BD5636">
            <w:pPr>
              <w:widowControl/>
              <w:jc w:val="center"/>
              <w:rPr>
                <w:rFonts w:ascii="微软雅黑" w:eastAsia="微软雅黑" w:hAnsi="微软雅黑" w:cs="Times New Roman"/>
                <w:kern w:val="0"/>
                <w:szCs w:val="21"/>
                <w14:ligatures w14:val="none"/>
              </w:rPr>
            </w:pPr>
            <w:r w:rsidRPr="00BD5636">
              <w:rPr>
                <w:rFonts w:ascii="微软雅黑" w:eastAsia="微软雅黑" w:hAnsi="微软雅黑" w:cs="Times New Roman"/>
                <w:kern w:val="0"/>
                <w:szCs w:val="21"/>
                <w14:ligatures w14:val="none"/>
              </w:rPr>
              <w:t>优先远东电池</w:t>
            </w:r>
          </w:p>
        </w:tc>
      </w:tr>
      <w:tr w:rsidR="00BD5636" w:rsidRPr="00BD5636" w:rsidTr="00BC61B9">
        <w:trPr>
          <w:trHeight w:hRule="exact" w:val="588"/>
        </w:trPr>
        <w:tc>
          <w:tcPr>
            <w:tcW w:w="773" w:type="dxa"/>
            <w:tcBorders>
              <w:top w:val="single" w:sz="4" w:space="0" w:color="auto"/>
              <w:left w:val="single" w:sz="4" w:space="0" w:color="auto"/>
              <w:bottom w:val="single" w:sz="4" w:space="0" w:color="auto"/>
              <w:right w:val="single" w:sz="4" w:space="0" w:color="auto"/>
            </w:tcBorders>
            <w:shd w:val="clear" w:color="auto" w:fill="FFFFFF"/>
            <w:tcMar>
              <w:top w:w="150" w:type="dxa"/>
              <w:left w:w="0" w:type="dxa"/>
              <w:bottom w:w="150" w:type="dxa"/>
              <w:right w:w="240" w:type="dxa"/>
            </w:tcMar>
            <w:vAlign w:val="center"/>
            <w:hideMark/>
          </w:tcPr>
          <w:p w:rsidR="00BD5636" w:rsidRPr="00BD5636" w:rsidRDefault="00BD5636" w:rsidP="00BD5636">
            <w:pPr>
              <w:widowControl/>
              <w:jc w:val="center"/>
              <w:rPr>
                <w:rFonts w:ascii="微软雅黑" w:eastAsia="微软雅黑" w:hAnsi="微软雅黑" w:cs="Segoe UI"/>
                <w:color w:val="0F1115"/>
                <w:kern w:val="0"/>
                <w:szCs w:val="21"/>
                <w14:ligatures w14:val="none"/>
              </w:rPr>
            </w:pPr>
            <w:r w:rsidRPr="00BD5636">
              <w:rPr>
                <w:rFonts w:ascii="微软雅黑" w:eastAsia="微软雅黑" w:hAnsi="微软雅黑" w:cs="Segoe UI"/>
                <w:color w:val="0F1115"/>
                <w:kern w:val="0"/>
                <w:szCs w:val="21"/>
                <w14:ligatures w14:val="none"/>
              </w:rPr>
              <w:t>6</w:t>
            </w:r>
          </w:p>
        </w:tc>
        <w:tc>
          <w:tcPr>
            <w:tcW w:w="2057" w:type="dxa"/>
            <w:tcBorders>
              <w:top w:val="single" w:sz="4" w:space="0" w:color="auto"/>
              <w:left w:val="single" w:sz="4" w:space="0" w:color="auto"/>
              <w:bottom w:val="single" w:sz="4" w:space="0" w:color="auto"/>
              <w:right w:val="single" w:sz="4" w:space="0" w:color="auto"/>
            </w:tcBorders>
            <w:shd w:val="clear" w:color="auto" w:fill="FFFFFF"/>
            <w:tcMar>
              <w:top w:w="150" w:type="dxa"/>
              <w:left w:w="240" w:type="dxa"/>
              <w:bottom w:w="150" w:type="dxa"/>
              <w:right w:w="240" w:type="dxa"/>
            </w:tcMar>
            <w:vAlign w:val="center"/>
            <w:hideMark/>
          </w:tcPr>
          <w:p w:rsidR="00BD5636" w:rsidRDefault="00BD5636" w:rsidP="00BD5636">
            <w:pPr>
              <w:widowControl/>
              <w:jc w:val="center"/>
              <w:rPr>
                <w:rFonts w:ascii="微软雅黑" w:eastAsia="微软雅黑" w:hAnsi="微软雅黑" w:cs="Segoe UI"/>
                <w:color w:val="0F1115"/>
                <w:kern w:val="0"/>
                <w:szCs w:val="21"/>
                <w14:ligatures w14:val="none"/>
              </w:rPr>
            </w:pPr>
            <w:r w:rsidRPr="00BD5636">
              <w:rPr>
                <w:rFonts w:ascii="微软雅黑" w:eastAsia="微软雅黑" w:hAnsi="微软雅黑" w:cs="Segoe UI"/>
                <w:color w:val="0F1115"/>
                <w:kern w:val="0"/>
                <w:szCs w:val="21"/>
                <w14:ligatures w14:val="none"/>
              </w:rPr>
              <w:t>牵引电机</w:t>
            </w:r>
          </w:p>
          <w:p w:rsidR="00BC61B9" w:rsidRDefault="00BC61B9" w:rsidP="00BD5636">
            <w:pPr>
              <w:widowControl/>
              <w:jc w:val="center"/>
              <w:rPr>
                <w:rFonts w:ascii="微软雅黑" w:eastAsia="微软雅黑" w:hAnsi="微软雅黑" w:cs="Segoe UI"/>
                <w:color w:val="0F1115"/>
                <w:kern w:val="0"/>
                <w:szCs w:val="21"/>
                <w14:ligatures w14:val="none"/>
              </w:rPr>
            </w:pPr>
          </w:p>
          <w:p w:rsidR="00BC61B9" w:rsidRPr="00BD5636" w:rsidRDefault="00BC61B9" w:rsidP="00BD5636">
            <w:pPr>
              <w:widowControl/>
              <w:jc w:val="center"/>
              <w:rPr>
                <w:rFonts w:ascii="微软雅黑" w:eastAsia="微软雅黑" w:hAnsi="微软雅黑" w:cs="Segoe UI" w:hint="eastAsia"/>
                <w:color w:val="0F1115"/>
                <w:kern w:val="0"/>
                <w:szCs w:val="21"/>
                <w14:ligatures w14:val="none"/>
              </w:rPr>
            </w:pP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0" w:type="dxa"/>
              <w:left w:w="240" w:type="dxa"/>
              <w:bottom w:w="150" w:type="dxa"/>
              <w:right w:w="240" w:type="dxa"/>
            </w:tcMar>
            <w:vAlign w:val="center"/>
            <w:hideMark/>
          </w:tcPr>
          <w:p w:rsidR="00BD5636" w:rsidRPr="00BD5636" w:rsidRDefault="00BD5636" w:rsidP="00BD5636">
            <w:pPr>
              <w:widowControl/>
              <w:jc w:val="center"/>
              <w:rPr>
                <w:rFonts w:ascii="微软雅黑" w:eastAsia="微软雅黑" w:hAnsi="微软雅黑" w:cs="Segoe UI"/>
                <w:color w:val="0F1115"/>
                <w:kern w:val="0"/>
                <w:szCs w:val="21"/>
                <w14:ligatures w14:val="none"/>
              </w:rPr>
            </w:pPr>
            <w:r w:rsidRPr="00BD5636">
              <w:rPr>
                <w:rFonts w:ascii="微软雅黑" w:eastAsia="微软雅黑" w:hAnsi="微软雅黑" w:cs="Segoe UI"/>
                <w:color w:val="0F1115"/>
                <w:kern w:val="0"/>
                <w:szCs w:val="21"/>
                <w14:ligatures w14:val="none"/>
              </w:rPr>
              <w:t>新维、合普或同等优质品牌</w:t>
            </w:r>
          </w:p>
        </w:tc>
        <w:tc>
          <w:tcPr>
            <w:tcW w:w="22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D5636" w:rsidRPr="00BD5636" w:rsidRDefault="00BD5636" w:rsidP="00BD5636">
            <w:pPr>
              <w:widowControl/>
              <w:jc w:val="center"/>
              <w:rPr>
                <w:rFonts w:ascii="微软雅黑" w:eastAsia="微软雅黑" w:hAnsi="微软雅黑" w:cs="Times New Roman"/>
                <w:kern w:val="0"/>
                <w:szCs w:val="21"/>
                <w14:ligatures w14:val="none"/>
              </w:rPr>
            </w:pPr>
          </w:p>
        </w:tc>
      </w:tr>
      <w:tr w:rsidR="00BD5636" w:rsidRPr="00BD5636" w:rsidTr="00BC61B9">
        <w:trPr>
          <w:trHeight w:hRule="exact" w:val="588"/>
        </w:trPr>
        <w:tc>
          <w:tcPr>
            <w:tcW w:w="773" w:type="dxa"/>
            <w:tcBorders>
              <w:top w:val="single" w:sz="4" w:space="0" w:color="auto"/>
              <w:left w:val="single" w:sz="4" w:space="0" w:color="auto"/>
              <w:bottom w:val="single" w:sz="4" w:space="0" w:color="auto"/>
              <w:right w:val="single" w:sz="4" w:space="0" w:color="auto"/>
            </w:tcBorders>
            <w:shd w:val="clear" w:color="auto" w:fill="FFFFFF"/>
            <w:tcMar>
              <w:top w:w="150" w:type="dxa"/>
              <w:left w:w="0" w:type="dxa"/>
              <w:bottom w:w="150" w:type="dxa"/>
              <w:right w:w="240" w:type="dxa"/>
            </w:tcMar>
            <w:vAlign w:val="center"/>
            <w:hideMark/>
          </w:tcPr>
          <w:p w:rsidR="00BD5636" w:rsidRPr="00BD5636" w:rsidRDefault="00BD5636" w:rsidP="00BD5636">
            <w:pPr>
              <w:widowControl/>
              <w:jc w:val="center"/>
              <w:rPr>
                <w:rFonts w:ascii="微软雅黑" w:eastAsia="微软雅黑" w:hAnsi="微软雅黑" w:cs="Segoe UI"/>
                <w:color w:val="0F1115"/>
                <w:kern w:val="0"/>
                <w:szCs w:val="21"/>
                <w14:ligatures w14:val="none"/>
              </w:rPr>
            </w:pPr>
            <w:r w:rsidRPr="00BD5636">
              <w:rPr>
                <w:rFonts w:ascii="微软雅黑" w:eastAsia="微软雅黑" w:hAnsi="微软雅黑" w:cs="Segoe UI"/>
                <w:color w:val="0F1115"/>
                <w:kern w:val="0"/>
                <w:szCs w:val="21"/>
                <w14:ligatures w14:val="none"/>
              </w:rPr>
              <w:t>7</w:t>
            </w:r>
          </w:p>
        </w:tc>
        <w:tc>
          <w:tcPr>
            <w:tcW w:w="2057" w:type="dxa"/>
            <w:tcBorders>
              <w:top w:val="single" w:sz="4" w:space="0" w:color="auto"/>
              <w:left w:val="single" w:sz="4" w:space="0" w:color="auto"/>
              <w:bottom w:val="single" w:sz="4" w:space="0" w:color="auto"/>
              <w:right w:val="single" w:sz="4" w:space="0" w:color="auto"/>
            </w:tcBorders>
            <w:shd w:val="clear" w:color="auto" w:fill="FFFFFF"/>
            <w:tcMar>
              <w:top w:w="150" w:type="dxa"/>
              <w:left w:w="240" w:type="dxa"/>
              <w:bottom w:w="150" w:type="dxa"/>
              <w:right w:w="240" w:type="dxa"/>
            </w:tcMar>
            <w:vAlign w:val="center"/>
            <w:hideMark/>
          </w:tcPr>
          <w:p w:rsidR="00BD5636" w:rsidRPr="00BD5636" w:rsidRDefault="00BD5636" w:rsidP="00BD5636">
            <w:pPr>
              <w:widowControl/>
              <w:jc w:val="center"/>
              <w:rPr>
                <w:rFonts w:ascii="微软雅黑" w:eastAsia="微软雅黑" w:hAnsi="微软雅黑" w:cs="Segoe UI"/>
                <w:color w:val="0F1115"/>
                <w:kern w:val="0"/>
                <w:szCs w:val="21"/>
                <w14:ligatures w14:val="none"/>
              </w:rPr>
            </w:pPr>
            <w:r w:rsidRPr="00BD5636">
              <w:rPr>
                <w:rFonts w:ascii="微软雅黑" w:eastAsia="微软雅黑" w:hAnsi="微软雅黑" w:cs="Segoe UI"/>
                <w:color w:val="0F1115"/>
                <w:kern w:val="0"/>
                <w:szCs w:val="21"/>
                <w14:ligatures w14:val="none"/>
              </w:rPr>
              <w:t>转向电机</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0" w:type="dxa"/>
              <w:left w:w="240" w:type="dxa"/>
              <w:bottom w:w="150" w:type="dxa"/>
              <w:right w:w="240" w:type="dxa"/>
            </w:tcMar>
            <w:vAlign w:val="center"/>
            <w:hideMark/>
          </w:tcPr>
          <w:p w:rsidR="00BD5636" w:rsidRPr="00BD5636" w:rsidRDefault="00BD5636" w:rsidP="00BD5636">
            <w:pPr>
              <w:widowControl/>
              <w:jc w:val="center"/>
              <w:rPr>
                <w:rFonts w:ascii="微软雅黑" w:eastAsia="微软雅黑" w:hAnsi="微软雅黑" w:cs="Segoe UI"/>
                <w:color w:val="0F1115"/>
                <w:kern w:val="0"/>
                <w:szCs w:val="21"/>
                <w14:ligatures w14:val="none"/>
              </w:rPr>
            </w:pPr>
            <w:r w:rsidRPr="00BD5636">
              <w:rPr>
                <w:rFonts w:ascii="微软雅黑" w:eastAsia="微软雅黑" w:hAnsi="微软雅黑" w:cs="Segoe UI"/>
                <w:color w:val="0F1115"/>
                <w:kern w:val="0"/>
                <w:szCs w:val="21"/>
                <w14:ligatures w14:val="none"/>
              </w:rPr>
              <w:t>中大、步科或同等优质品牌</w:t>
            </w:r>
          </w:p>
        </w:tc>
        <w:tc>
          <w:tcPr>
            <w:tcW w:w="22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D5636" w:rsidRPr="00BD5636" w:rsidRDefault="00BD5636" w:rsidP="00BD5636">
            <w:pPr>
              <w:widowControl/>
              <w:jc w:val="center"/>
              <w:rPr>
                <w:rFonts w:ascii="微软雅黑" w:eastAsia="微软雅黑" w:hAnsi="微软雅黑" w:cs="Times New Roman"/>
                <w:kern w:val="0"/>
                <w:szCs w:val="21"/>
                <w14:ligatures w14:val="none"/>
              </w:rPr>
            </w:pPr>
          </w:p>
        </w:tc>
      </w:tr>
      <w:tr w:rsidR="00BD5636" w:rsidRPr="00BD5636" w:rsidTr="00BC61B9">
        <w:trPr>
          <w:trHeight w:hRule="exact" w:val="588"/>
        </w:trPr>
        <w:tc>
          <w:tcPr>
            <w:tcW w:w="773" w:type="dxa"/>
            <w:tcBorders>
              <w:top w:val="single" w:sz="4" w:space="0" w:color="auto"/>
              <w:left w:val="single" w:sz="4" w:space="0" w:color="auto"/>
              <w:bottom w:val="single" w:sz="4" w:space="0" w:color="auto"/>
              <w:right w:val="single" w:sz="4" w:space="0" w:color="auto"/>
            </w:tcBorders>
            <w:shd w:val="clear" w:color="auto" w:fill="FFFFFF"/>
            <w:tcMar>
              <w:top w:w="150" w:type="dxa"/>
              <w:left w:w="0" w:type="dxa"/>
              <w:bottom w:w="150" w:type="dxa"/>
              <w:right w:w="240" w:type="dxa"/>
            </w:tcMar>
            <w:vAlign w:val="center"/>
            <w:hideMark/>
          </w:tcPr>
          <w:p w:rsidR="00BD5636" w:rsidRPr="00BD5636" w:rsidRDefault="00BD5636" w:rsidP="00BD5636">
            <w:pPr>
              <w:widowControl/>
              <w:jc w:val="center"/>
              <w:rPr>
                <w:rFonts w:ascii="微软雅黑" w:eastAsia="微软雅黑" w:hAnsi="微软雅黑" w:cs="Segoe UI"/>
                <w:color w:val="0F1115"/>
                <w:kern w:val="0"/>
                <w:szCs w:val="21"/>
                <w14:ligatures w14:val="none"/>
              </w:rPr>
            </w:pPr>
            <w:r w:rsidRPr="00BD5636">
              <w:rPr>
                <w:rFonts w:ascii="微软雅黑" w:eastAsia="微软雅黑" w:hAnsi="微软雅黑" w:cs="Segoe UI"/>
                <w:color w:val="0F1115"/>
                <w:kern w:val="0"/>
                <w:szCs w:val="21"/>
                <w14:ligatures w14:val="none"/>
              </w:rPr>
              <w:t>8</w:t>
            </w:r>
          </w:p>
        </w:tc>
        <w:tc>
          <w:tcPr>
            <w:tcW w:w="2057" w:type="dxa"/>
            <w:tcBorders>
              <w:top w:val="single" w:sz="4" w:space="0" w:color="auto"/>
              <w:left w:val="single" w:sz="4" w:space="0" w:color="auto"/>
              <w:bottom w:val="single" w:sz="4" w:space="0" w:color="auto"/>
              <w:right w:val="single" w:sz="4" w:space="0" w:color="auto"/>
            </w:tcBorders>
            <w:shd w:val="clear" w:color="auto" w:fill="FFFFFF"/>
            <w:tcMar>
              <w:top w:w="150" w:type="dxa"/>
              <w:left w:w="240" w:type="dxa"/>
              <w:bottom w:w="150" w:type="dxa"/>
              <w:right w:w="240" w:type="dxa"/>
            </w:tcMar>
            <w:vAlign w:val="center"/>
            <w:hideMark/>
          </w:tcPr>
          <w:p w:rsidR="00BD5636" w:rsidRPr="00BD5636" w:rsidRDefault="00BD5636" w:rsidP="00BD5636">
            <w:pPr>
              <w:widowControl/>
              <w:jc w:val="center"/>
              <w:rPr>
                <w:rFonts w:ascii="微软雅黑" w:eastAsia="微软雅黑" w:hAnsi="微软雅黑" w:cs="Segoe UI"/>
                <w:color w:val="0F1115"/>
                <w:kern w:val="0"/>
                <w:szCs w:val="21"/>
                <w14:ligatures w14:val="none"/>
              </w:rPr>
            </w:pPr>
            <w:r w:rsidRPr="00BD5636">
              <w:rPr>
                <w:rFonts w:ascii="微软雅黑" w:eastAsia="微软雅黑" w:hAnsi="微软雅黑" w:cs="Segoe UI"/>
                <w:color w:val="0F1115"/>
                <w:kern w:val="0"/>
                <w:szCs w:val="21"/>
                <w14:ligatures w14:val="none"/>
              </w:rPr>
              <w:t>安全激光</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0" w:type="dxa"/>
              <w:left w:w="240" w:type="dxa"/>
              <w:bottom w:w="150" w:type="dxa"/>
              <w:right w:w="240" w:type="dxa"/>
            </w:tcMar>
            <w:vAlign w:val="center"/>
            <w:hideMark/>
          </w:tcPr>
          <w:p w:rsidR="00BD5636" w:rsidRPr="00BD5636" w:rsidRDefault="00BD5636" w:rsidP="00BD5636">
            <w:pPr>
              <w:widowControl/>
              <w:jc w:val="center"/>
              <w:rPr>
                <w:rFonts w:ascii="微软雅黑" w:eastAsia="微软雅黑" w:hAnsi="微软雅黑" w:cs="Segoe UI"/>
                <w:color w:val="0F1115"/>
                <w:kern w:val="0"/>
                <w:szCs w:val="21"/>
                <w14:ligatures w14:val="none"/>
              </w:rPr>
            </w:pPr>
            <w:r w:rsidRPr="00BD5636">
              <w:rPr>
                <w:rFonts w:ascii="微软雅黑" w:eastAsia="微软雅黑" w:hAnsi="微软雅黑" w:cs="Segoe UI"/>
                <w:color w:val="0F1115"/>
                <w:kern w:val="0"/>
                <w:szCs w:val="21"/>
                <w14:ligatures w14:val="none"/>
              </w:rPr>
              <w:t>SICK、北洋或同等优质品牌</w:t>
            </w:r>
          </w:p>
        </w:tc>
        <w:tc>
          <w:tcPr>
            <w:tcW w:w="22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D5636" w:rsidRPr="00BD5636" w:rsidRDefault="00BD5636" w:rsidP="00BD5636">
            <w:pPr>
              <w:widowControl/>
              <w:jc w:val="center"/>
              <w:rPr>
                <w:rFonts w:ascii="微软雅黑" w:eastAsia="微软雅黑" w:hAnsi="微软雅黑" w:cs="Times New Roman"/>
                <w:kern w:val="0"/>
                <w:szCs w:val="21"/>
                <w14:ligatures w14:val="none"/>
              </w:rPr>
            </w:pPr>
          </w:p>
        </w:tc>
      </w:tr>
    </w:tbl>
    <w:p w:rsidR="00BD5636" w:rsidRDefault="00BD5636" w:rsidP="00BD5636">
      <w:pPr>
        <w:spacing w:line="400" w:lineRule="exact"/>
        <w:rPr>
          <w:rFonts w:ascii="微软雅黑" w:eastAsia="微软雅黑" w:hAnsi="微软雅黑"/>
          <w:b/>
          <w:bCs/>
        </w:rPr>
      </w:pPr>
      <w:r>
        <w:rPr>
          <w:rFonts w:ascii="微软雅黑" w:eastAsia="微软雅黑" w:hAnsi="微软雅黑"/>
          <w:b/>
          <w:bCs/>
        </w:rPr>
        <w:lastRenderedPageBreak/>
        <w:t>3</w:t>
      </w:r>
      <w:r w:rsidRPr="00AA36E3">
        <w:rPr>
          <w:rFonts w:ascii="微软雅黑" w:eastAsia="微软雅黑" w:hAnsi="微软雅黑"/>
          <w:b/>
          <w:bCs/>
        </w:rPr>
        <w:t>.</w:t>
      </w:r>
      <w:r>
        <w:rPr>
          <w:rFonts w:ascii="微软雅黑" w:eastAsia="微软雅黑" w:hAnsi="微软雅黑"/>
          <w:b/>
          <w:bCs/>
        </w:rPr>
        <w:t>3</w:t>
      </w:r>
      <w:r w:rsidRPr="00AA36E3">
        <w:rPr>
          <w:rFonts w:ascii="微软雅黑" w:eastAsia="微软雅黑" w:hAnsi="微软雅黑"/>
          <w:b/>
          <w:bCs/>
        </w:rPr>
        <w:t>.</w:t>
      </w:r>
      <w:r>
        <w:rPr>
          <w:rFonts w:ascii="微软雅黑" w:eastAsia="微软雅黑" w:hAnsi="微软雅黑" w:hint="eastAsia"/>
          <w:b/>
          <w:bCs/>
        </w:rPr>
        <w:t>A</w:t>
      </w:r>
      <w:r>
        <w:rPr>
          <w:rFonts w:ascii="微软雅黑" w:eastAsia="微软雅黑" w:hAnsi="微软雅黑"/>
          <w:b/>
          <w:bCs/>
        </w:rPr>
        <w:t>GV小车</w:t>
      </w:r>
      <w:r>
        <w:rPr>
          <w:rFonts w:ascii="微软雅黑" w:eastAsia="微软雅黑" w:hAnsi="微软雅黑" w:hint="eastAsia"/>
          <w:b/>
          <w:bCs/>
        </w:rPr>
        <w:t>要求</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59"/>
        <w:gridCol w:w="2880"/>
        <w:gridCol w:w="5576"/>
      </w:tblGrid>
      <w:tr w:rsidR="00BC61B9" w:rsidRPr="00BC61B9" w:rsidTr="00BC61B9">
        <w:trPr>
          <w:trHeight w:val="275"/>
          <w:tblHeader/>
        </w:trPr>
        <w:tc>
          <w:tcPr>
            <w:tcW w:w="859" w:type="dxa"/>
            <w:shd w:val="clear" w:color="auto" w:fill="FFFFFF"/>
            <w:tcMar>
              <w:top w:w="150" w:type="dxa"/>
              <w:left w:w="0" w:type="dxa"/>
              <w:bottom w:w="150" w:type="dxa"/>
              <w:right w:w="240" w:type="dxa"/>
            </w:tcMar>
            <w:vAlign w:val="center"/>
            <w:hideMark/>
          </w:tcPr>
          <w:p w:rsidR="00BC61B9" w:rsidRPr="00BC61B9" w:rsidRDefault="00BC61B9" w:rsidP="000C5EB7">
            <w:pPr>
              <w:widowControl/>
              <w:jc w:val="center"/>
              <w:rPr>
                <w:rFonts w:ascii="微软雅黑" w:eastAsia="微软雅黑" w:hAnsi="微软雅黑" w:cs="Segoe UI"/>
                <w:b/>
                <w:bCs/>
                <w:color w:val="0F1115"/>
                <w:kern w:val="0"/>
                <w:szCs w:val="21"/>
                <w14:ligatures w14:val="none"/>
              </w:rPr>
            </w:pPr>
            <w:r w:rsidRPr="00BC61B9">
              <w:rPr>
                <w:rFonts w:ascii="微软雅黑" w:eastAsia="微软雅黑" w:hAnsi="微软雅黑" w:cs="Segoe UI"/>
                <w:b/>
                <w:bCs/>
                <w:color w:val="0F1115"/>
                <w:kern w:val="0"/>
                <w:szCs w:val="21"/>
                <w14:ligatures w14:val="none"/>
              </w:rPr>
              <w:t>序号</w:t>
            </w:r>
          </w:p>
        </w:tc>
        <w:tc>
          <w:tcPr>
            <w:tcW w:w="2880" w:type="dxa"/>
            <w:shd w:val="clear" w:color="auto" w:fill="FFFFFF"/>
            <w:tcMar>
              <w:top w:w="150" w:type="dxa"/>
              <w:left w:w="240" w:type="dxa"/>
              <w:bottom w:w="150" w:type="dxa"/>
              <w:right w:w="240" w:type="dxa"/>
            </w:tcMar>
            <w:vAlign w:val="center"/>
            <w:hideMark/>
          </w:tcPr>
          <w:p w:rsidR="00BC61B9" w:rsidRPr="00BC61B9" w:rsidRDefault="00BC61B9" w:rsidP="000C5EB7">
            <w:pPr>
              <w:widowControl/>
              <w:jc w:val="center"/>
              <w:rPr>
                <w:rFonts w:ascii="微软雅黑" w:eastAsia="微软雅黑" w:hAnsi="微软雅黑" w:cs="Segoe UI"/>
                <w:b/>
                <w:bCs/>
                <w:color w:val="0F1115"/>
                <w:kern w:val="0"/>
                <w:szCs w:val="21"/>
                <w14:ligatures w14:val="none"/>
              </w:rPr>
            </w:pPr>
            <w:r w:rsidRPr="00BC61B9">
              <w:rPr>
                <w:rFonts w:ascii="微软雅黑" w:eastAsia="微软雅黑" w:hAnsi="微软雅黑" w:cs="Segoe UI"/>
                <w:b/>
                <w:bCs/>
                <w:color w:val="0F1115"/>
                <w:kern w:val="0"/>
                <w:szCs w:val="21"/>
                <w14:ligatures w14:val="none"/>
              </w:rPr>
              <w:t>项目</w:t>
            </w:r>
          </w:p>
        </w:tc>
        <w:tc>
          <w:tcPr>
            <w:tcW w:w="5576" w:type="dxa"/>
            <w:shd w:val="clear" w:color="auto" w:fill="FFFFFF"/>
            <w:tcMar>
              <w:top w:w="150" w:type="dxa"/>
              <w:left w:w="240" w:type="dxa"/>
              <w:bottom w:w="150" w:type="dxa"/>
              <w:right w:w="240" w:type="dxa"/>
            </w:tcMar>
            <w:vAlign w:val="center"/>
            <w:hideMark/>
          </w:tcPr>
          <w:p w:rsidR="00BC61B9" w:rsidRPr="00BC61B9" w:rsidRDefault="00BC61B9" w:rsidP="000C5EB7">
            <w:pPr>
              <w:widowControl/>
              <w:jc w:val="center"/>
              <w:rPr>
                <w:rFonts w:ascii="微软雅黑" w:eastAsia="微软雅黑" w:hAnsi="微软雅黑" w:cs="Segoe UI"/>
                <w:b/>
                <w:bCs/>
                <w:color w:val="0F1115"/>
                <w:kern w:val="0"/>
                <w:szCs w:val="21"/>
                <w14:ligatures w14:val="none"/>
              </w:rPr>
            </w:pPr>
            <w:r w:rsidRPr="00BC61B9">
              <w:rPr>
                <w:rFonts w:ascii="微软雅黑" w:eastAsia="微软雅黑" w:hAnsi="微软雅黑" w:cs="Segoe UI"/>
                <w:b/>
                <w:bCs/>
                <w:color w:val="0F1115"/>
                <w:kern w:val="0"/>
                <w:szCs w:val="21"/>
                <w14:ligatures w14:val="none"/>
              </w:rPr>
              <w:t>参数要求</w:t>
            </w:r>
          </w:p>
        </w:tc>
      </w:tr>
      <w:tr w:rsidR="00BC61B9" w:rsidRPr="00BC61B9" w:rsidTr="00BC61B9">
        <w:trPr>
          <w:trHeight w:val="275"/>
        </w:trPr>
        <w:tc>
          <w:tcPr>
            <w:tcW w:w="859" w:type="dxa"/>
            <w:shd w:val="clear" w:color="auto" w:fill="FFFFFF"/>
            <w:tcMar>
              <w:top w:w="150" w:type="dxa"/>
              <w:left w:w="0" w:type="dxa"/>
              <w:bottom w:w="150" w:type="dxa"/>
              <w:right w:w="240" w:type="dxa"/>
            </w:tcMar>
            <w:vAlign w:val="center"/>
            <w:hideMark/>
          </w:tcPr>
          <w:p w:rsidR="00BC61B9" w:rsidRPr="00BC61B9" w:rsidRDefault="00BC61B9" w:rsidP="000C5EB7">
            <w:pPr>
              <w:widowControl/>
              <w:jc w:val="center"/>
              <w:rPr>
                <w:rFonts w:ascii="微软雅黑" w:eastAsia="微软雅黑" w:hAnsi="微软雅黑" w:cs="Segoe UI"/>
                <w:color w:val="0F1115"/>
                <w:kern w:val="0"/>
                <w:szCs w:val="21"/>
                <w14:ligatures w14:val="none"/>
              </w:rPr>
            </w:pPr>
            <w:r w:rsidRPr="00BC61B9">
              <w:rPr>
                <w:rFonts w:ascii="微软雅黑" w:eastAsia="微软雅黑" w:hAnsi="微软雅黑" w:cs="Segoe UI"/>
                <w:color w:val="0F1115"/>
                <w:kern w:val="0"/>
                <w:szCs w:val="21"/>
                <w14:ligatures w14:val="none"/>
              </w:rPr>
              <w:t>1</w:t>
            </w:r>
          </w:p>
        </w:tc>
        <w:tc>
          <w:tcPr>
            <w:tcW w:w="2880" w:type="dxa"/>
            <w:shd w:val="clear" w:color="auto" w:fill="FFFFFF"/>
            <w:tcMar>
              <w:top w:w="150" w:type="dxa"/>
              <w:left w:w="240" w:type="dxa"/>
              <w:bottom w:w="150" w:type="dxa"/>
              <w:right w:w="240" w:type="dxa"/>
            </w:tcMar>
            <w:vAlign w:val="center"/>
            <w:hideMark/>
          </w:tcPr>
          <w:p w:rsidR="00BC61B9" w:rsidRPr="00BC61B9" w:rsidRDefault="00BC61B9" w:rsidP="000C5EB7">
            <w:pPr>
              <w:widowControl/>
              <w:jc w:val="center"/>
              <w:rPr>
                <w:rFonts w:ascii="微软雅黑" w:eastAsia="微软雅黑" w:hAnsi="微软雅黑" w:cs="Segoe UI"/>
                <w:color w:val="0F1115"/>
                <w:kern w:val="0"/>
                <w:szCs w:val="21"/>
                <w14:ligatures w14:val="none"/>
              </w:rPr>
            </w:pPr>
            <w:r w:rsidRPr="00BC61B9">
              <w:rPr>
                <w:rFonts w:ascii="微软雅黑" w:eastAsia="微软雅黑" w:hAnsi="微软雅黑" w:cs="Segoe UI"/>
                <w:color w:val="0F1115"/>
                <w:kern w:val="0"/>
                <w:szCs w:val="21"/>
                <w14:ligatures w14:val="none"/>
              </w:rPr>
              <w:t>导航方式</w:t>
            </w:r>
          </w:p>
        </w:tc>
        <w:tc>
          <w:tcPr>
            <w:tcW w:w="5576" w:type="dxa"/>
            <w:shd w:val="clear" w:color="auto" w:fill="FFFFFF"/>
            <w:tcMar>
              <w:top w:w="150" w:type="dxa"/>
              <w:left w:w="240" w:type="dxa"/>
              <w:bottom w:w="150" w:type="dxa"/>
              <w:right w:w="0" w:type="dxa"/>
            </w:tcMar>
            <w:vAlign w:val="center"/>
            <w:hideMark/>
          </w:tcPr>
          <w:p w:rsidR="00BC61B9" w:rsidRPr="00BC61B9" w:rsidRDefault="00BC61B9" w:rsidP="000C5EB7">
            <w:pPr>
              <w:widowControl/>
              <w:jc w:val="center"/>
              <w:rPr>
                <w:rFonts w:ascii="微软雅黑" w:eastAsia="微软雅黑" w:hAnsi="微软雅黑" w:cs="Segoe UI"/>
                <w:color w:val="0F1115"/>
                <w:kern w:val="0"/>
                <w:szCs w:val="21"/>
                <w14:ligatures w14:val="none"/>
              </w:rPr>
            </w:pPr>
            <w:r w:rsidRPr="00BC61B9">
              <w:rPr>
                <w:rFonts w:ascii="微软雅黑" w:eastAsia="微软雅黑" w:hAnsi="微软雅黑" w:cs="Segoe UI"/>
                <w:color w:val="0F1115"/>
                <w:kern w:val="0"/>
                <w:szCs w:val="21"/>
                <w14:ligatures w14:val="none"/>
              </w:rPr>
              <w:t>SLAM 导航</w:t>
            </w:r>
          </w:p>
        </w:tc>
      </w:tr>
      <w:tr w:rsidR="00BC61B9" w:rsidRPr="00BC61B9" w:rsidTr="00BC61B9">
        <w:trPr>
          <w:trHeight w:val="275"/>
        </w:trPr>
        <w:tc>
          <w:tcPr>
            <w:tcW w:w="859" w:type="dxa"/>
            <w:shd w:val="clear" w:color="auto" w:fill="FFFFFF"/>
            <w:tcMar>
              <w:top w:w="150" w:type="dxa"/>
              <w:left w:w="0" w:type="dxa"/>
              <w:bottom w:w="150" w:type="dxa"/>
              <w:right w:w="240" w:type="dxa"/>
            </w:tcMar>
            <w:vAlign w:val="center"/>
            <w:hideMark/>
          </w:tcPr>
          <w:p w:rsidR="00BC61B9" w:rsidRPr="00BC61B9" w:rsidRDefault="000C5EB7" w:rsidP="000C5EB7">
            <w:pPr>
              <w:widowControl/>
              <w:jc w:val="center"/>
              <w:rPr>
                <w:rFonts w:ascii="微软雅黑" w:eastAsia="微软雅黑" w:hAnsi="微软雅黑" w:cs="Segoe UI"/>
                <w:color w:val="0F1115"/>
                <w:kern w:val="0"/>
                <w:szCs w:val="21"/>
                <w14:ligatures w14:val="none"/>
              </w:rPr>
            </w:pPr>
            <w:r>
              <w:rPr>
                <w:rFonts w:ascii="微软雅黑" w:eastAsia="微软雅黑" w:hAnsi="微软雅黑" w:cs="Segoe UI"/>
                <w:color w:val="0F1115"/>
                <w:kern w:val="0"/>
                <w:szCs w:val="21"/>
                <w14:ligatures w14:val="none"/>
              </w:rPr>
              <w:t>2</w:t>
            </w:r>
          </w:p>
        </w:tc>
        <w:tc>
          <w:tcPr>
            <w:tcW w:w="2880" w:type="dxa"/>
            <w:shd w:val="clear" w:color="auto" w:fill="FFFFFF"/>
            <w:tcMar>
              <w:top w:w="150" w:type="dxa"/>
              <w:left w:w="240" w:type="dxa"/>
              <w:bottom w:w="150" w:type="dxa"/>
              <w:right w:w="240" w:type="dxa"/>
            </w:tcMar>
            <w:vAlign w:val="center"/>
            <w:hideMark/>
          </w:tcPr>
          <w:p w:rsidR="00BC61B9" w:rsidRPr="00BC61B9" w:rsidRDefault="00BC61B9" w:rsidP="000C5EB7">
            <w:pPr>
              <w:widowControl/>
              <w:jc w:val="center"/>
              <w:rPr>
                <w:rFonts w:ascii="微软雅黑" w:eastAsia="微软雅黑" w:hAnsi="微软雅黑" w:cs="Segoe UI"/>
                <w:color w:val="0F1115"/>
                <w:kern w:val="0"/>
                <w:szCs w:val="21"/>
                <w14:ligatures w14:val="none"/>
              </w:rPr>
            </w:pPr>
            <w:r w:rsidRPr="00BC61B9">
              <w:rPr>
                <w:rFonts w:ascii="微软雅黑" w:eastAsia="微软雅黑" w:hAnsi="微软雅黑" w:cs="Segoe UI"/>
                <w:color w:val="0F1115"/>
                <w:kern w:val="0"/>
                <w:szCs w:val="21"/>
                <w14:ligatures w14:val="none"/>
              </w:rPr>
              <w:t>额定承载能力(kg)</w:t>
            </w:r>
          </w:p>
        </w:tc>
        <w:tc>
          <w:tcPr>
            <w:tcW w:w="5576" w:type="dxa"/>
            <w:shd w:val="clear" w:color="auto" w:fill="FFFFFF"/>
            <w:tcMar>
              <w:top w:w="150" w:type="dxa"/>
              <w:left w:w="240" w:type="dxa"/>
              <w:bottom w:w="150" w:type="dxa"/>
              <w:right w:w="0" w:type="dxa"/>
            </w:tcMar>
            <w:vAlign w:val="center"/>
            <w:hideMark/>
          </w:tcPr>
          <w:p w:rsidR="00BC61B9" w:rsidRPr="00BC61B9" w:rsidRDefault="00BC61B9" w:rsidP="000C5EB7">
            <w:pPr>
              <w:widowControl/>
              <w:jc w:val="center"/>
              <w:rPr>
                <w:rFonts w:ascii="微软雅黑" w:eastAsia="微软雅黑" w:hAnsi="微软雅黑" w:cs="Segoe UI"/>
                <w:color w:val="0F1115"/>
                <w:kern w:val="0"/>
                <w:szCs w:val="21"/>
                <w14:ligatures w14:val="none"/>
              </w:rPr>
            </w:pPr>
            <w:r>
              <w:rPr>
                <w:rFonts w:ascii="微软雅黑" w:eastAsia="微软雅黑" w:hAnsi="微软雅黑" w:cs="Segoe UI" w:hint="eastAsia"/>
                <w:color w:val="0F1115"/>
                <w:kern w:val="0"/>
                <w:szCs w:val="21"/>
                <w14:ligatures w14:val="none"/>
              </w:rPr>
              <w:t>不小于</w:t>
            </w:r>
            <w:r w:rsidRPr="00BC61B9">
              <w:rPr>
                <w:rFonts w:ascii="微软雅黑" w:eastAsia="微软雅黑" w:hAnsi="微软雅黑" w:cs="Segoe UI"/>
                <w:color w:val="0F1115"/>
                <w:kern w:val="0"/>
                <w:szCs w:val="21"/>
                <w14:ligatures w14:val="none"/>
              </w:rPr>
              <w:t xml:space="preserve"> 500kg</w:t>
            </w:r>
          </w:p>
        </w:tc>
      </w:tr>
      <w:tr w:rsidR="00BC61B9" w:rsidRPr="00BC61B9" w:rsidTr="00BC61B9">
        <w:trPr>
          <w:trHeight w:val="275"/>
        </w:trPr>
        <w:tc>
          <w:tcPr>
            <w:tcW w:w="859" w:type="dxa"/>
            <w:shd w:val="clear" w:color="auto" w:fill="FFFFFF"/>
            <w:tcMar>
              <w:top w:w="150" w:type="dxa"/>
              <w:left w:w="0" w:type="dxa"/>
              <w:bottom w:w="150" w:type="dxa"/>
              <w:right w:w="240" w:type="dxa"/>
            </w:tcMar>
            <w:vAlign w:val="center"/>
            <w:hideMark/>
          </w:tcPr>
          <w:p w:rsidR="00BC61B9" w:rsidRPr="00BC61B9" w:rsidRDefault="000C5EB7" w:rsidP="000C5EB7">
            <w:pPr>
              <w:widowControl/>
              <w:jc w:val="center"/>
              <w:rPr>
                <w:rFonts w:ascii="微软雅黑" w:eastAsia="微软雅黑" w:hAnsi="微软雅黑" w:cs="Segoe UI"/>
                <w:color w:val="0F1115"/>
                <w:kern w:val="0"/>
                <w:szCs w:val="21"/>
                <w14:ligatures w14:val="none"/>
              </w:rPr>
            </w:pPr>
            <w:r>
              <w:rPr>
                <w:rFonts w:ascii="微软雅黑" w:eastAsia="微软雅黑" w:hAnsi="微软雅黑" w:cs="Segoe UI"/>
                <w:color w:val="0F1115"/>
                <w:kern w:val="0"/>
                <w:szCs w:val="21"/>
                <w14:ligatures w14:val="none"/>
              </w:rPr>
              <w:t>3</w:t>
            </w:r>
          </w:p>
        </w:tc>
        <w:tc>
          <w:tcPr>
            <w:tcW w:w="2880" w:type="dxa"/>
            <w:shd w:val="clear" w:color="auto" w:fill="FFFFFF"/>
            <w:tcMar>
              <w:top w:w="150" w:type="dxa"/>
              <w:left w:w="240" w:type="dxa"/>
              <w:bottom w:w="150" w:type="dxa"/>
              <w:right w:w="240" w:type="dxa"/>
            </w:tcMar>
            <w:vAlign w:val="center"/>
            <w:hideMark/>
          </w:tcPr>
          <w:p w:rsidR="00BC61B9" w:rsidRPr="00BC61B9" w:rsidRDefault="00BC61B9" w:rsidP="000C5EB7">
            <w:pPr>
              <w:widowControl/>
              <w:jc w:val="center"/>
              <w:rPr>
                <w:rFonts w:ascii="微软雅黑" w:eastAsia="微软雅黑" w:hAnsi="微软雅黑" w:cs="Segoe UI"/>
                <w:color w:val="0F1115"/>
                <w:kern w:val="0"/>
                <w:szCs w:val="21"/>
                <w14:ligatures w14:val="none"/>
              </w:rPr>
            </w:pPr>
            <w:r w:rsidRPr="00BC61B9">
              <w:rPr>
                <w:rFonts w:ascii="微软雅黑" w:eastAsia="微软雅黑" w:hAnsi="微软雅黑" w:cs="Segoe UI"/>
                <w:color w:val="0F1115"/>
                <w:kern w:val="0"/>
                <w:szCs w:val="21"/>
                <w14:ligatures w14:val="none"/>
              </w:rPr>
              <w:t>叉臂举升高度(mm)</w:t>
            </w:r>
          </w:p>
        </w:tc>
        <w:tc>
          <w:tcPr>
            <w:tcW w:w="5576" w:type="dxa"/>
            <w:shd w:val="clear" w:color="auto" w:fill="FFFFFF"/>
            <w:tcMar>
              <w:top w:w="150" w:type="dxa"/>
              <w:left w:w="240" w:type="dxa"/>
              <w:bottom w:w="150" w:type="dxa"/>
              <w:right w:w="0" w:type="dxa"/>
            </w:tcMar>
            <w:vAlign w:val="center"/>
            <w:hideMark/>
          </w:tcPr>
          <w:p w:rsidR="00BC61B9" w:rsidRPr="00BC61B9" w:rsidRDefault="00BC61B9" w:rsidP="000C5EB7">
            <w:pPr>
              <w:widowControl/>
              <w:jc w:val="center"/>
              <w:rPr>
                <w:rFonts w:ascii="微软雅黑" w:eastAsia="微软雅黑" w:hAnsi="微软雅黑" w:cs="Segoe UI"/>
                <w:color w:val="0F1115"/>
                <w:kern w:val="0"/>
                <w:szCs w:val="21"/>
                <w14:ligatures w14:val="none"/>
              </w:rPr>
            </w:pPr>
            <w:r w:rsidRPr="00BC61B9">
              <w:rPr>
                <w:rFonts w:ascii="微软雅黑" w:eastAsia="微软雅黑" w:hAnsi="微软雅黑" w:cs="Segoe UI"/>
                <w:color w:val="0F1115"/>
                <w:kern w:val="0"/>
                <w:szCs w:val="21"/>
                <w14:ligatures w14:val="none"/>
              </w:rPr>
              <w:t>需要满足现场使用</w:t>
            </w:r>
          </w:p>
        </w:tc>
      </w:tr>
      <w:tr w:rsidR="00BC61B9" w:rsidRPr="00BC61B9" w:rsidTr="00BC61B9">
        <w:trPr>
          <w:trHeight w:val="275"/>
        </w:trPr>
        <w:tc>
          <w:tcPr>
            <w:tcW w:w="859" w:type="dxa"/>
            <w:shd w:val="clear" w:color="auto" w:fill="FFFFFF"/>
            <w:tcMar>
              <w:top w:w="150" w:type="dxa"/>
              <w:left w:w="0" w:type="dxa"/>
              <w:bottom w:w="150" w:type="dxa"/>
              <w:right w:w="240" w:type="dxa"/>
            </w:tcMar>
            <w:vAlign w:val="center"/>
            <w:hideMark/>
          </w:tcPr>
          <w:p w:rsidR="00BC61B9" w:rsidRPr="00BC61B9" w:rsidRDefault="000C5EB7" w:rsidP="000C5EB7">
            <w:pPr>
              <w:widowControl/>
              <w:jc w:val="center"/>
              <w:rPr>
                <w:rFonts w:ascii="微软雅黑" w:eastAsia="微软雅黑" w:hAnsi="微软雅黑" w:cs="Segoe UI"/>
                <w:color w:val="0F1115"/>
                <w:kern w:val="0"/>
                <w:szCs w:val="21"/>
                <w14:ligatures w14:val="none"/>
              </w:rPr>
            </w:pPr>
            <w:r>
              <w:rPr>
                <w:rFonts w:ascii="微软雅黑" w:eastAsia="微软雅黑" w:hAnsi="微软雅黑" w:cs="Segoe UI"/>
                <w:color w:val="0F1115"/>
                <w:kern w:val="0"/>
                <w:szCs w:val="21"/>
                <w14:ligatures w14:val="none"/>
              </w:rPr>
              <w:t>4</w:t>
            </w:r>
          </w:p>
        </w:tc>
        <w:tc>
          <w:tcPr>
            <w:tcW w:w="2880" w:type="dxa"/>
            <w:shd w:val="clear" w:color="auto" w:fill="FFFFFF"/>
            <w:tcMar>
              <w:top w:w="150" w:type="dxa"/>
              <w:left w:w="240" w:type="dxa"/>
              <w:bottom w:w="150" w:type="dxa"/>
              <w:right w:w="240" w:type="dxa"/>
            </w:tcMar>
            <w:vAlign w:val="center"/>
            <w:hideMark/>
          </w:tcPr>
          <w:p w:rsidR="00BC61B9" w:rsidRPr="00BC61B9" w:rsidRDefault="00BC61B9" w:rsidP="000C5EB7">
            <w:pPr>
              <w:widowControl/>
              <w:jc w:val="center"/>
              <w:rPr>
                <w:rFonts w:ascii="微软雅黑" w:eastAsia="微软雅黑" w:hAnsi="微软雅黑" w:cs="Segoe UI"/>
                <w:color w:val="0F1115"/>
                <w:kern w:val="0"/>
                <w:szCs w:val="21"/>
                <w14:ligatures w14:val="none"/>
              </w:rPr>
            </w:pPr>
            <w:r w:rsidRPr="00BC61B9">
              <w:rPr>
                <w:rFonts w:ascii="微软雅黑" w:eastAsia="微软雅黑" w:hAnsi="微软雅黑" w:cs="Segoe UI"/>
                <w:color w:val="0F1115"/>
                <w:kern w:val="0"/>
                <w:szCs w:val="21"/>
                <w14:ligatures w14:val="none"/>
              </w:rPr>
              <w:t>电池规格</w:t>
            </w:r>
          </w:p>
        </w:tc>
        <w:tc>
          <w:tcPr>
            <w:tcW w:w="5576" w:type="dxa"/>
            <w:shd w:val="clear" w:color="auto" w:fill="FFFFFF"/>
            <w:tcMar>
              <w:top w:w="150" w:type="dxa"/>
              <w:left w:w="240" w:type="dxa"/>
              <w:bottom w:w="150" w:type="dxa"/>
              <w:right w:w="0" w:type="dxa"/>
            </w:tcMar>
            <w:vAlign w:val="center"/>
            <w:hideMark/>
          </w:tcPr>
          <w:p w:rsidR="00BC61B9" w:rsidRPr="00BC61B9" w:rsidRDefault="00BC61B9" w:rsidP="000C5EB7">
            <w:pPr>
              <w:widowControl/>
              <w:jc w:val="center"/>
              <w:rPr>
                <w:rFonts w:ascii="微软雅黑" w:eastAsia="微软雅黑" w:hAnsi="微软雅黑" w:cs="Segoe UI"/>
                <w:color w:val="0F1115"/>
                <w:kern w:val="0"/>
                <w:szCs w:val="21"/>
                <w14:ligatures w14:val="none"/>
              </w:rPr>
            </w:pPr>
            <w:r w:rsidRPr="00BC61B9">
              <w:rPr>
                <w:rFonts w:ascii="微软雅黑" w:eastAsia="微软雅黑" w:hAnsi="微软雅黑" w:cs="Segoe UI"/>
                <w:color w:val="0F1115"/>
                <w:kern w:val="0"/>
                <w:szCs w:val="21"/>
                <w14:ligatures w14:val="none"/>
              </w:rPr>
              <w:t>磷酸铁锂 ≥48V60Ah</w:t>
            </w:r>
          </w:p>
        </w:tc>
      </w:tr>
      <w:tr w:rsidR="00BC61B9" w:rsidRPr="00BC61B9" w:rsidTr="00BC61B9">
        <w:trPr>
          <w:trHeight w:val="275"/>
        </w:trPr>
        <w:tc>
          <w:tcPr>
            <w:tcW w:w="859" w:type="dxa"/>
            <w:shd w:val="clear" w:color="auto" w:fill="FFFFFF"/>
            <w:tcMar>
              <w:top w:w="150" w:type="dxa"/>
              <w:left w:w="0" w:type="dxa"/>
              <w:bottom w:w="150" w:type="dxa"/>
              <w:right w:w="240" w:type="dxa"/>
            </w:tcMar>
            <w:vAlign w:val="center"/>
            <w:hideMark/>
          </w:tcPr>
          <w:p w:rsidR="00BC61B9" w:rsidRPr="00BC61B9" w:rsidRDefault="000C5EB7" w:rsidP="000C5EB7">
            <w:pPr>
              <w:widowControl/>
              <w:jc w:val="center"/>
              <w:rPr>
                <w:rFonts w:ascii="微软雅黑" w:eastAsia="微软雅黑" w:hAnsi="微软雅黑" w:cs="Segoe UI"/>
                <w:color w:val="0F1115"/>
                <w:kern w:val="0"/>
                <w:szCs w:val="21"/>
                <w14:ligatures w14:val="none"/>
              </w:rPr>
            </w:pPr>
            <w:r>
              <w:rPr>
                <w:rFonts w:ascii="微软雅黑" w:eastAsia="微软雅黑" w:hAnsi="微软雅黑" w:cs="Segoe UI"/>
                <w:color w:val="0F1115"/>
                <w:kern w:val="0"/>
                <w:szCs w:val="21"/>
                <w14:ligatures w14:val="none"/>
              </w:rPr>
              <w:t>5</w:t>
            </w:r>
          </w:p>
        </w:tc>
        <w:tc>
          <w:tcPr>
            <w:tcW w:w="2880" w:type="dxa"/>
            <w:shd w:val="clear" w:color="auto" w:fill="FFFFFF"/>
            <w:tcMar>
              <w:top w:w="150" w:type="dxa"/>
              <w:left w:w="240" w:type="dxa"/>
              <w:bottom w:w="150" w:type="dxa"/>
              <w:right w:w="240" w:type="dxa"/>
            </w:tcMar>
            <w:vAlign w:val="center"/>
            <w:hideMark/>
          </w:tcPr>
          <w:p w:rsidR="00BC61B9" w:rsidRPr="00BC61B9" w:rsidRDefault="00BC61B9" w:rsidP="000C5EB7">
            <w:pPr>
              <w:widowControl/>
              <w:jc w:val="center"/>
              <w:rPr>
                <w:rFonts w:ascii="微软雅黑" w:eastAsia="微软雅黑" w:hAnsi="微软雅黑" w:cs="Segoe UI"/>
                <w:color w:val="0F1115"/>
                <w:kern w:val="0"/>
                <w:szCs w:val="21"/>
                <w14:ligatures w14:val="none"/>
              </w:rPr>
            </w:pPr>
            <w:r w:rsidRPr="00BC61B9">
              <w:rPr>
                <w:rFonts w:ascii="微软雅黑" w:eastAsia="微软雅黑" w:hAnsi="微软雅黑" w:cs="Segoe UI"/>
                <w:color w:val="0F1115"/>
                <w:kern w:val="0"/>
                <w:szCs w:val="21"/>
                <w14:ligatures w14:val="none"/>
              </w:rPr>
              <w:t>最大速度 m/s</w:t>
            </w:r>
          </w:p>
        </w:tc>
        <w:tc>
          <w:tcPr>
            <w:tcW w:w="5576" w:type="dxa"/>
            <w:shd w:val="clear" w:color="auto" w:fill="FFFFFF"/>
            <w:tcMar>
              <w:top w:w="150" w:type="dxa"/>
              <w:left w:w="240" w:type="dxa"/>
              <w:bottom w:w="150" w:type="dxa"/>
              <w:right w:w="0" w:type="dxa"/>
            </w:tcMar>
            <w:vAlign w:val="center"/>
            <w:hideMark/>
          </w:tcPr>
          <w:p w:rsidR="00BC61B9" w:rsidRPr="00BC61B9" w:rsidRDefault="00BC61B9" w:rsidP="000C5EB7">
            <w:pPr>
              <w:widowControl/>
              <w:jc w:val="center"/>
              <w:rPr>
                <w:rFonts w:ascii="微软雅黑" w:eastAsia="微软雅黑" w:hAnsi="微软雅黑" w:cs="Segoe UI"/>
                <w:color w:val="0F1115"/>
                <w:kern w:val="0"/>
                <w:szCs w:val="21"/>
                <w14:ligatures w14:val="none"/>
              </w:rPr>
            </w:pPr>
            <w:r w:rsidRPr="00BC61B9">
              <w:rPr>
                <w:rFonts w:ascii="微软雅黑" w:eastAsia="微软雅黑" w:hAnsi="微软雅黑" w:cs="Segoe UI"/>
                <w:color w:val="0F1115"/>
                <w:kern w:val="0"/>
                <w:szCs w:val="21"/>
                <w14:ligatures w14:val="none"/>
              </w:rPr>
              <w:t>≥1m/s</w:t>
            </w:r>
          </w:p>
        </w:tc>
      </w:tr>
      <w:tr w:rsidR="00BC61B9" w:rsidRPr="00BC61B9" w:rsidTr="00BC61B9">
        <w:trPr>
          <w:trHeight w:val="275"/>
        </w:trPr>
        <w:tc>
          <w:tcPr>
            <w:tcW w:w="859" w:type="dxa"/>
            <w:shd w:val="clear" w:color="auto" w:fill="FFFFFF"/>
            <w:tcMar>
              <w:top w:w="150" w:type="dxa"/>
              <w:left w:w="0" w:type="dxa"/>
              <w:bottom w:w="150" w:type="dxa"/>
              <w:right w:w="240" w:type="dxa"/>
            </w:tcMar>
            <w:vAlign w:val="center"/>
            <w:hideMark/>
          </w:tcPr>
          <w:p w:rsidR="00BC61B9" w:rsidRPr="00BC61B9" w:rsidRDefault="000C5EB7" w:rsidP="000C5EB7">
            <w:pPr>
              <w:widowControl/>
              <w:jc w:val="center"/>
              <w:rPr>
                <w:rFonts w:ascii="微软雅黑" w:eastAsia="微软雅黑" w:hAnsi="微软雅黑" w:cs="Segoe UI"/>
                <w:color w:val="0F1115"/>
                <w:kern w:val="0"/>
                <w:szCs w:val="21"/>
                <w14:ligatures w14:val="none"/>
              </w:rPr>
            </w:pPr>
            <w:r>
              <w:rPr>
                <w:rFonts w:ascii="微软雅黑" w:eastAsia="微软雅黑" w:hAnsi="微软雅黑" w:cs="Segoe UI"/>
                <w:color w:val="0F1115"/>
                <w:kern w:val="0"/>
                <w:szCs w:val="21"/>
                <w14:ligatures w14:val="none"/>
              </w:rPr>
              <w:t>6</w:t>
            </w:r>
          </w:p>
        </w:tc>
        <w:tc>
          <w:tcPr>
            <w:tcW w:w="2880" w:type="dxa"/>
            <w:shd w:val="clear" w:color="auto" w:fill="FFFFFF"/>
            <w:tcMar>
              <w:top w:w="150" w:type="dxa"/>
              <w:left w:w="240" w:type="dxa"/>
              <w:bottom w:w="150" w:type="dxa"/>
              <w:right w:w="240" w:type="dxa"/>
            </w:tcMar>
            <w:vAlign w:val="center"/>
            <w:hideMark/>
          </w:tcPr>
          <w:p w:rsidR="00BC61B9" w:rsidRPr="00BC61B9" w:rsidRDefault="00BC61B9" w:rsidP="000C5EB7">
            <w:pPr>
              <w:widowControl/>
              <w:jc w:val="center"/>
              <w:rPr>
                <w:rFonts w:ascii="微软雅黑" w:eastAsia="微软雅黑" w:hAnsi="微软雅黑" w:cs="Segoe UI"/>
                <w:color w:val="0F1115"/>
                <w:kern w:val="0"/>
                <w:szCs w:val="21"/>
                <w14:ligatures w14:val="none"/>
              </w:rPr>
            </w:pPr>
            <w:r w:rsidRPr="00BC61B9">
              <w:rPr>
                <w:rFonts w:ascii="微软雅黑" w:eastAsia="微软雅黑" w:hAnsi="微软雅黑" w:cs="Segoe UI"/>
                <w:color w:val="0F1115"/>
                <w:kern w:val="0"/>
                <w:szCs w:val="21"/>
                <w14:ligatures w14:val="none"/>
              </w:rPr>
              <w:t>提叉速度（空载/满载）</w:t>
            </w:r>
          </w:p>
        </w:tc>
        <w:tc>
          <w:tcPr>
            <w:tcW w:w="5576" w:type="dxa"/>
            <w:shd w:val="clear" w:color="auto" w:fill="FFFFFF"/>
            <w:tcMar>
              <w:top w:w="150" w:type="dxa"/>
              <w:left w:w="240" w:type="dxa"/>
              <w:bottom w:w="150" w:type="dxa"/>
              <w:right w:w="0" w:type="dxa"/>
            </w:tcMar>
            <w:vAlign w:val="center"/>
            <w:hideMark/>
          </w:tcPr>
          <w:p w:rsidR="00BC61B9" w:rsidRPr="00BC61B9" w:rsidRDefault="00BC61B9" w:rsidP="000C5EB7">
            <w:pPr>
              <w:widowControl/>
              <w:jc w:val="center"/>
              <w:rPr>
                <w:rFonts w:ascii="微软雅黑" w:eastAsia="微软雅黑" w:hAnsi="微软雅黑" w:cs="Segoe UI"/>
                <w:color w:val="0F1115"/>
                <w:kern w:val="0"/>
                <w:szCs w:val="21"/>
                <w14:ligatures w14:val="none"/>
              </w:rPr>
            </w:pPr>
            <w:r w:rsidRPr="00BC61B9">
              <w:rPr>
                <w:rFonts w:ascii="微软雅黑" w:eastAsia="微软雅黑" w:hAnsi="微软雅黑" w:cs="Segoe UI"/>
                <w:color w:val="0F1115"/>
                <w:kern w:val="0"/>
                <w:szCs w:val="21"/>
                <w14:ligatures w14:val="none"/>
              </w:rPr>
              <w:t>≤3s</w:t>
            </w:r>
          </w:p>
        </w:tc>
      </w:tr>
      <w:tr w:rsidR="00BC61B9" w:rsidRPr="00BC61B9" w:rsidTr="00BC61B9">
        <w:trPr>
          <w:trHeight w:val="275"/>
        </w:trPr>
        <w:tc>
          <w:tcPr>
            <w:tcW w:w="859" w:type="dxa"/>
            <w:shd w:val="clear" w:color="auto" w:fill="FFFFFF"/>
            <w:tcMar>
              <w:top w:w="150" w:type="dxa"/>
              <w:left w:w="0" w:type="dxa"/>
              <w:bottom w:w="150" w:type="dxa"/>
              <w:right w:w="240" w:type="dxa"/>
            </w:tcMar>
            <w:vAlign w:val="center"/>
            <w:hideMark/>
          </w:tcPr>
          <w:p w:rsidR="00BC61B9" w:rsidRPr="00BC61B9" w:rsidRDefault="000C5EB7" w:rsidP="000C5EB7">
            <w:pPr>
              <w:widowControl/>
              <w:jc w:val="center"/>
              <w:rPr>
                <w:rFonts w:ascii="微软雅黑" w:eastAsia="微软雅黑" w:hAnsi="微软雅黑" w:cs="Segoe UI"/>
                <w:color w:val="0F1115"/>
                <w:kern w:val="0"/>
                <w:szCs w:val="21"/>
                <w14:ligatures w14:val="none"/>
              </w:rPr>
            </w:pPr>
            <w:r>
              <w:rPr>
                <w:rFonts w:ascii="微软雅黑" w:eastAsia="微软雅黑" w:hAnsi="微软雅黑" w:cs="Segoe UI"/>
                <w:color w:val="0F1115"/>
                <w:kern w:val="0"/>
                <w:szCs w:val="21"/>
                <w14:ligatures w14:val="none"/>
              </w:rPr>
              <w:t>7</w:t>
            </w:r>
          </w:p>
        </w:tc>
        <w:tc>
          <w:tcPr>
            <w:tcW w:w="2880" w:type="dxa"/>
            <w:shd w:val="clear" w:color="auto" w:fill="FFFFFF"/>
            <w:tcMar>
              <w:top w:w="150" w:type="dxa"/>
              <w:left w:w="240" w:type="dxa"/>
              <w:bottom w:w="150" w:type="dxa"/>
              <w:right w:w="240" w:type="dxa"/>
            </w:tcMar>
            <w:vAlign w:val="center"/>
            <w:hideMark/>
          </w:tcPr>
          <w:p w:rsidR="00BC61B9" w:rsidRPr="00BC61B9" w:rsidRDefault="00BC61B9" w:rsidP="000C5EB7">
            <w:pPr>
              <w:widowControl/>
              <w:jc w:val="center"/>
              <w:rPr>
                <w:rFonts w:ascii="微软雅黑" w:eastAsia="微软雅黑" w:hAnsi="微软雅黑" w:cs="Segoe UI"/>
                <w:color w:val="0F1115"/>
                <w:kern w:val="0"/>
                <w:szCs w:val="21"/>
                <w14:ligatures w14:val="none"/>
              </w:rPr>
            </w:pPr>
            <w:r w:rsidRPr="00BC61B9">
              <w:rPr>
                <w:rFonts w:ascii="微软雅黑" w:eastAsia="微软雅黑" w:hAnsi="微软雅黑" w:cs="Segoe UI"/>
                <w:color w:val="0F1115"/>
                <w:kern w:val="0"/>
                <w:szCs w:val="21"/>
                <w14:ligatures w14:val="none"/>
              </w:rPr>
              <w:t>导引定位精度(mm)</w:t>
            </w:r>
          </w:p>
        </w:tc>
        <w:tc>
          <w:tcPr>
            <w:tcW w:w="5576" w:type="dxa"/>
            <w:shd w:val="clear" w:color="auto" w:fill="FFFFFF"/>
            <w:tcMar>
              <w:top w:w="150" w:type="dxa"/>
              <w:left w:w="240" w:type="dxa"/>
              <w:bottom w:w="150" w:type="dxa"/>
              <w:right w:w="0" w:type="dxa"/>
            </w:tcMar>
            <w:vAlign w:val="center"/>
            <w:hideMark/>
          </w:tcPr>
          <w:p w:rsidR="00BC61B9" w:rsidRPr="00BC61B9" w:rsidRDefault="00BC61B9" w:rsidP="000C5EB7">
            <w:pPr>
              <w:widowControl/>
              <w:jc w:val="center"/>
              <w:rPr>
                <w:rFonts w:ascii="微软雅黑" w:eastAsia="微软雅黑" w:hAnsi="微软雅黑" w:cs="Segoe UI"/>
                <w:color w:val="0F1115"/>
                <w:kern w:val="0"/>
                <w:szCs w:val="21"/>
                <w14:ligatures w14:val="none"/>
              </w:rPr>
            </w:pPr>
            <w:r w:rsidRPr="00BC61B9">
              <w:rPr>
                <w:rFonts w:ascii="微软雅黑" w:eastAsia="微软雅黑" w:hAnsi="微软雅黑" w:cs="Segoe UI"/>
                <w:color w:val="0F1115"/>
                <w:kern w:val="0"/>
                <w:szCs w:val="21"/>
                <w14:ligatures w14:val="none"/>
              </w:rPr>
              <w:t>±</w:t>
            </w:r>
            <w:r w:rsidR="000C5EB7">
              <w:rPr>
                <w:rFonts w:ascii="微软雅黑" w:eastAsia="微软雅黑" w:hAnsi="微软雅黑" w:cs="Segoe UI"/>
                <w:color w:val="0F1115"/>
                <w:kern w:val="0"/>
                <w:szCs w:val="21"/>
                <w14:ligatures w14:val="none"/>
              </w:rPr>
              <w:t>7</w:t>
            </w:r>
          </w:p>
        </w:tc>
      </w:tr>
      <w:tr w:rsidR="00BC61B9" w:rsidRPr="00BC61B9" w:rsidTr="000C5EB7">
        <w:trPr>
          <w:trHeight w:val="193"/>
        </w:trPr>
        <w:tc>
          <w:tcPr>
            <w:tcW w:w="859" w:type="dxa"/>
            <w:shd w:val="clear" w:color="auto" w:fill="FFFFFF"/>
            <w:tcMar>
              <w:top w:w="150" w:type="dxa"/>
              <w:left w:w="0" w:type="dxa"/>
              <w:bottom w:w="150" w:type="dxa"/>
              <w:right w:w="240" w:type="dxa"/>
            </w:tcMar>
            <w:vAlign w:val="center"/>
            <w:hideMark/>
          </w:tcPr>
          <w:p w:rsidR="00BC61B9" w:rsidRPr="00BC61B9" w:rsidRDefault="000C5EB7" w:rsidP="000C5EB7">
            <w:pPr>
              <w:widowControl/>
              <w:jc w:val="center"/>
              <w:rPr>
                <w:rFonts w:ascii="微软雅黑" w:eastAsia="微软雅黑" w:hAnsi="微软雅黑" w:cs="Segoe UI"/>
                <w:color w:val="0F1115"/>
                <w:kern w:val="0"/>
                <w:szCs w:val="21"/>
                <w14:ligatures w14:val="none"/>
              </w:rPr>
            </w:pPr>
            <w:r>
              <w:rPr>
                <w:rFonts w:ascii="微软雅黑" w:eastAsia="微软雅黑" w:hAnsi="微软雅黑" w:cs="Segoe UI"/>
                <w:color w:val="0F1115"/>
                <w:kern w:val="0"/>
                <w:szCs w:val="21"/>
                <w14:ligatures w14:val="none"/>
              </w:rPr>
              <w:t>8</w:t>
            </w:r>
          </w:p>
        </w:tc>
        <w:tc>
          <w:tcPr>
            <w:tcW w:w="2880" w:type="dxa"/>
            <w:shd w:val="clear" w:color="auto" w:fill="FFFFFF"/>
            <w:tcMar>
              <w:top w:w="150" w:type="dxa"/>
              <w:left w:w="240" w:type="dxa"/>
              <w:bottom w:w="150" w:type="dxa"/>
              <w:right w:w="240" w:type="dxa"/>
            </w:tcMar>
            <w:vAlign w:val="center"/>
            <w:hideMark/>
          </w:tcPr>
          <w:p w:rsidR="00BC61B9" w:rsidRPr="00BC61B9" w:rsidRDefault="00BC61B9" w:rsidP="000C5EB7">
            <w:pPr>
              <w:widowControl/>
              <w:jc w:val="center"/>
              <w:rPr>
                <w:rFonts w:ascii="微软雅黑" w:eastAsia="微软雅黑" w:hAnsi="微软雅黑" w:cs="Segoe UI"/>
                <w:color w:val="0F1115"/>
                <w:kern w:val="0"/>
                <w:szCs w:val="21"/>
                <w14:ligatures w14:val="none"/>
              </w:rPr>
            </w:pPr>
            <w:r w:rsidRPr="00BC61B9">
              <w:rPr>
                <w:rFonts w:ascii="微软雅黑" w:eastAsia="微软雅黑" w:hAnsi="微软雅黑" w:cs="Segoe UI"/>
                <w:color w:val="0F1115"/>
                <w:kern w:val="0"/>
                <w:szCs w:val="21"/>
                <w14:ligatures w14:val="none"/>
              </w:rPr>
              <w:t>跨越间隙（mm）</w:t>
            </w:r>
          </w:p>
        </w:tc>
        <w:tc>
          <w:tcPr>
            <w:tcW w:w="5576" w:type="dxa"/>
            <w:shd w:val="clear" w:color="auto" w:fill="FFFFFF"/>
            <w:tcMar>
              <w:top w:w="150" w:type="dxa"/>
              <w:left w:w="240" w:type="dxa"/>
              <w:bottom w:w="150" w:type="dxa"/>
              <w:right w:w="0" w:type="dxa"/>
            </w:tcMar>
            <w:vAlign w:val="center"/>
            <w:hideMark/>
          </w:tcPr>
          <w:p w:rsidR="00BC61B9" w:rsidRPr="00BC61B9" w:rsidRDefault="00BC61B9" w:rsidP="000C5EB7">
            <w:pPr>
              <w:widowControl/>
              <w:jc w:val="center"/>
              <w:rPr>
                <w:rFonts w:ascii="微软雅黑" w:eastAsia="微软雅黑" w:hAnsi="微软雅黑" w:cs="Segoe UI"/>
                <w:color w:val="0F1115"/>
                <w:kern w:val="0"/>
                <w:szCs w:val="21"/>
                <w14:ligatures w14:val="none"/>
              </w:rPr>
            </w:pPr>
            <w:r w:rsidRPr="00BC61B9">
              <w:rPr>
                <w:rFonts w:ascii="微软雅黑" w:eastAsia="微软雅黑" w:hAnsi="微软雅黑" w:cs="Segoe UI"/>
                <w:color w:val="0F1115"/>
                <w:kern w:val="0"/>
                <w:szCs w:val="21"/>
                <w14:ligatures w14:val="none"/>
              </w:rPr>
              <w:t>满足 20</w:t>
            </w:r>
          </w:p>
        </w:tc>
      </w:tr>
      <w:tr w:rsidR="00BC61B9" w:rsidRPr="00BC61B9" w:rsidTr="000C5EB7">
        <w:trPr>
          <w:trHeight w:val="390"/>
        </w:trPr>
        <w:tc>
          <w:tcPr>
            <w:tcW w:w="859" w:type="dxa"/>
            <w:shd w:val="clear" w:color="auto" w:fill="FFFFFF"/>
            <w:tcMar>
              <w:top w:w="150" w:type="dxa"/>
              <w:left w:w="0" w:type="dxa"/>
              <w:bottom w:w="150" w:type="dxa"/>
              <w:right w:w="240" w:type="dxa"/>
            </w:tcMar>
            <w:vAlign w:val="center"/>
            <w:hideMark/>
          </w:tcPr>
          <w:p w:rsidR="00BC61B9" w:rsidRPr="00BC61B9" w:rsidRDefault="000C5EB7" w:rsidP="000C5EB7">
            <w:pPr>
              <w:widowControl/>
              <w:jc w:val="center"/>
              <w:rPr>
                <w:rFonts w:ascii="微软雅黑" w:eastAsia="微软雅黑" w:hAnsi="微软雅黑" w:cs="Segoe UI"/>
                <w:color w:val="0F1115"/>
                <w:kern w:val="0"/>
                <w:szCs w:val="21"/>
                <w14:ligatures w14:val="none"/>
              </w:rPr>
            </w:pPr>
            <w:r>
              <w:rPr>
                <w:rFonts w:ascii="微软雅黑" w:eastAsia="微软雅黑" w:hAnsi="微软雅黑" w:cs="Segoe UI"/>
                <w:color w:val="0F1115"/>
                <w:kern w:val="0"/>
                <w:szCs w:val="21"/>
                <w14:ligatures w14:val="none"/>
              </w:rPr>
              <w:t>9</w:t>
            </w:r>
          </w:p>
        </w:tc>
        <w:tc>
          <w:tcPr>
            <w:tcW w:w="2880" w:type="dxa"/>
            <w:shd w:val="clear" w:color="auto" w:fill="FFFFFF"/>
            <w:tcMar>
              <w:top w:w="150" w:type="dxa"/>
              <w:left w:w="240" w:type="dxa"/>
              <w:bottom w:w="150" w:type="dxa"/>
              <w:right w:w="240" w:type="dxa"/>
            </w:tcMar>
            <w:vAlign w:val="center"/>
            <w:hideMark/>
          </w:tcPr>
          <w:p w:rsidR="00BC61B9" w:rsidRPr="00BC61B9" w:rsidRDefault="00BC61B9" w:rsidP="000C5EB7">
            <w:pPr>
              <w:widowControl/>
              <w:jc w:val="center"/>
              <w:rPr>
                <w:rFonts w:ascii="微软雅黑" w:eastAsia="微软雅黑" w:hAnsi="微软雅黑" w:cs="Segoe UI"/>
                <w:color w:val="0F1115"/>
                <w:kern w:val="0"/>
                <w:szCs w:val="21"/>
                <w14:ligatures w14:val="none"/>
              </w:rPr>
            </w:pPr>
            <w:r w:rsidRPr="00BC61B9">
              <w:rPr>
                <w:rFonts w:ascii="微软雅黑" w:eastAsia="微软雅黑" w:hAnsi="微软雅黑" w:cs="Segoe UI"/>
                <w:color w:val="0F1115"/>
                <w:kern w:val="0"/>
                <w:szCs w:val="21"/>
                <w14:ligatures w14:val="none"/>
              </w:rPr>
              <w:t>充电时间（H）</w:t>
            </w:r>
          </w:p>
        </w:tc>
        <w:tc>
          <w:tcPr>
            <w:tcW w:w="5576" w:type="dxa"/>
            <w:shd w:val="clear" w:color="auto" w:fill="FFFFFF"/>
            <w:tcMar>
              <w:top w:w="150" w:type="dxa"/>
              <w:left w:w="240" w:type="dxa"/>
              <w:bottom w:w="150" w:type="dxa"/>
              <w:right w:w="0" w:type="dxa"/>
            </w:tcMar>
            <w:vAlign w:val="center"/>
            <w:hideMark/>
          </w:tcPr>
          <w:p w:rsidR="00BC61B9" w:rsidRPr="00BC61B9" w:rsidRDefault="00BC61B9" w:rsidP="000C5EB7">
            <w:pPr>
              <w:widowControl/>
              <w:jc w:val="center"/>
              <w:rPr>
                <w:rFonts w:ascii="微软雅黑" w:eastAsia="微软雅黑" w:hAnsi="微软雅黑" w:cs="Segoe UI"/>
                <w:color w:val="0F1115"/>
                <w:kern w:val="0"/>
                <w:szCs w:val="21"/>
                <w14:ligatures w14:val="none"/>
              </w:rPr>
            </w:pPr>
            <w:r w:rsidRPr="00BC61B9">
              <w:rPr>
                <w:rFonts w:ascii="微软雅黑" w:eastAsia="微软雅黑" w:hAnsi="微软雅黑" w:cs="Segoe UI"/>
                <w:color w:val="0F1115"/>
                <w:kern w:val="0"/>
                <w:szCs w:val="21"/>
                <w14:ligatures w14:val="none"/>
              </w:rPr>
              <w:t>≤2</w:t>
            </w:r>
          </w:p>
        </w:tc>
      </w:tr>
      <w:tr w:rsidR="00BC61B9" w:rsidRPr="00BC61B9" w:rsidTr="00BC61B9">
        <w:trPr>
          <w:trHeight w:val="275"/>
        </w:trPr>
        <w:tc>
          <w:tcPr>
            <w:tcW w:w="859" w:type="dxa"/>
            <w:shd w:val="clear" w:color="auto" w:fill="FFFFFF"/>
            <w:tcMar>
              <w:top w:w="150" w:type="dxa"/>
              <w:left w:w="0" w:type="dxa"/>
              <w:bottom w:w="150" w:type="dxa"/>
              <w:right w:w="240" w:type="dxa"/>
            </w:tcMar>
            <w:vAlign w:val="center"/>
            <w:hideMark/>
          </w:tcPr>
          <w:p w:rsidR="00BC61B9" w:rsidRPr="00BC61B9" w:rsidRDefault="000C5EB7" w:rsidP="000C5EB7">
            <w:pPr>
              <w:widowControl/>
              <w:jc w:val="center"/>
              <w:rPr>
                <w:rFonts w:ascii="微软雅黑" w:eastAsia="微软雅黑" w:hAnsi="微软雅黑" w:cs="Segoe UI"/>
                <w:color w:val="0F1115"/>
                <w:kern w:val="0"/>
                <w:szCs w:val="21"/>
                <w14:ligatures w14:val="none"/>
              </w:rPr>
            </w:pPr>
            <w:r>
              <w:rPr>
                <w:rFonts w:ascii="微软雅黑" w:eastAsia="微软雅黑" w:hAnsi="微软雅黑" w:cs="Segoe UI"/>
                <w:color w:val="0F1115"/>
                <w:kern w:val="0"/>
                <w:szCs w:val="21"/>
                <w14:ligatures w14:val="none"/>
              </w:rPr>
              <w:t>10</w:t>
            </w:r>
          </w:p>
        </w:tc>
        <w:tc>
          <w:tcPr>
            <w:tcW w:w="2880" w:type="dxa"/>
            <w:shd w:val="clear" w:color="auto" w:fill="FFFFFF"/>
            <w:tcMar>
              <w:top w:w="150" w:type="dxa"/>
              <w:left w:w="240" w:type="dxa"/>
              <w:bottom w:w="150" w:type="dxa"/>
              <w:right w:w="240" w:type="dxa"/>
            </w:tcMar>
            <w:vAlign w:val="center"/>
            <w:hideMark/>
          </w:tcPr>
          <w:p w:rsidR="00BC61B9" w:rsidRPr="00BC61B9" w:rsidRDefault="00BC61B9" w:rsidP="000C5EB7">
            <w:pPr>
              <w:widowControl/>
              <w:jc w:val="center"/>
              <w:rPr>
                <w:rFonts w:ascii="微软雅黑" w:eastAsia="微软雅黑" w:hAnsi="微软雅黑" w:cs="Segoe UI"/>
                <w:color w:val="0F1115"/>
                <w:kern w:val="0"/>
                <w:szCs w:val="21"/>
                <w14:ligatures w14:val="none"/>
              </w:rPr>
            </w:pPr>
            <w:r w:rsidRPr="00BC61B9">
              <w:rPr>
                <w:rFonts w:ascii="微软雅黑" w:eastAsia="微软雅黑" w:hAnsi="微软雅黑" w:cs="Segoe UI"/>
                <w:color w:val="0F1115"/>
                <w:kern w:val="0"/>
                <w:szCs w:val="21"/>
                <w14:ligatures w14:val="none"/>
              </w:rPr>
              <w:t>续航时间（H）</w:t>
            </w:r>
          </w:p>
        </w:tc>
        <w:tc>
          <w:tcPr>
            <w:tcW w:w="5576" w:type="dxa"/>
            <w:shd w:val="clear" w:color="auto" w:fill="FFFFFF"/>
            <w:tcMar>
              <w:top w:w="150" w:type="dxa"/>
              <w:left w:w="240" w:type="dxa"/>
              <w:bottom w:w="150" w:type="dxa"/>
              <w:right w:w="0" w:type="dxa"/>
            </w:tcMar>
            <w:vAlign w:val="center"/>
            <w:hideMark/>
          </w:tcPr>
          <w:p w:rsidR="00BC61B9" w:rsidRPr="00BC61B9" w:rsidRDefault="00BC61B9" w:rsidP="000C5EB7">
            <w:pPr>
              <w:widowControl/>
              <w:jc w:val="center"/>
              <w:rPr>
                <w:rFonts w:ascii="微软雅黑" w:eastAsia="微软雅黑" w:hAnsi="微软雅黑" w:cs="Segoe UI"/>
                <w:color w:val="0F1115"/>
                <w:kern w:val="0"/>
                <w:szCs w:val="21"/>
                <w14:ligatures w14:val="none"/>
              </w:rPr>
            </w:pPr>
            <w:r w:rsidRPr="00BC61B9">
              <w:rPr>
                <w:rFonts w:ascii="微软雅黑" w:eastAsia="微软雅黑" w:hAnsi="微软雅黑" w:cs="Segoe UI"/>
                <w:color w:val="0F1115"/>
                <w:kern w:val="0"/>
                <w:szCs w:val="21"/>
                <w14:ligatures w14:val="none"/>
              </w:rPr>
              <w:t>≥1</w:t>
            </w:r>
            <w:r>
              <w:rPr>
                <w:rFonts w:ascii="微软雅黑" w:eastAsia="微软雅黑" w:hAnsi="微软雅黑" w:cs="Segoe UI"/>
                <w:color w:val="0F1115"/>
                <w:kern w:val="0"/>
                <w:szCs w:val="21"/>
                <w14:ligatures w14:val="none"/>
              </w:rPr>
              <w:t>0</w:t>
            </w:r>
          </w:p>
        </w:tc>
      </w:tr>
      <w:tr w:rsidR="00BC61B9" w:rsidRPr="00BC61B9" w:rsidTr="00BC61B9">
        <w:trPr>
          <w:trHeight w:val="275"/>
        </w:trPr>
        <w:tc>
          <w:tcPr>
            <w:tcW w:w="859" w:type="dxa"/>
            <w:shd w:val="clear" w:color="auto" w:fill="FFFFFF"/>
            <w:tcMar>
              <w:top w:w="150" w:type="dxa"/>
              <w:left w:w="0" w:type="dxa"/>
              <w:bottom w:w="150" w:type="dxa"/>
              <w:right w:w="240" w:type="dxa"/>
            </w:tcMar>
            <w:vAlign w:val="center"/>
            <w:hideMark/>
          </w:tcPr>
          <w:p w:rsidR="00BC61B9" w:rsidRPr="00BC61B9" w:rsidRDefault="000C5EB7" w:rsidP="000C5EB7">
            <w:pPr>
              <w:widowControl/>
              <w:jc w:val="center"/>
              <w:rPr>
                <w:rFonts w:ascii="微软雅黑" w:eastAsia="微软雅黑" w:hAnsi="微软雅黑" w:cs="Segoe UI"/>
                <w:color w:val="0F1115"/>
                <w:kern w:val="0"/>
                <w:szCs w:val="21"/>
                <w14:ligatures w14:val="none"/>
              </w:rPr>
            </w:pPr>
            <w:r>
              <w:rPr>
                <w:rFonts w:ascii="微软雅黑" w:eastAsia="微软雅黑" w:hAnsi="微软雅黑" w:cs="Segoe UI"/>
                <w:color w:val="0F1115"/>
                <w:kern w:val="0"/>
                <w:szCs w:val="21"/>
                <w14:ligatures w14:val="none"/>
              </w:rPr>
              <w:t>11</w:t>
            </w:r>
          </w:p>
        </w:tc>
        <w:tc>
          <w:tcPr>
            <w:tcW w:w="2880" w:type="dxa"/>
            <w:shd w:val="clear" w:color="auto" w:fill="FFFFFF"/>
            <w:tcMar>
              <w:top w:w="150" w:type="dxa"/>
              <w:left w:w="240" w:type="dxa"/>
              <w:bottom w:w="150" w:type="dxa"/>
              <w:right w:w="240" w:type="dxa"/>
            </w:tcMar>
            <w:vAlign w:val="center"/>
            <w:hideMark/>
          </w:tcPr>
          <w:p w:rsidR="00BC61B9" w:rsidRPr="00BC61B9" w:rsidRDefault="00BC61B9" w:rsidP="000C5EB7">
            <w:pPr>
              <w:widowControl/>
              <w:jc w:val="center"/>
              <w:rPr>
                <w:rFonts w:ascii="微软雅黑" w:eastAsia="微软雅黑" w:hAnsi="微软雅黑" w:cs="Segoe UI"/>
                <w:color w:val="0F1115"/>
                <w:kern w:val="0"/>
                <w:szCs w:val="21"/>
                <w14:ligatures w14:val="none"/>
              </w:rPr>
            </w:pPr>
            <w:r w:rsidRPr="00BC61B9">
              <w:rPr>
                <w:rFonts w:ascii="微软雅黑" w:eastAsia="微软雅黑" w:hAnsi="微软雅黑" w:cs="Segoe UI"/>
                <w:color w:val="0F1115"/>
                <w:kern w:val="0"/>
                <w:szCs w:val="21"/>
                <w14:ligatures w14:val="none"/>
              </w:rPr>
              <w:t>碰撞条检测</w:t>
            </w:r>
          </w:p>
        </w:tc>
        <w:tc>
          <w:tcPr>
            <w:tcW w:w="5576" w:type="dxa"/>
            <w:shd w:val="clear" w:color="auto" w:fill="FFFFFF"/>
            <w:tcMar>
              <w:top w:w="150" w:type="dxa"/>
              <w:left w:w="240" w:type="dxa"/>
              <w:bottom w:w="150" w:type="dxa"/>
              <w:right w:w="0" w:type="dxa"/>
            </w:tcMar>
            <w:vAlign w:val="center"/>
            <w:hideMark/>
          </w:tcPr>
          <w:p w:rsidR="00BC61B9" w:rsidRPr="00BC61B9" w:rsidRDefault="00BC61B9" w:rsidP="000C5EB7">
            <w:pPr>
              <w:widowControl/>
              <w:jc w:val="center"/>
              <w:rPr>
                <w:rFonts w:ascii="微软雅黑" w:eastAsia="微软雅黑" w:hAnsi="微软雅黑" w:cs="Segoe UI"/>
                <w:color w:val="0F1115"/>
                <w:kern w:val="0"/>
                <w:szCs w:val="21"/>
                <w14:ligatures w14:val="none"/>
              </w:rPr>
            </w:pPr>
            <w:r w:rsidRPr="00BC61B9">
              <w:rPr>
                <w:rFonts w:ascii="微软雅黑" w:eastAsia="微软雅黑" w:hAnsi="微软雅黑" w:cs="Segoe UI"/>
                <w:color w:val="0F1115"/>
                <w:kern w:val="0"/>
                <w:szCs w:val="21"/>
                <w14:ligatures w14:val="none"/>
              </w:rPr>
              <w:t>车头半包围碰撞条检测，触发后电机抱闸并紧急停止</w:t>
            </w:r>
          </w:p>
        </w:tc>
      </w:tr>
      <w:tr w:rsidR="00BC61B9" w:rsidRPr="00BC61B9" w:rsidTr="00BC61B9">
        <w:trPr>
          <w:trHeight w:val="275"/>
        </w:trPr>
        <w:tc>
          <w:tcPr>
            <w:tcW w:w="859" w:type="dxa"/>
            <w:shd w:val="clear" w:color="auto" w:fill="FFFFFF"/>
            <w:tcMar>
              <w:top w:w="150" w:type="dxa"/>
              <w:left w:w="0" w:type="dxa"/>
              <w:bottom w:w="150" w:type="dxa"/>
              <w:right w:w="240" w:type="dxa"/>
            </w:tcMar>
            <w:vAlign w:val="center"/>
            <w:hideMark/>
          </w:tcPr>
          <w:p w:rsidR="00BC61B9" w:rsidRPr="00BC61B9" w:rsidRDefault="00BC61B9" w:rsidP="000C5EB7">
            <w:pPr>
              <w:widowControl/>
              <w:jc w:val="center"/>
              <w:rPr>
                <w:rFonts w:ascii="微软雅黑" w:eastAsia="微软雅黑" w:hAnsi="微软雅黑" w:cs="Segoe UI"/>
                <w:color w:val="0F1115"/>
                <w:kern w:val="0"/>
                <w:szCs w:val="21"/>
                <w14:ligatures w14:val="none"/>
              </w:rPr>
            </w:pPr>
            <w:r w:rsidRPr="00BC61B9">
              <w:rPr>
                <w:rFonts w:ascii="微软雅黑" w:eastAsia="微软雅黑" w:hAnsi="微软雅黑" w:cs="Segoe UI"/>
                <w:color w:val="0F1115"/>
                <w:kern w:val="0"/>
                <w:szCs w:val="21"/>
                <w14:ligatures w14:val="none"/>
              </w:rPr>
              <w:t>1</w:t>
            </w:r>
            <w:r w:rsidR="000C5EB7">
              <w:rPr>
                <w:rFonts w:ascii="微软雅黑" w:eastAsia="微软雅黑" w:hAnsi="微软雅黑" w:cs="Segoe UI"/>
                <w:color w:val="0F1115"/>
                <w:kern w:val="0"/>
                <w:szCs w:val="21"/>
                <w14:ligatures w14:val="none"/>
              </w:rPr>
              <w:t>2</w:t>
            </w:r>
          </w:p>
        </w:tc>
        <w:tc>
          <w:tcPr>
            <w:tcW w:w="2880" w:type="dxa"/>
            <w:shd w:val="clear" w:color="auto" w:fill="FFFFFF"/>
            <w:tcMar>
              <w:top w:w="150" w:type="dxa"/>
              <w:left w:w="240" w:type="dxa"/>
              <w:bottom w:w="150" w:type="dxa"/>
              <w:right w:w="240" w:type="dxa"/>
            </w:tcMar>
            <w:vAlign w:val="center"/>
            <w:hideMark/>
          </w:tcPr>
          <w:p w:rsidR="00BC61B9" w:rsidRPr="00BC61B9" w:rsidRDefault="00BC61B9" w:rsidP="000C5EB7">
            <w:pPr>
              <w:widowControl/>
              <w:jc w:val="center"/>
              <w:rPr>
                <w:rFonts w:ascii="微软雅黑" w:eastAsia="微软雅黑" w:hAnsi="微软雅黑" w:cs="Segoe UI"/>
                <w:color w:val="0F1115"/>
                <w:kern w:val="0"/>
                <w:szCs w:val="21"/>
                <w14:ligatures w14:val="none"/>
              </w:rPr>
            </w:pPr>
            <w:r w:rsidRPr="00BC61B9">
              <w:rPr>
                <w:rFonts w:ascii="微软雅黑" w:eastAsia="微软雅黑" w:hAnsi="微软雅黑" w:cs="Segoe UI"/>
                <w:color w:val="0F1115"/>
                <w:kern w:val="0"/>
                <w:szCs w:val="21"/>
                <w14:ligatures w14:val="none"/>
              </w:rPr>
              <w:t>急停按钮</w:t>
            </w:r>
          </w:p>
        </w:tc>
        <w:tc>
          <w:tcPr>
            <w:tcW w:w="5576" w:type="dxa"/>
            <w:shd w:val="clear" w:color="auto" w:fill="FFFFFF"/>
            <w:tcMar>
              <w:top w:w="150" w:type="dxa"/>
              <w:left w:w="240" w:type="dxa"/>
              <w:bottom w:w="150" w:type="dxa"/>
              <w:right w:w="0" w:type="dxa"/>
            </w:tcMar>
            <w:vAlign w:val="center"/>
            <w:hideMark/>
          </w:tcPr>
          <w:p w:rsidR="00BC61B9" w:rsidRPr="00BC61B9" w:rsidRDefault="00BC61B9" w:rsidP="000C5EB7">
            <w:pPr>
              <w:widowControl/>
              <w:jc w:val="center"/>
              <w:rPr>
                <w:rFonts w:ascii="微软雅黑" w:eastAsia="微软雅黑" w:hAnsi="微软雅黑" w:cs="Segoe UI"/>
                <w:color w:val="0F1115"/>
                <w:kern w:val="0"/>
                <w:szCs w:val="21"/>
                <w14:ligatures w14:val="none"/>
              </w:rPr>
            </w:pPr>
            <w:r w:rsidRPr="00BC61B9">
              <w:rPr>
                <w:rFonts w:ascii="微软雅黑" w:eastAsia="微软雅黑" w:hAnsi="微软雅黑" w:cs="Segoe UI"/>
                <w:color w:val="0F1115"/>
                <w:kern w:val="0"/>
                <w:szCs w:val="21"/>
                <w14:ligatures w14:val="none"/>
              </w:rPr>
              <w:t>左右急停按钮</w:t>
            </w:r>
          </w:p>
        </w:tc>
      </w:tr>
      <w:tr w:rsidR="00BC61B9" w:rsidRPr="00BC61B9" w:rsidTr="00BC61B9">
        <w:trPr>
          <w:trHeight w:val="275"/>
        </w:trPr>
        <w:tc>
          <w:tcPr>
            <w:tcW w:w="859" w:type="dxa"/>
            <w:shd w:val="clear" w:color="auto" w:fill="FFFFFF"/>
            <w:tcMar>
              <w:top w:w="150" w:type="dxa"/>
              <w:left w:w="0" w:type="dxa"/>
              <w:bottom w:w="150" w:type="dxa"/>
              <w:right w:w="240" w:type="dxa"/>
            </w:tcMar>
            <w:vAlign w:val="center"/>
            <w:hideMark/>
          </w:tcPr>
          <w:p w:rsidR="00BC61B9" w:rsidRPr="00BC61B9" w:rsidRDefault="00BC61B9" w:rsidP="000C5EB7">
            <w:pPr>
              <w:widowControl/>
              <w:jc w:val="center"/>
              <w:rPr>
                <w:rFonts w:ascii="微软雅黑" w:eastAsia="微软雅黑" w:hAnsi="微软雅黑" w:cs="Segoe UI"/>
                <w:color w:val="0F1115"/>
                <w:kern w:val="0"/>
                <w:szCs w:val="21"/>
                <w14:ligatures w14:val="none"/>
              </w:rPr>
            </w:pPr>
            <w:r w:rsidRPr="00BC61B9">
              <w:rPr>
                <w:rFonts w:ascii="微软雅黑" w:eastAsia="微软雅黑" w:hAnsi="微软雅黑" w:cs="Segoe UI"/>
                <w:color w:val="0F1115"/>
                <w:kern w:val="0"/>
                <w:szCs w:val="21"/>
                <w14:ligatures w14:val="none"/>
              </w:rPr>
              <w:t>1</w:t>
            </w:r>
            <w:r w:rsidR="000C5EB7">
              <w:rPr>
                <w:rFonts w:ascii="微软雅黑" w:eastAsia="微软雅黑" w:hAnsi="微软雅黑" w:cs="Segoe UI"/>
                <w:color w:val="0F1115"/>
                <w:kern w:val="0"/>
                <w:szCs w:val="21"/>
                <w14:ligatures w14:val="none"/>
              </w:rPr>
              <w:t>3</w:t>
            </w:r>
          </w:p>
        </w:tc>
        <w:tc>
          <w:tcPr>
            <w:tcW w:w="2880" w:type="dxa"/>
            <w:shd w:val="clear" w:color="auto" w:fill="FFFFFF"/>
            <w:tcMar>
              <w:top w:w="150" w:type="dxa"/>
              <w:left w:w="240" w:type="dxa"/>
              <w:bottom w:w="150" w:type="dxa"/>
              <w:right w:w="240" w:type="dxa"/>
            </w:tcMar>
            <w:vAlign w:val="center"/>
            <w:hideMark/>
          </w:tcPr>
          <w:p w:rsidR="00BC61B9" w:rsidRPr="00BC61B9" w:rsidRDefault="00BC61B9" w:rsidP="000C5EB7">
            <w:pPr>
              <w:widowControl/>
              <w:jc w:val="center"/>
              <w:rPr>
                <w:rFonts w:ascii="微软雅黑" w:eastAsia="微软雅黑" w:hAnsi="微软雅黑" w:cs="Segoe UI"/>
                <w:color w:val="0F1115"/>
                <w:kern w:val="0"/>
                <w:szCs w:val="21"/>
                <w14:ligatures w14:val="none"/>
              </w:rPr>
            </w:pPr>
            <w:r w:rsidRPr="00BC61B9">
              <w:rPr>
                <w:rFonts w:ascii="微软雅黑" w:eastAsia="微软雅黑" w:hAnsi="微软雅黑" w:cs="Segoe UI"/>
                <w:color w:val="0F1115"/>
                <w:kern w:val="0"/>
                <w:szCs w:val="21"/>
                <w14:ligatures w14:val="none"/>
              </w:rPr>
              <w:t>声光报警</w:t>
            </w:r>
          </w:p>
        </w:tc>
        <w:tc>
          <w:tcPr>
            <w:tcW w:w="5576" w:type="dxa"/>
            <w:shd w:val="clear" w:color="auto" w:fill="FFFFFF"/>
            <w:tcMar>
              <w:top w:w="150" w:type="dxa"/>
              <w:left w:w="240" w:type="dxa"/>
              <w:bottom w:w="150" w:type="dxa"/>
              <w:right w:w="0" w:type="dxa"/>
            </w:tcMar>
            <w:vAlign w:val="center"/>
            <w:hideMark/>
          </w:tcPr>
          <w:p w:rsidR="00BC61B9" w:rsidRPr="00BC61B9" w:rsidRDefault="00BC61B9" w:rsidP="000C5EB7">
            <w:pPr>
              <w:widowControl/>
              <w:jc w:val="center"/>
              <w:rPr>
                <w:rFonts w:ascii="微软雅黑" w:eastAsia="微软雅黑" w:hAnsi="微软雅黑" w:cs="Segoe UI"/>
                <w:color w:val="0F1115"/>
                <w:kern w:val="0"/>
                <w:szCs w:val="21"/>
                <w14:ligatures w14:val="none"/>
              </w:rPr>
            </w:pPr>
            <w:r w:rsidRPr="00BC61B9">
              <w:rPr>
                <w:rFonts w:ascii="微软雅黑" w:eastAsia="微软雅黑" w:hAnsi="微软雅黑" w:cs="Segoe UI"/>
                <w:color w:val="0F1115"/>
                <w:kern w:val="0"/>
                <w:szCs w:val="21"/>
                <w14:ligatures w14:val="none"/>
              </w:rPr>
              <w:t>具备</w:t>
            </w:r>
          </w:p>
        </w:tc>
      </w:tr>
    </w:tbl>
    <w:p w:rsidR="0024419D" w:rsidRPr="00AA36E3" w:rsidRDefault="0024419D" w:rsidP="006369FF">
      <w:pPr>
        <w:spacing w:line="400" w:lineRule="exact"/>
        <w:rPr>
          <w:rFonts w:ascii="微软雅黑" w:eastAsia="微软雅黑" w:hAnsi="微软雅黑" w:hint="eastAsia"/>
          <w:b/>
          <w:bCs/>
          <w:sz w:val="28"/>
          <w:szCs w:val="28"/>
        </w:rPr>
      </w:pPr>
      <w:bookmarkStart w:id="0" w:name="_GoBack"/>
      <w:bookmarkEnd w:id="0"/>
    </w:p>
    <w:sectPr w:rsidR="0024419D" w:rsidRPr="00AA36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09AE" w:rsidRDefault="006809AE" w:rsidP="001D1D86">
      <w:r>
        <w:separator/>
      </w:r>
    </w:p>
  </w:endnote>
  <w:endnote w:type="continuationSeparator" w:id="0">
    <w:p w:rsidR="006809AE" w:rsidRDefault="006809AE" w:rsidP="001D1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09AE" w:rsidRDefault="006809AE" w:rsidP="001D1D86">
      <w:r>
        <w:separator/>
      </w:r>
    </w:p>
  </w:footnote>
  <w:footnote w:type="continuationSeparator" w:id="0">
    <w:p w:rsidR="006809AE" w:rsidRDefault="006809AE" w:rsidP="001D1D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27875"/>
    <w:multiLevelType w:val="multilevel"/>
    <w:tmpl w:val="4F3ABFD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A64CE8"/>
    <w:multiLevelType w:val="multilevel"/>
    <w:tmpl w:val="32F40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8E7080"/>
    <w:multiLevelType w:val="multilevel"/>
    <w:tmpl w:val="374A86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C559FD"/>
    <w:multiLevelType w:val="multilevel"/>
    <w:tmpl w:val="273CA5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2494F2A"/>
    <w:multiLevelType w:val="multilevel"/>
    <w:tmpl w:val="C9C6417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ind w:left="1520" w:hanging="44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BE15E9"/>
    <w:multiLevelType w:val="hybridMultilevel"/>
    <w:tmpl w:val="67F487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4D72EE6"/>
    <w:multiLevelType w:val="multilevel"/>
    <w:tmpl w:val="CED6A4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3441FF1"/>
    <w:multiLevelType w:val="multilevel"/>
    <w:tmpl w:val="85F6BB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8673E78"/>
    <w:multiLevelType w:val="multilevel"/>
    <w:tmpl w:val="89AAA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5680250"/>
    <w:multiLevelType w:val="hybridMultilevel"/>
    <w:tmpl w:val="E50C807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nsid w:val="6A73054C"/>
    <w:multiLevelType w:val="multilevel"/>
    <w:tmpl w:val="DE88B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D760D85"/>
    <w:multiLevelType w:val="multilevel"/>
    <w:tmpl w:val="90C07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EE34BC0"/>
    <w:multiLevelType w:val="multilevel"/>
    <w:tmpl w:val="93489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77222C7"/>
    <w:multiLevelType w:val="multilevel"/>
    <w:tmpl w:val="B84E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7A67809"/>
    <w:multiLevelType w:val="multilevel"/>
    <w:tmpl w:val="3146C9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520" w:hanging="44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F941B06"/>
    <w:multiLevelType w:val="multilevel"/>
    <w:tmpl w:val="E0A4A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2"/>
  </w:num>
  <w:num w:numId="3">
    <w:abstractNumId w:val="11"/>
  </w:num>
  <w:num w:numId="4">
    <w:abstractNumId w:val="3"/>
  </w:num>
  <w:num w:numId="5">
    <w:abstractNumId w:val="6"/>
  </w:num>
  <w:num w:numId="6">
    <w:abstractNumId w:val="8"/>
  </w:num>
  <w:num w:numId="7">
    <w:abstractNumId w:val="9"/>
  </w:num>
  <w:num w:numId="8">
    <w:abstractNumId w:val="15"/>
  </w:num>
  <w:num w:numId="9">
    <w:abstractNumId w:val="0"/>
  </w:num>
  <w:num w:numId="10">
    <w:abstractNumId w:val="13"/>
  </w:num>
  <w:num w:numId="11">
    <w:abstractNumId w:val="12"/>
  </w:num>
  <w:num w:numId="12">
    <w:abstractNumId w:val="1"/>
  </w:num>
  <w:num w:numId="13">
    <w:abstractNumId w:val="14"/>
  </w:num>
  <w:num w:numId="14">
    <w:abstractNumId w:val="4"/>
  </w:num>
  <w:num w:numId="15">
    <w:abstractNumId w:val="7"/>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5CF"/>
    <w:rsid w:val="00011ACD"/>
    <w:rsid w:val="00045221"/>
    <w:rsid w:val="000B2D1D"/>
    <w:rsid w:val="000C5EB7"/>
    <w:rsid w:val="000F2D22"/>
    <w:rsid w:val="00105104"/>
    <w:rsid w:val="00124681"/>
    <w:rsid w:val="001A4030"/>
    <w:rsid w:val="001B66F6"/>
    <w:rsid w:val="001D1D86"/>
    <w:rsid w:val="002122ED"/>
    <w:rsid w:val="00223A78"/>
    <w:rsid w:val="0023060F"/>
    <w:rsid w:val="0024419D"/>
    <w:rsid w:val="002D463F"/>
    <w:rsid w:val="0031285E"/>
    <w:rsid w:val="003E7E11"/>
    <w:rsid w:val="00400CF9"/>
    <w:rsid w:val="00481FFE"/>
    <w:rsid w:val="004B4DA4"/>
    <w:rsid w:val="005147B9"/>
    <w:rsid w:val="00544768"/>
    <w:rsid w:val="00560DC9"/>
    <w:rsid w:val="005610EE"/>
    <w:rsid w:val="0059028D"/>
    <w:rsid w:val="006369FF"/>
    <w:rsid w:val="006809AE"/>
    <w:rsid w:val="006956FF"/>
    <w:rsid w:val="006F4AFE"/>
    <w:rsid w:val="007406E5"/>
    <w:rsid w:val="00765449"/>
    <w:rsid w:val="00771D76"/>
    <w:rsid w:val="007B0BBC"/>
    <w:rsid w:val="007D3F39"/>
    <w:rsid w:val="007E6203"/>
    <w:rsid w:val="00806EC0"/>
    <w:rsid w:val="008502F7"/>
    <w:rsid w:val="008754B2"/>
    <w:rsid w:val="008E3A33"/>
    <w:rsid w:val="008F36A5"/>
    <w:rsid w:val="008F56C6"/>
    <w:rsid w:val="009323A8"/>
    <w:rsid w:val="009B2534"/>
    <w:rsid w:val="00A4128E"/>
    <w:rsid w:val="00A56B89"/>
    <w:rsid w:val="00A66E86"/>
    <w:rsid w:val="00AA36E3"/>
    <w:rsid w:val="00AE6898"/>
    <w:rsid w:val="00AF3EF3"/>
    <w:rsid w:val="00B25B97"/>
    <w:rsid w:val="00BC61B9"/>
    <w:rsid w:val="00BD5636"/>
    <w:rsid w:val="00C51592"/>
    <w:rsid w:val="00D55B7A"/>
    <w:rsid w:val="00DE507D"/>
    <w:rsid w:val="00DE556A"/>
    <w:rsid w:val="00DF6FC8"/>
    <w:rsid w:val="00E1004D"/>
    <w:rsid w:val="00E63280"/>
    <w:rsid w:val="00EC23A5"/>
    <w:rsid w:val="00EE05CF"/>
    <w:rsid w:val="00EF5907"/>
    <w:rsid w:val="00F23697"/>
    <w:rsid w:val="00F40906"/>
    <w:rsid w:val="00F41A24"/>
    <w:rsid w:val="00F86068"/>
    <w:rsid w:val="00FC1D8D"/>
    <w:rsid w:val="00FC3567"/>
    <w:rsid w:val="00FF5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880DE85-FD6D-4384-B3EA-168188E92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EE05CF"/>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Char"/>
    <w:uiPriority w:val="9"/>
    <w:semiHidden/>
    <w:unhideWhenUsed/>
    <w:qFormat/>
    <w:rsid w:val="00EE05CF"/>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Char"/>
    <w:uiPriority w:val="9"/>
    <w:semiHidden/>
    <w:unhideWhenUsed/>
    <w:qFormat/>
    <w:rsid w:val="00EE05CF"/>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Char"/>
    <w:uiPriority w:val="9"/>
    <w:semiHidden/>
    <w:unhideWhenUsed/>
    <w:qFormat/>
    <w:rsid w:val="00EE05CF"/>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Char"/>
    <w:uiPriority w:val="9"/>
    <w:semiHidden/>
    <w:unhideWhenUsed/>
    <w:qFormat/>
    <w:rsid w:val="00EE05CF"/>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Char"/>
    <w:uiPriority w:val="9"/>
    <w:semiHidden/>
    <w:unhideWhenUsed/>
    <w:qFormat/>
    <w:rsid w:val="00EE05CF"/>
    <w:pPr>
      <w:keepNext/>
      <w:keepLines/>
      <w:spacing w:before="40"/>
      <w:outlineLvl w:val="5"/>
    </w:pPr>
    <w:rPr>
      <w:rFonts w:cstheme="majorBidi"/>
      <w:b/>
      <w:bCs/>
      <w:color w:val="0F4761" w:themeColor="accent1" w:themeShade="BF"/>
    </w:rPr>
  </w:style>
  <w:style w:type="paragraph" w:styleId="7">
    <w:name w:val="heading 7"/>
    <w:basedOn w:val="a"/>
    <w:next w:val="a"/>
    <w:link w:val="7Char"/>
    <w:uiPriority w:val="9"/>
    <w:semiHidden/>
    <w:unhideWhenUsed/>
    <w:qFormat/>
    <w:rsid w:val="00EE05CF"/>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EE05CF"/>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rsid w:val="00EE05CF"/>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E05CF"/>
    <w:rPr>
      <w:rFonts w:asciiTheme="majorHAnsi" w:eastAsiaTheme="majorEastAsia" w:hAnsiTheme="majorHAnsi" w:cstheme="majorBidi"/>
      <w:color w:val="0F4761" w:themeColor="accent1" w:themeShade="BF"/>
      <w:sz w:val="48"/>
      <w:szCs w:val="48"/>
    </w:rPr>
  </w:style>
  <w:style w:type="character" w:customStyle="1" w:styleId="2Char">
    <w:name w:val="标题 2 Char"/>
    <w:basedOn w:val="a0"/>
    <w:link w:val="2"/>
    <w:uiPriority w:val="9"/>
    <w:semiHidden/>
    <w:rsid w:val="00EE05CF"/>
    <w:rPr>
      <w:rFonts w:asciiTheme="majorHAnsi" w:eastAsiaTheme="majorEastAsia" w:hAnsiTheme="majorHAnsi" w:cstheme="majorBidi"/>
      <w:color w:val="0F4761" w:themeColor="accent1" w:themeShade="BF"/>
      <w:sz w:val="40"/>
      <w:szCs w:val="40"/>
    </w:rPr>
  </w:style>
  <w:style w:type="character" w:customStyle="1" w:styleId="3Char">
    <w:name w:val="标题 3 Char"/>
    <w:basedOn w:val="a0"/>
    <w:link w:val="3"/>
    <w:uiPriority w:val="9"/>
    <w:semiHidden/>
    <w:rsid w:val="00EE05CF"/>
    <w:rPr>
      <w:rFonts w:asciiTheme="majorHAnsi" w:eastAsiaTheme="majorEastAsia" w:hAnsiTheme="majorHAnsi" w:cstheme="majorBidi"/>
      <w:color w:val="0F4761" w:themeColor="accent1" w:themeShade="BF"/>
      <w:sz w:val="32"/>
      <w:szCs w:val="32"/>
    </w:rPr>
  </w:style>
  <w:style w:type="character" w:customStyle="1" w:styleId="4Char">
    <w:name w:val="标题 4 Char"/>
    <w:basedOn w:val="a0"/>
    <w:link w:val="4"/>
    <w:uiPriority w:val="9"/>
    <w:semiHidden/>
    <w:rsid w:val="00EE05CF"/>
    <w:rPr>
      <w:rFonts w:cstheme="majorBidi"/>
      <w:color w:val="0F4761" w:themeColor="accent1" w:themeShade="BF"/>
      <w:sz w:val="28"/>
      <w:szCs w:val="28"/>
    </w:rPr>
  </w:style>
  <w:style w:type="character" w:customStyle="1" w:styleId="5Char">
    <w:name w:val="标题 5 Char"/>
    <w:basedOn w:val="a0"/>
    <w:link w:val="5"/>
    <w:uiPriority w:val="9"/>
    <w:semiHidden/>
    <w:rsid w:val="00EE05CF"/>
    <w:rPr>
      <w:rFonts w:cstheme="majorBidi"/>
      <w:color w:val="0F4761" w:themeColor="accent1" w:themeShade="BF"/>
      <w:sz w:val="24"/>
      <w:szCs w:val="24"/>
    </w:rPr>
  </w:style>
  <w:style w:type="character" w:customStyle="1" w:styleId="6Char">
    <w:name w:val="标题 6 Char"/>
    <w:basedOn w:val="a0"/>
    <w:link w:val="6"/>
    <w:uiPriority w:val="9"/>
    <w:semiHidden/>
    <w:rsid w:val="00EE05CF"/>
    <w:rPr>
      <w:rFonts w:cstheme="majorBidi"/>
      <w:b/>
      <w:bCs/>
      <w:color w:val="0F4761" w:themeColor="accent1" w:themeShade="BF"/>
    </w:rPr>
  </w:style>
  <w:style w:type="character" w:customStyle="1" w:styleId="7Char">
    <w:name w:val="标题 7 Char"/>
    <w:basedOn w:val="a0"/>
    <w:link w:val="7"/>
    <w:uiPriority w:val="9"/>
    <w:semiHidden/>
    <w:rsid w:val="00EE05CF"/>
    <w:rPr>
      <w:rFonts w:cstheme="majorBidi"/>
      <w:b/>
      <w:bCs/>
      <w:color w:val="595959" w:themeColor="text1" w:themeTint="A6"/>
    </w:rPr>
  </w:style>
  <w:style w:type="character" w:customStyle="1" w:styleId="8Char">
    <w:name w:val="标题 8 Char"/>
    <w:basedOn w:val="a0"/>
    <w:link w:val="8"/>
    <w:uiPriority w:val="9"/>
    <w:semiHidden/>
    <w:rsid w:val="00EE05CF"/>
    <w:rPr>
      <w:rFonts w:cstheme="majorBidi"/>
      <w:color w:val="595959" w:themeColor="text1" w:themeTint="A6"/>
    </w:rPr>
  </w:style>
  <w:style w:type="character" w:customStyle="1" w:styleId="9Char">
    <w:name w:val="标题 9 Char"/>
    <w:basedOn w:val="a0"/>
    <w:link w:val="9"/>
    <w:uiPriority w:val="9"/>
    <w:semiHidden/>
    <w:rsid w:val="00EE05CF"/>
    <w:rPr>
      <w:rFonts w:eastAsiaTheme="majorEastAsia" w:cstheme="majorBidi"/>
      <w:color w:val="595959" w:themeColor="text1" w:themeTint="A6"/>
    </w:rPr>
  </w:style>
  <w:style w:type="paragraph" w:styleId="a3">
    <w:name w:val="Title"/>
    <w:basedOn w:val="a"/>
    <w:next w:val="a"/>
    <w:link w:val="Char"/>
    <w:uiPriority w:val="10"/>
    <w:qFormat/>
    <w:rsid w:val="00EE05CF"/>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标题 Char"/>
    <w:basedOn w:val="a0"/>
    <w:link w:val="a3"/>
    <w:uiPriority w:val="10"/>
    <w:rsid w:val="00EE05CF"/>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EE05C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副标题 Char"/>
    <w:basedOn w:val="a0"/>
    <w:link w:val="a4"/>
    <w:uiPriority w:val="11"/>
    <w:rsid w:val="00EE05CF"/>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EE05CF"/>
    <w:pPr>
      <w:spacing w:before="160" w:after="160"/>
      <w:jc w:val="center"/>
    </w:pPr>
    <w:rPr>
      <w:i/>
      <w:iCs/>
      <w:color w:val="404040" w:themeColor="text1" w:themeTint="BF"/>
    </w:rPr>
  </w:style>
  <w:style w:type="character" w:customStyle="1" w:styleId="Char1">
    <w:name w:val="引用 Char"/>
    <w:basedOn w:val="a0"/>
    <w:link w:val="a5"/>
    <w:uiPriority w:val="29"/>
    <w:rsid w:val="00EE05CF"/>
    <w:rPr>
      <w:i/>
      <w:iCs/>
      <w:color w:val="404040" w:themeColor="text1" w:themeTint="BF"/>
    </w:rPr>
  </w:style>
  <w:style w:type="paragraph" w:styleId="a6">
    <w:name w:val="List Paragraph"/>
    <w:basedOn w:val="a"/>
    <w:uiPriority w:val="34"/>
    <w:qFormat/>
    <w:rsid w:val="00EE05CF"/>
    <w:pPr>
      <w:ind w:left="720"/>
      <w:contextualSpacing/>
    </w:pPr>
  </w:style>
  <w:style w:type="character" w:styleId="a7">
    <w:name w:val="Intense Emphasis"/>
    <w:basedOn w:val="a0"/>
    <w:uiPriority w:val="21"/>
    <w:qFormat/>
    <w:rsid w:val="00EE05CF"/>
    <w:rPr>
      <w:i/>
      <w:iCs/>
      <w:color w:val="0F4761" w:themeColor="accent1" w:themeShade="BF"/>
    </w:rPr>
  </w:style>
  <w:style w:type="paragraph" w:styleId="a8">
    <w:name w:val="Intense Quote"/>
    <w:basedOn w:val="a"/>
    <w:next w:val="a"/>
    <w:link w:val="Char2"/>
    <w:uiPriority w:val="30"/>
    <w:qFormat/>
    <w:rsid w:val="00EE05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明显引用 Char"/>
    <w:basedOn w:val="a0"/>
    <w:link w:val="a8"/>
    <w:uiPriority w:val="30"/>
    <w:rsid w:val="00EE05CF"/>
    <w:rPr>
      <w:i/>
      <w:iCs/>
      <w:color w:val="0F4761" w:themeColor="accent1" w:themeShade="BF"/>
    </w:rPr>
  </w:style>
  <w:style w:type="character" w:styleId="a9">
    <w:name w:val="Intense Reference"/>
    <w:basedOn w:val="a0"/>
    <w:uiPriority w:val="32"/>
    <w:qFormat/>
    <w:rsid w:val="00EE05CF"/>
    <w:rPr>
      <w:b/>
      <w:bCs/>
      <w:smallCaps/>
      <w:color w:val="0F4761" w:themeColor="accent1" w:themeShade="BF"/>
      <w:spacing w:val="5"/>
    </w:rPr>
  </w:style>
  <w:style w:type="paragraph" w:styleId="aa">
    <w:name w:val="header"/>
    <w:basedOn w:val="a"/>
    <w:link w:val="Char3"/>
    <w:uiPriority w:val="99"/>
    <w:unhideWhenUsed/>
    <w:rsid w:val="001D1D86"/>
    <w:pPr>
      <w:tabs>
        <w:tab w:val="center" w:pos="4153"/>
        <w:tab w:val="right" w:pos="8306"/>
      </w:tabs>
      <w:snapToGrid w:val="0"/>
      <w:jc w:val="center"/>
    </w:pPr>
    <w:rPr>
      <w:sz w:val="18"/>
      <w:szCs w:val="18"/>
    </w:rPr>
  </w:style>
  <w:style w:type="character" w:customStyle="1" w:styleId="Char3">
    <w:name w:val="页眉 Char"/>
    <w:basedOn w:val="a0"/>
    <w:link w:val="aa"/>
    <w:uiPriority w:val="99"/>
    <w:rsid w:val="001D1D86"/>
    <w:rPr>
      <w:sz w:val="18"/>
      <w:szCs w:val="18"/>
    </w:rPr>
  </w:style>
  <w:style w:type="paragraph" w:styleId="ab">
    <w:name w:val="footer"/>
    <w:basedOn w:val="a"/>
    <w:link w:val="Char4"/>
    <w:uiPriority w:val="99"/>
    <w:unhideWhenUsed/>
    <w:rsid w:val="001D1D86"/>
    <w:pPr>
      <w:tabs>
        <w:tab w:val="center" w:pos="4153"/>
        <w:tab w:val="right" w:pos="8306"/>
      </w:tabs>
      <w:snapToGrid w:val="0"/>
      <w:jc w:val="left"/>
    </w:pPr>
    <w:rPr>
      <w:sz w:val="18"/>
      <w:szCs w:val="18"/>
    </w:rPr>
  </w:style>
  <w:style w:type="character" w:customStyle="1" w:styleId="Char4">
    <w:name w:val="页脚 Char"/>
    <w:basedOn w:val="a0"/>
    <w:link w:val="ab"/>
    <w:uiPriority w:val="99"/>
    <w:rsid w:val="001D1D86"/>
    <w:rPr>
      <w:sz w:val="18"/>
      <w:szCs w:val="18"/>
    </w:rPr>
  </w:style>
  <w:style w:type="table" w:styleId="ac">
    <w:name w:val="Table Grid"/>
    <w:basedOn w:val="a1"/>
    <w:uiPriority w:val="39"/>
    <w:rsid w:val="001D1D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Emphasis"/>
    <w:basedOn w:val="a0"/>
    <w:uiPriority w:val="20"/>
    <w:qFormat/>
    <w:rsid w:val="00BC61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672">
      <w:bodyDiv w:val="1"/>
      <w:marLeft w:val="0"/>
      <w:marRight w:val="0"/>
      <w:marTop w:val="0"/>
      <w:marBottom w:val="0"/>
      <w:divBdr>
        <w:top w:val="none" w:sz="0" w:space="0" w:color="auto"/>
        <w:left w:val="none" w:sz="0" w:space="0" w:color="auto"/>
        <w:bottom w:val="none" w:sz="0" w:space="0" w:color="auto"/>
        <w:right w:val="none" w:sz="0" w:space="0" w:color="auto"/>
      </w:divBdr>
    </w:div>
    <w:div w:id="169873226">
      <w:bodyDiv w:val="1"/>
      <w:marLeft w:val="0"/>
      <w:marRight w:val="0"/>
      <w:marTop w:val="0"/>
      <w:marBottom w:val="0"/>
      <w:divBdr>
        <w:top w:val="none" w:sz="0" w:space="0" w:color="auto"/>
        <w:left w:val="none" w:sz="0" w:space="0" w:color="auto"/>
        <w:bottom w:val="none" w:sz="0" w:space="0" w:color="auto"/>
        <w:right w:val="none" w:sz="0" w:space="0" w:color="auto"/>
      </w:divBdr>
    </w:div>
    <w:div w:id="839349327">
      <w:bodyDiv w:val="1"/>
      <w:marLeft w:val="0"/>
      <w:marRight w:val="0"/>
      <w:marTop w:val="0"/>
      <w:marBottom w:val="0"/>
      <w:divBdr>
        <w:top w:val="none" w:sz="0" w:space="0" w:color="auto"/>
        <w:left w:val="none" w:sz="0" w:space="0" w:color="auto"/>
        <w:bottom w:val="none" w:sz="0" w:space="0" w:color="auto"/>
        <w:right w:val="none" w:sz="0" w:space="0" w:color="auto"/>
      </w:divBdr>
    </w:div>
    <w:div w:id="1258175314">
      <w:bodyDiv w:val="1"/>
      <w:marLeft w:val="0"/>
      <w:marRight w:val="0"/>
      <w:marTop w:val="0"/>
      <w:marBottom w:val="0"/>
      <w:divBdr>
        <w:top w:val="none" w:sz="0" w:space="0" w:color="auto"/>
        <w:left w:val="none" w:sz="0" w:space="0" w:color="auto"/>
        <w:bottom w:val="none" w:sz="0" w:space="0" w:color="auto"/>
        <w:right w:val="none" w:sz="0" w:space="0" w:color="auto"/>
      </w:divBdr>
    </w:div>
    <w:div w:id="1447892755">
      <w:bodyDiv w:val="1"/>
      <w:marLeft w:val="0"/>
      <w:marRight w:val="0"/>
      <w:marTop w:val="0"/>
      <w:marBottom w:val="0"/>
      <w:divBdr>
        <w:top w:val="none" w:sz="0" w:space="0" w:color="auto"/>
        <w:left w:val="none" w:sz="0" w:space="0" w:color="auto"/>
        <w:bottom w:val="none" w:sz="0" w:space="0" w:color="auto"/>
        <w:right w:val="none" w:sz="0" w:space="0" w:color="auto"/>
      </w:divBdr>
    </w:div>
    <w:div w:id="1597178139">
      <w:bodyDiv w:val="1"/>
      <w:marLeft w:val="0"/>
      <w:marRight w:val="0"/>
      <w:marTop w:val="0"/>
      <w:marBottom w:val="0"/>
      <w:divBdr>
        <w:top w:val="none" w:sz="0" w:space="0" w:color="auto"/>
        <w:left w:val="none" w:sz="0" w:space="0" w:color="auto"/>
        <w:bottom w:val="none" w:sz="0" w:space="0" w:color="auto"/>
        <w:right w:val="none" w:sz="0" w:space="0" w:color="auto"/>
      </w:divBdr>
    </w:div>
    <w:div w:id="167486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5</Pages>
  <Words>264</Words>
  <Characters>1511</Characters>
  <Application>Microsoft Office Word</Application>
  <DocSecurity>0</DocSecurity>
  <Lines>12</Lines>
  <Paragraphs>3</Paragraphs>
  <ScaleCrop>false</ScaleCrop>
  <Company/>
  <LinksUpToDate>false</LinksUpToDate>
  <CharactersWithSpaces>1772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biao chen</dc:creator>
  <cp:keywords/>
  <dc:description/>
  <cp:lastModifiedBy>YDIT</cp:lastModifiedBy>
  <cp:revision>5</cp:revision>
  <dcterms:created xsi:type="dcterms:W3CDTF">2025-10-22T05:56:00Z</dcterms:created>
  <dcterms:modified xsi:type="dcterms:W3CDTF">2025-10-22T07:25:00Z</dcterms:modified>
</cp:coreProperties>
</file>