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6109A" w14:textId="77777777" w:rsidR="001301CA" w:rsidRDefault="00CF7051">
      <w:pPr>
        <w:pStyle w:val="a3"/>
        <w:spacing w:before="290" w:line="219" w:lineRule="auto"/>
        <w:ind w:left="2718"/>
        <w:outlineLvl w:val="0"/>
        <w:rPr>
          <w:sz w:val="32"/>
          <w:szCs w:val="32"/>
          <w:lang w:eastAsia="zh-CN"/>
        </w:rPr>
      </w:pPr>
      <w:r>
        <w:rPr>
          <w:b/>
          <w:bCs/>
          <w:spacing w:val="16"/>
          <w:sz w:val="32"/>
          <w:szCs w:val="32"/>
          <w:lang w:eastAsia="zh-CN"/>
        </w:rPr>
        <w:t>16</w:t>
      </w:r>
      <w:r>
        <w:rPr>
          <w:b/>
          <w:bCs/>
          <w:spacing w:val="16"/>
          <w:sz w:val="32"/>
          <w:szCs w:val="32"/>
          <w:lang w:eastAsia="zh-CN"/>
        </w:rPr>
        <w:t>吨叉车采购技术文件</w:t>
      </w:r>
    </w:p>
    <w:p w14:paraId="27288F9E" w14:textId="07408A33" w:rsidR="001301CA" w:rsidRPr="009426F8" w:rsidRDefault="00CF7051" w:rsidP="00D2475E">
      <w:pPr>
        <w:pStyle w:val="a3"/>
        <w:spacing w:before="148" w:line="269" w:lineRule="auto"/>
        <w:ind w:left="576" w:right="967" w:firstLine="449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</w:pP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我司设备能源部的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 xml:space="preserve"> 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一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 xml:space="preserve"> 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台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 xml:space="preserve">16 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吨叉车已服役长达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17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年之久，该叉车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所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配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备的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发动机</w:t>
      </w:r>
      <w:proofErr w:type="gramStart"/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为国二康明</w:t>
      </w:r>
      <w:proofErr w:type="gramEnd"/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斯，已无法满足当前环保检测要求。现该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设备根据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2024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年宜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兴市监〔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2024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〕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48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号文件已从特检院特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种设备管理中注销，目前已按公司制度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 xml:space="preserve"> 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报废。为确保公司生产运营的合</w:t>
      </w:r>
      <w:proofErr w:type="gramStart"/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规</w:t>
      </w:r>
      <w:proofErr w:type="gramEnd"/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性与安全性，需申购一台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16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吨叉车。</w:t>
      </w:r>
    </w:p>
    <w:p w14:paraId="02C98DFB" w14:textId="77777777" w:rsidR="001301CA" w:rsidRPr="009426F8" w:rsidRDefault="00CF7051">
      <w:pPr>
        <w:pStyle w:val="a3"/>
        <w:spacing w:line="220" w:lineRule="auto"/>
        <w:ind w:left="574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</w:pP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投标要求</w:t>
      </w:r>
    </w:p>
    <w:p w14:paraId="429D88CC" w14:textId="77777777" w:rsidR="001301CA" w:rsidRPr="009426F8" w:rsidRDefault="00CF7051">
      <w:pPr>
        <w:pStyle w:val="a3"/>
        <w:spacing w:before="48" w:line="260" w:lineRule="auto"/>
        <w:ind w:left="574" w:right="964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</w:pP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投标方需根据以下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16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吨叉车技术配置需求，结合自身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设备特点，提供设备供货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 xml:space="preserve"> 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范围及相应技术配置参数，包括但不限于以下技术配置要求。同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时，需明确设备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 xml:space="preserve"> </w:t>
      </w:r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交货期。</w:t>
      </w:r>
    </w:p>
    <w:p w14:paraId="70BE80DE" w14:textId="77777777" w:rsidR="001301CA" w:rsidRPr="009426F8" w:rsidRDefault="00CF7051">
      <w:pPr>
        <w:pStyle w:val="a3"/>
        <w:spacing w:before="7" w:line="207" w:lineRule="auto"/>
        <w:ind w:left="594"/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</w:pPr>
      <w:proofErr w:type="spellStart"/>
      <w:r w:rsidRPr="009426F8">
        <w:rPr>
          <w:rFonts w:ascii="Times New Roman" w:hAnsi="Times New Roman" w:cs="Times New Roman"/>
          <w:snapToGrid/>
          <w:color w:val="auto"/>
          <w:kern w:val="2"/>
          <w:sz w:val="24"/>
          <w:szCs w:val="24"/>
          <w:lang w:eastAsia="zh-CN" w:bidi="he-IL"/>
        </w:rPr>
        <w:t>技术配置要求</w:t>
      </w:r>
      <w:proofErr w:type="spellEnd"/>
    </w:p>
    <w:tbl>
      <w:tblPr>
        <w:tblStyle w:val="TableNormal"/>
        <w:tblW w:w="8360" w:type="dxa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3"/>
        <w:gridCol w:w="6927"/>
      </w:tblGrid>
      <w:tr w:rsidR="001301CA" w14:paraId="4C446F3A" w14:textId="77777777">
        <w:trPr>
          <w:trHeight w:val="290"/>
        </w:trPr>
        <w:tc>
          <w:tcPr>
            <w:tcW w:w="8360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4FF30474" w14:textId="77777777" w:rsidR="001301CA" w:rsidRDefault="00CF7051">
            <w:pPr>
              <w:pStyle w:val="TableText"/>
              <w:spacing w:before="57" w:line="219" w:lineRule="auto"/>
              <w:ind w:left="3674"/>
            </w:pPr>
            <w:proofErr w:type="spellStart"/>
            <w:r>
              <w:rPr>
                <w:spacing w:val="-2"/>
              </w:rPr>
              <w:t>新车配置要求</w:t>
            </w:r>
            <w:proofErr w:type="spellEnd"/>
          </w:p>
        </w:tc>
      </w:tr>
      <w:tr w:rsidR="001301CA" w14:paraId="4BCF4739" w14:textId="77777777">
        <w:trPr>
          <w:trHeight w:val="294"/>
        </w:trPr>
        <w:tc>
          <w:tcPr>
            <w:tcW w:w="1433" w:type="dxa"/>
            <w:vMerge w:val="restart"/>
            <w:tcBorders>
              <w:top w:val="single" w:sz="2" w:space="0" w:color="000000"/>
              <w:bottom w:val="nil"/>
            </w:tcBorders>
          </w:tcPr>
          <w:p w14:paraId="624D3F59" w14:textId="77777777" w:rsidR="001301CA" w:rsidRDefault="00CF7051">
            <w:pPr>
              <w:pStyle w:val="TableText"/>
              <w:spacing w:before="211" w:line="218" w:lineRule="auto"/>
              <w:ind w:left="435"/>
            </w:pPr>
            <w:proofErr w:type="spellStart"/>
            <w:r>
              <w:rPr>
                <w:spacing w:val="-3"/>
              </w:rPr>
              <w:t>发动机</w:t>
            </w:r>
            <w:proofErr w:type="spellEnd"/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7D9286C8" w14:textId="77777777" w:rsidR="001301CA" w:rsidRDefault="00CF7051">
            <w:pPr>
              <w:pStyle w:val="TableText"/>
              <w:spacing w:before="61" w:line="218" w:lineRule="auto"/>
              <w:ind w:left="62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满足最新排放动力</w:t>
            </w:r>
            <w:r>
              <w:rPr>
                <w:spacing w:val="1"/>
                <w:lang w:eastAsia="zh-CN"/>
              </w:rPr>
              <w:t>(</w:t>
            </w:r>
            <w:r>
              <w:rPr>
                <w:spacing w:val="1"/>
                <w:lang w:eastAsia="zh-CN"/>
              </w:rPr>
              <w:t>国产国四发动机：玉柴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额定功率：</w:t>
            </w:r>
            <w:r>
              <w:rPr>
                <w:spacing w:val="1"/>
                <w:lang w:eastAsia="zh-CN"/>
              </w:rPr>
              <w:t>129/2200)</w:t>
            </w:r>
          </w:p>
        </w:tc>
      </w:tr>
      <w:tr w:rsidR="001301CA" w14:paraId="5A93A630" w14:textId="77777777">
        <w:trPr>
          <w:trHeight w:val="295"/>
        </w:trPr>
        <w:tc>
          <w:tcPr>
            <w:tcW w:w="1433" w:type="dxa"/>
            <w:vMerge/>
            <w:tcBorders>
              <w:top w:val="nil"/>
              <w:bottom w:val="single" w:sz="2" w:space="0" w:color="000000"/>
            </w:tcBorders>
          </w:tcPr>
          <w:p w14:paraId="32A14EFA" w14:textId="77777777" w:rsidR="001301CA" w:rsidRDefault="001301CA">
            <w:pPr>
              <w:rPr>
                <w:lang w:eastAsia="zh-CN"/>
              </w:rPr>
            </w:pPr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23251CF9" w14:textId="77777777" w:rsidR="001301CA" w:rsidRDefault="00CF7051">
            <w:pPr>
              <w:pStyle w:val="TableText"/>
              <w:spacing w:before="62" w:line="219" w:lineRule="auto"/>
              <w:ind w:left="62"/>
            </w:pPr>
            <w:proofErr w:type="spellStart"/>
            <w:r>
              <w:rPr>
                <w:spacing w:val="3"/>
              </w:rPr>
              <w:t>高排气</w:t>
            </w:r>
            <w:proofErr w:type="spellEnd"/>
          </w:p>
        </w:tc>
      </w:tr>
      <w:tr w:rsidR="001301CA" w14:paraId="1624AE4D" w14:textId="77777777">
        <w:trPr>
          <w:trHeight w:val="294"/>
        </w:trPr>
        <w:tc>
          <w:tcPr>
            <w:tcW w:w="1433" w:type="dxa"/>
            <w:vMerge w:val="restart"/>
            <w:tcBorders>
              <w:top w:val="single" w:sz="2" w:space="0" w:color="000000"/>
              <w:bottom w:val="nil"/>
            </w:tcBorders>
          </w:tcPr>
          <w:p w14:paraId="6B39F5AC" w14:textId="77777777" w:rsidR="001301CA" w:rsidRDefault="001301CA">
            <w:pPr>
              <w:spacing w:line="299" w:lineRule="auto"/>
            </w:pPr>
          </w:p>
          <w:p w14:paraId="1E7CEA2D" w14:textId="77777777" w:rsidR="001301CA" w:rsidRDefault="001301CA">
            <w:pPr>
              <w:spacing w:line="300" w:lineRule="auto"/>
            </w:pPr>
          </w:p>
          <w:p w14:paraId="1FFC76CF" w14:textId="77777777" w:rsidR="001301CA" w:rsidRDefault="00CF7051">
            <w:pPr>
              <w:pStyle w:val="TableText"/>
              <w:spacing w:before="59" w:line="220" w:lineRule="auto"/>
              <w:ind w:left="344"/>
            </w:pPr>
            <w:proofErr w:type="spellStart"/>
            <w:r>
              <w:rPr>
                <w:spacing w:val="-2"/>
              </w:rPr>
              <w:t>工作装置</w:t>
            </w:r>
            <w:proofErr w:type="spellEnd"/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43F81F9B" w14:textId="77777777" w:rsidR="001301CA" w:rsidRDefault="00CF7051">
            <w:pPr>
              <w:pStyle w:val="TableText"/>
              <w:spacing w:before="62" w:line="219" w:lineRule="auto"/>
              <w:ind w:left="62"/>
            </w:pPr>
            <w:proofErr w:type="spellStart"/>
            <w:r>
              <w:rPr>
                <w:spacing w:val="-2"/>
              </w:rPr>
              <w:t>液力凋距叉</w:t>
            </w:r>
            <w:proofErr w:type="spellEnd"/>
          </w:p>
        </w:tc>
      </w:tr>
      <w:tr w:rsidR="001301CA" w14:paraId="36847220" w14:textId="77777777">
        <w:trPr>
          <w:trHeight w:val="29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14A6E16E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2CD966DC" w14:textId="77777777" w:rsidR="001301CA" w:rsidRDefault="00CF7051">
            <w:pPr>
              <w:pStyle w:val="TableText"/>
              <w:spacing w:before="62" w:line="218" w:lineRule="auto"/>
              <w:ind w:left="62"/>
            </w:pPr>
            <w:proofErr w:type="spellStart"/>
            <w:r>
              <w:rPr>
                <w:spacing w:val="1"/>
              </w:rPr>
              <w:t>货叉带衬套</w:t>
            </w:r>
            <w:proofErr w:type="spellEnd"/>
          </w:p>
        </w:tc>
      </w:tr>
      <w:tr w:rsidR="001301CA" w14:paraId="2AB3856B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5BBE41F1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498C2D92" w14:textId="77777777" w:rsidR="001301CA" w:rsidRDefault="00CF7051">
            <w:pPr>
              <w:pStyle w:val="TableText"/>
              <w:spacing w:before="56" w:line="213" w:lineRule="auto"/>
              <w:ind w:left="62"/>
            </w:pPr>
            <w:proofErr w:type="spellStart"/>
            <w:r>
              <w:rPr>
                <w:spacing w:val="-2"/>
              </w:rPr>
              <w:t>额定起重量</w:t>
            </w:r>
            <w:r>
              <w:rPr>
                <w:spacing w:val="-2"/>
              </w:rPr>
              <w:t>kg</w:t>
            </w:r>
            <w:proofErr w:type="spellEnd"/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16000</w:t>
            </w:r>
          </w:p>
        </w:tc>
      </w:tr>
      <w:tr w:rsidR="001301CA" w14:paraId="5D1BA7BA" w14:textId="77777777">
        <w:trPr>
          <w:trHeight w:val="29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0B668337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15E6D198" w14:textId="77777777" w:rsidR="001301CA" w:rsidRDefault="00CF7051">
            <w:pPr>
              <w:pStyle w:val="TableText"/>
              <w:spacing w:before="62" w:line="219" w:lineRule="auto"/>
              <w:ind w:left="62"/>
            </w:pPr>
            <w:proofErr w:type="spellStart"/>
            <w:r>
              <w:rPr>
                <w:spacing w:val="-1"/>
              </w:rPr>
              <w:t>载荷中心</w:t>
            </w:r>
            <w:r>
              <w:rPr>
                <w:spacing w:val="-1"/>
              </w:rPr>
              <w:t>mm</w:t>
            </w:r>
            <w:proofErr w:type="spellEnd"/>
            <w:r>
              <w:rPr>
                <w:spacing w:val="-1"/>
              </w:rPr>
              <w:t xml:space="preserve"> 900</w:t>
            </w:r>
          </w:p>
        </w:tc>
      </w:tr>
      <w:tr w:rsidR="001301CA" w14:paraId="0EF047E0" w14:textId="77777777">
        <w:trPr>
          <w:trHeight w:val="304"/>
        </w:trPr>
        <w:tc>
          <w:tcPr>
            <w:tcW w:w="1433" w:type="dxa"/>
            <w:vMerge/>
            <w:tcBorders>
              <w:top w:val="nil"/>
              <w:bottom w:val="single" w:sz="2" w:space="0" w:color="000000"/>
            </w:tcBorders>
          </w:tcPr>
          <w:p w14:paraId="005468B8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5BE1382C" w14:textId="77777777" w:rsidR="001301CA" w:rsidRDefault="00CF7051">
            <w:pPr>
              <w:pStyle w:val="TableText"/>
              <w:spacing w:before="62" w:line="218" w:lineRule="auto"/>
              <w:ind w:left="62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两节门架，全高</w:t>
            </w:r>
            <w:r>
              <w:rPr>
                <w:spacing w:val="1"/>
                <w:lang w:eastAsia="zh-CN"/>
              </w:rPr>
              <w:t>(&lt;3500</w:t>
            </w:r>
            <w:r>
              <w:rPr>
                <w:lang w:eastAsia="zh-CN"/>
              </w:rPr>
              <w:t>mm</w:t>
            </w:r>
            <w:r>
              <w:rPr>
                <w:spacing w:val="1"/>
                <w:lang w:eastAsia="zh-CN"/>
              </w:rPr>
              <w:t>)</w:t>
            </w:r>
            <w:proofErr w:type="gramStart"/>
            <w:r>
              <w:rPr>
                <w:spacing w:val="1"/>
                <w:lang w:eastAsia="zh-CN"/>
              </w:rPr>
              <w:t>货叉</w:t>
            </w:r>
            <w:proofErr w:type="gramEnd"/>
            <w:r>
              <w:rPr>
                <w:lang w:eastAsia="zh-CN"/>
              </w:rPr>
              <w:t>mm</w:t>
            </w:r>
            <w:r>
              <w:rPr>
                <w:spacing w:val="1"/>
                <w:lang w:eastAsia="zh-CN"/>
              </w:rPr>
              <w:t>(2600x200x95)</w:t>
            </w:r>
          </w:p>
        </w:tc>
      </w:tr>
      <w:tr w:rsidR="001301CA" w14:paraId="17A09ACC" w14:textId="77777777">
        <w:trPr>
          <w:trHeight w:val="295"/>
        </w:trPr>
        <w:tc>
          <w:tcPr>
            <w:tcW w:w="1433" w:type="dxa"/>
            <w:vMerge w:val="restart"/>
            <w:tcBorders>
              <w:top w:val="single" w:sz="2" w:space="0" w:color="000000"/>
              <w:bottom w:val="nil"/>
            </w:tcBorders>
          </w:tcPr>
          <w:p w14:paraId="62FF20ED" w14:textId="77777777" w:rsidR="001301CA" w:rsidRDefault="001301CA">
            <w:pPr>
              <w:spacing w:line="264" w:lineRule="auto"/>
              <w:rPr>
                <w:lang w:eastAsia="zh-CN"/>
              </w:rPr>
            </w:pPr>
          </w:p>
          <w:p w14:paraId="46629EBE" w14:textId="77777777" w:rsidR="001301CA" w:rsidRDefault="001301CA">
            <w:pPr>
              <w:spacing w:line="264" w:lineRule="auto"/>
              <w:rPr>
                <w:lang w:eastAsia="zh-CN"/>
              </w:rPr>
            </w:pPr>
          </w:p>
          <w:p w14:paraId="0A35F267" w14:textId="77777777" w:rsidR="001301CA" w:rsidRDefault="001301CA">
            <w:pPr>
              <w:spacing w:line="264" w:lineRule="auto"/>
              <w:rPr>
                <w:lang w:eastAsia="zh-CN"/>
              </w:rPr>
            </w:pPr>
          </w:p>
          <w:p w14:paraId="6E91D503" w14:textId="77777777" w:rsidR="001301CA" w:rsidRDefault="001301CA">
            <w:pPr>
              <w:spacing w:line="265" w:lineRule="auto"/>
              <w:rPr>
                <w:lang w:eastAsia="zh-CN"/>
              </w:rPr>
            </w:pPr>
          </w:p>
          <w:p w14:paraId="0FA96341" w14:textId="77777777" w:rsidR="001301CA" w:rsidRDefault="00CF7051">
            <w:pPr>
              <w:pStyle w:val="TableText"/>
              <w:spacing w:before="58" w:line="220" w:lineRule="auto"/>
              <w:ind w:left="344"/>
            </w:pPr>
            <w:proofErr w:type="spellStart"/>
            <w:r>
              <w:rPr>
                <w:spacing w:val="-2"/>
              </w:rPr>
              <w:t>安全装置</w:t>
            </w:r>
            <w:proofErr w:type="spellEnd"/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4745A41C" w14:textId="77777777" w:rsidR="001301CA" w:rsidRDefault="00CF7051">
            <w:pPr>
              <w:pStyle w:val="TableText"/>
              <w:spacing w:before="63" w:line="219" w:lineRule="auto"/>
              <w:ind w:left="62"/>
            </w:pPr>
            <w:proofErr w:type="spellStart"/>
            <w:r>
              <w:rPr>
                <w:spacing w:val="-2"/>
              </w:rPr>
              <w:t>倒车蜂鸣器</w:t>
            </w:r>
            <w:proofErr w:type="spellEnd"/>
          </w:p>
        </w:tc>
      </w:tr>
      <w:tr w:rsidR="001301CA" w14:paraId="2F5B53B8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3F015AD5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5E33DC5B" w14:textId="77777777" w:rsidR="001301CA" w:rsidRDefault="00CF7051">
            <w:pPr>
              <w:pStyle w:val="TableText"/>
              <w:spacing w:before="62" w:line="219" w:lineRule="auto"/>
              <w:ind w:left="62"/>
            </w:pPr>
            <w:proofErr w:type="spellStart"/>
            <w:r>
              <w:rPr>
                <w:spacing w:val="3"/>
              </w:rPr>
              <w:t>倒车语音喇叭</w:t>
            </w:r>
            <w:proofErr w:type="spellEnd"/>
            <w:r>
              <w:rPr>
                <w:spacing w:val="3"/>
              </w:rPr>
              <w:t>(</w:t>
            </w:r>
            <w:proofErr w:type="spellStart"/>
            <w:r>
              <w:rPr>
                <w:spacing w:val="3"/>
              </w:rPr>
              <w:t>中文</w:t>
            </w:r>
            <w:proofErr w:type="spellEnd"/>
            <w:r>
              <w:rPr>
                <w:spacing w:val="3"/>
              </w:rPr>
              <w:t>)</w:t>
            </w:r>
          </w:p>
        </w:tc>
      </w:tr>
      <w:tr w:rsidR="001301CA" w14:paraId="40B85E3C" w14:textId="77777777">
        <w:trPr>
          <w:trHeight w:val="29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0782E82A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298ADAE0" w14:textId="77777777" w:rsidR="001301CA" w:rsidRDefault="00CF7051">
            <w:pPr>
              <w:pStyle w:val="TableText"/>
              <w:spacing w:before="63" w:line="219" w:lineRule="auto"/>
              <w:ind w:left="62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无线超速报警</w:t>
            </w:r>
            <w:r>
              <w:rPr>
                <w:spacing w:val="3"/>
                <w:lang w:eastAsia="zh-CN"/>
              </w:rPr>
              <w:t>(</w:t>
            </w:r>
            <w:r>
              <w:rPr>
                <w:spacing w:val="3"/>
                <w:lang w:eastAsia="zh-CN"/>
              </w:rPr>
              <w:t>限速值可调</w:t>
            </w:r>
            <w:r>
              <w:rPr>
                <w:spacing w:val="3"/>
                <w:lang w:eastAsia="zh-CN"/>
              </w:rPr>
              <w:t>)</w:t>
            </w:r>
          </w:p>
        </w:tc>
      </w:tr>
      <w:tr w:rsidR="001301CA" w14:paraId="3A2CA656" w14:textId="77777777">
        <w:trPr>
          <w:trHeight w:val="29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4B91C9A0" w14:textId="77777777" w:rsidR="001301CA" w:rsidRDefault="001301CA">
            <w:pPr>
              <w:rPr>
                <w:lang w:eastAsia="zh-CN"/>
              </w:rPr>
            </w:pPr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6DE95834" w14:textId="77777777" w:rsidR="001301CA" w:rsidRDefault="00CF7051">
            <w:pPr>
              <w:pStyle w:val="TableText"/>
              <w:spacing w:before="62" w:line="219" w:lineRule="auto"/>
              <w:ind w:left="62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半包围座椅</w:t>
            </w:r>
            <w:r>
              <w:rPr>
                <w:spacing w:val="-1"/>
                <w:lang w:eastAsia="zh-CN"/>
              </w:rPr>
              <w:t>(</w:t>
            </w:r>
            <w:r>
              <w:rPr>
                <w:spacing w:val="-1"/>
                <w:lang w:eastAsia="zh-CN"/>
              </w:rPr>
              <w:t>带安全带</w:t>
            </w:r>
            <w:r>
              <w:rPr>
                <w:spacing w:val="-1"/>
                <w:lang w:eastAsia="zh-CN"/>
              </w:rPr>
              <w:t>)0PS</w:t>
            </w:r>
            <w:r>
              <w:rPr>
                <w:spacing w:val="-1"/>
                <w:lang w:eastAsia="zh-CN"/>
              </w:rPr>
              <w:t>座椅感知系统</w:t>
            </w:r>
          </w:p>
        </w:tc>
      </w:tr>
      <w:tr w:rsidR="001301CA" w14:paraId="38543E79" w14:textId="77777777">
        <w:trPr>
          <w:trHeight w:val="30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3B813C80" w14:textId="77777777" w:rsidR="001301CA" w:rsidRDefault="001301CA">
            <w:pPr>
              <w:rPr>
                <w:lang w:eastAsia="zh-CN"/>
              </w:rPr>
            </w:pPr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71E30CD8" w14:textId="77777777" w:rsidR="001301CA" w:rsidRDefault="00CF7051">
            <w:pPr>
              <w:pStyle w:val="TableText"/>
              <w:spacing w:before="62" w:line="219" w:lineRule="auto"/>
              <w:ind w:left="62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车顶报警灯</w:t>
            </w:r>
            <w:r>
              <w:rPr>
                <w:spacing w:val="2"/>
                <w:lang w:eastAsia="zh-CN"/>
              </w:rPr>
              <w:t>(</w:t>
            </w:r>
            <w:r>
              <w:rPr>
                <w:spacing w:val="2"/>
                <w:lang w:eastAsia="zh-CN"/>
              </w:rPr>
              <w:t>不带声音与语音、</w:t>
            </w:r>
            <w:r>
              <w:rPr>
                <w:lang w:eastAsia="zh-CN"/>
              </w:rPr>
              <w:t>LED</w:t>
            </w:r>
            <w:r>
              <w:rPr>
                <w:spacing w:val="2"/>
                <w:lang w:eastAsia="zh-CN"/>
              </w:rPr>
              <w:t>灯光</w:t>
            </w:r>
            <w:r>
              <w:rPr>
                <w:spacing w:val="2"/>
                <w:lang w:eastAsia="zh-CN"/>
              </w:rPr>
              <w:t>)</w:t>
            </w:r>
          </w:p>
        </w:tc>
      </w:tr>
      <w:tr w:rsidR="001301CA" w14:paraId="07A5453C" w14:textId="77777777">
        <w:trPr>
          <w:trHeight w:val="30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36BD07B2" w14:textId="77777777" w:rsidR="001301CA" w:rsidRDefault="001301CA">
            <w:pPr>
              <w:rPr>
                <w:lang w:eastAsia="zh-CN"/>
              </w:rPr>
            </w:pPr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6457EA3C" w14:textId="77777777" w:rsidR="001301CA" w:rsidRDefault="00CF7051">
            <w:pPr>
              <w:pStyle w:val="TableText"/>
              <w:spacing w:before="63" w:line="221" w:lineRule="auto"/>
              <w:ind w:left="62"/>
            </w:pPr>
            <w:proofErr w:type="spellStart"/>
            <w:r>
              <w:rPr>
                <w:spacing w:val="-2"/>
              </w:rPr>
              <w:t>指纹扫码器</w:t>
            </w:r>
            <w:proofErr w:type="spellEnd"/>
          </w:p>
        </w:tc>
      </w:tr>
      <w:tr w:rsidR="001301CA" w14:paraId="622D8E5D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41E45470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68C42EAF" w14:textId="77777777" w:rsidR="001301CA" w:rsidRDefault="00CF7051">
            <w:pPr>
              <w:pStyle w:val="TableText"/>
              <w:spacing w:before="63" w:line="219" w:lineRule="auto"/>
              <w:ind w:left="62"/>
            </w:pPr>
            <w:r>
              <w:rPr>
                <w:spacing w:val="1"/>
              </w:rPr>
              <w:t>360°</w:t>
            </w:r>
            <w:r>
              <w:rPr>
                <w:spacing w:val="1"/>
              </w:rPr>
              <w:t>摄像头</w:t>
            </w:r>
          </w:p>
        </w:tc>
      </w:tr>
      <w:tr w:rsidR="001301CA" w14:paraId="538207D4" w14:textId="77777777">
        <w:trPr>
          <w:trHeight w:val="304"/>
        </w:trPr>
        <w:tc>
          <w:tcPr>
            <w:tcW w:w="1433" w:type="dxa"/>
            <w:vMerge/>
            <w:tcBorders>
              <w:top w:val="nil"/>
              <w:bottom w:val="single" w:sz="2" w:space="0" w:color="000000"/>
            </w:tcBorders>
          </w:tcPr>
          <w:p w14:paraId="6183238C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6A09FBFF" w14:textId="77777777" w:rsidR="001301CA" w:rsidRDefault="00CF7051">
            <w:pPr>
              <w:pStyle w:val="TableText"/>
              <w:spacing w:before="64" w:line="219" w:lineRule="auto"/>
              <w:ind w:left="62"/>
            </w:pPr>
            <w:proofErr w:type="spellStart"/>
            <w:r>
              <w:rPr>
                <w:spacing w:val="-3"/>
              </w:rPr>
              <w:t>灭火器</w:t>
            </w:r>
            <w:proofErr w:type="spellEnd"/>
          </w:p>
        </w:tc>
      </w:tr>
      <w:tr w:rsidR="001301CA" w14:paraId="2BCBB2E7" w14:textId="77777777">
        <w:trPr>
          <w:trHeight w:val="295"/>
        </w:trPr>
        <w:tc>
          <w:tcPr>
            <w:tcW w:w="1433" w:type="dxa"/>
            <w:vMerge w:val="restart"/>
            <w:tcBorders>
              <w:top w:val="single" w:sz="2" w:space="0" w:color="000000"/>
              <w:bottom w:val="nil"/>
            </w:tcBorders>
          </w:tcPr>
          <w:p w14:paraId="70B15F66" w14:textId="77777777" w:rsidR="001301CA" w:rsidRDefault="001301CA">
            <w:pPr>
              <w:spacing w:line="305" w:lineRule="auto"/>
            </w:pPr>
          </w:p>
          <w:p w14:paraId="3EA94E01" w14:textId="77777777" w:rsidR="001301CA" w:rsidRDefault="001301CA">
            <w:pPr>
              <w:spacing w:line="306" w:lineRule="auto"/>
            </w:pPr>
          </w:p>
          <w:p w14:paraId="02AE6DAF" w14:textId="77777777" w:rsidR="001301CA" w:rsidRDefault="00CF7051">
            <w:pPr>
              <w:pStyle w:val="TableText"/>
              <w:spacing w:before="59" w:line="219" w:lineRule="auto"/>
              <w:ind w:left="435"/>
            </w:pPr>
            <w:proofErr w:type="spellStart"/>
            <w:r>
              <w:rPr>
                <w:spacing w:val="2"/>
              </w:rPr>
              <w:t>驾驶室</w:t>
            </w:r>
            <w:proofErr w:type="spellEnd"/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39B43F7A" w14:textId="77777777" w:rsidR="001301CA" w:rsidRDefault="00CF7051">
            <w:pPr>
              <w:pStyle w:val="TableText"/>
              <w:spacing w:before="65" w:line="219" w:lineRule="auto"/>
              <w:ind w:left="62"/>
            </w:pPr>
            <w:proofErr w:type="spellStart"/>
            <w:r>
              <w:rPr>
                <w:spacing w:val="-1"/>
              </w:rPr>
              <w:t>全封闭驾驶室</w:t>
            </w:r>
            <w:proofErr w:type="spellEnd"/>
          </w:p>
        </w:tc>
      </w:tr>
      <w:tr w:rsidR="001301CA" w14:paraId="08161F9D" w14:textId="77777777">
        <w:trPr>
          <w:trHeight w:val="30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290EEC23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272FAFCC" w14:textId="77777777" w:rsidR="001301CA" w:rsidRDefault="00CF7051">
            <w:pPr>
              <w:pStyle w:val="TableText"/>
              <w:spacing w:before="64" w:line="220" w:lineRule="auto"/>
              <w:ind w:left="62"/>
            </w:pPr>
            <w:proofErr w:type="spellStart"/>
            <w:r>
              <w:rPr>
                <w:spacing w:val="-2"/>
              </w:rPr>
              <w:t>前后雨刮器</w:t>
            </w:r>
            <w:proofErr w:type="spellEnd"/>
          </w:p>
        </w:tc>
      </w:tr>
      <w:tr w:rsidR="001301CA" w14:paraId="1572A8CB" w14:textId="77777777">
        <w:trPr>
          <w:trHeight w:val="30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49299E51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47F9FDB9" w14:textId="77777777" w:rsidR="001301CA" w:rsidRDefault="00CF7051">
            <w:pPr>
              <w:pStyle w:val="TableText"/>
              <w:spacing w:before="65" w:line="219" w:lineRule="auto"/>
              <w:ind w:left="62"/>
              <w:rPr>
                <w:lang w:eastAsia="zh-CN"/>
              </w:rPr>
            </w:pPr>
            <w:proofErr w:type="gramStart"/>
            <w:r>
              <w:rPr>
                <w:spacing w:val="4"/>
                <w:lang w:eastAsia="zh-CN"/>
              </w:rPr>
              <w:t>前后双</w:t>
            </w:r>
            <w:proofErr w:type="gramEnd"/>
            <w:r>
              <w:rPr>
                <w:spacing w:val="4"/>
                <w:lang w:eastAsia="zh-CN"/>
              </w:rPr>
              <w:t>大灯</w:t>
            </w:r>
            <w:r>
              <w:rPr>
                <w:spacing w:val="4"/>
                <w:lang w:eastAsia="zh-CN"/>
              </w:rPr>
              <w:t>(</w:t>
            </w:r>
            <w:r>
              <w:rPr>
                <w:lang w:eastAsia="zh-CN"/>
              </w:rPr>
              <w:t>LED</w:t>
            </w:r>
            <w:r>
              <w:rPr>
                <w:spacing w:val="4"/>
                <w:lang w:eastAsia="zh-CN"/>
              </w:rPr>
              <w:t>照明</w:t>
            </w:r>
            <w:r>
              <w:rPr>
                <w:spacing w:val="4"/>
                <w:lang w:eastAsia="zh-CN"/>
              </w:rPr>
              <w:t>)</w:t>
            </w:r>
          </w:p>
        </w:tc>
      </w:tr>
      <w:tr w:rsidR="001301CA" w14:paraId="7911EC13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17E4E698" w14:textId="77777777" w:rsidR="001301CA" w:rsidRDefault="001301CA">
            <w:pPr>
              <w:rPr>
                <w:lang w:eastAsia="zh-CN"/>
              </w:rPr>
            </w:pPr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0ED46F0B" w14:textId="77777777" w:rsidR="001301CA" w:rsidRDefault="00CF7051">
            <w:pPr>
              <w:pStyle w:val="TableText"/>
              <w:spacing w:before="65" w:line="219" w:lineRule="auto"/>
              <w:ind w:left="62"/>
            </w:pPr>
            <w:proofErr w:type="spellStart"/>
            <w:r>
              <w:rPr>
                <w:spacing w:val="-2"/>
              </w:rPr>
              <w:t>两侧倒车镜</w:t>
            </w:r>
            <w:proofErr w:type="spellEnd"/>
          </w:p>
        </w:tc>
      </w:tr>
      <w:tr w:rsidR="001301CA" w14:paraId="4B187242" w14:textId="77777777">
        <w:trPr>
          <w:trHeight w:val="295"/>
        </w:trPr>
        <w:tc>
          <w:tcPr>
            <w:tcW w:w="1433" w:type="dxa"/>
            <w:vMerge/>
            <w:tcBorders>
              <w:top w:val="nil"/>
              <w:bottom w:val="single" w:sz="2" w:space="0" w:color="000000"/>
            </w:tcBorders>
          </w:tcPr>
          <w:p w14:paraId="74B4A759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5A43A424" w14:textId="77777777" w:rsidR="001301CA" w:rsidRDefault="00CF7051">
            <w:pPr>
              <w:pStyle w:val="TableText"/>
              <w:spacing w:before="66" w:line="219" w:lineRule="auto"/>
              <w:ind w:left="62"/>
            </w:pPr>
            <w:proofErr w:type="spellStart"/>
            <w:r>
              <w:rPr>
                <w:spacing w:val="1"/>
              </w:rPr>
              <w:t>驾驶室后视镜</w:t>
            </w:r>
            <w:proofErr w:type="spellEnd"/>
          </w:p>
        </w:tc>
      </w:tr>
      <w:tr w:rsidR="001301CA" w14:paraId="1476E7D2" w14:textId="77777777">
        <w:trPr>
          <w:trHeight w:val="304"/>
        </w:trPr>
        <w:tc>
          <w:tcPr>
            <w:tcW w:w="1433" w:type="dxa"/>
            <w:vMerge w:val="restart"/>
            <w:tcBorders>
              <w:top w:val="single" w:sz="2" w:space="0" w:color="000000"/>
              <w:bottom w:val="nil"/>
            </w:tcBorders>
          </w:tcPr>
          <w:p w14:paraId="167AED3F" w14:textId="77777777" w:rsidR="001301CA" w:rsidRDefault="001301CA">
            <w:pPr>
              <w:spacing w:line="243" w:lineRule="auto"/>
            </w:pPr>
          </w:p>
          <w:p w14:paraId="4B771CE3" w14:textId="77777777" w:rsidR="001301CA" w:rsidRDefault="001301CA">
            <w:pPr>
              <w:spacing w:line="243" w:lineRule="auto"/>
            </w:pPr>
          </w:p>
          <w:p w14:paraId="2B31D8D3" w14:textId="77777777" w:rsidR="001301CA" w:rsidRDefault="001301CA">
            <w:pPr>
              <w:spacing w:line="244" w:lineRule="auto"/>
            </w:pPr>
          </w:p>
          <w:p w14:paraId="61B49D9B" w14:textId="77777777" w:rsidR="001301CA" w:rsidRDefault="001301CA">
            <w:pPr>
              <w:spacing w:line="244" w:lineRule="auto"/>
            </w:pPr>
          </w:p>
          <w:p w14:paraId="58F4D996" w14:textId="77777777" w:rsidR="001301CA" w:rsidRDefault="001301CA">
            <w:pPr>
              <w:spacing w:line="244" w:lineRule="auto"/>
            </w:pPr>
          </w:p>
          <w:p w14:paraId="0C503DEC" w14:textId="77777777" w:rsidR="001301CA" w:rsidRDefault="00CF7051">
            <w:pPr>
              <w:pStyle w:val="TableText"/>
              <w:spacing w:before="58" w:line="219" w:lineRule="auto"/>
              <w:ind w:left="344"/>
            </w:pPr>
            <w:proofErr w:type="spellStart"/>
            <w:r>
              <w:rPr>
                <w:spacing w:val="2"/>
              </w:rPr>
              <w:t>电路仪表</w:t>
            </w:r>
            <w:proofErr w:type="spellEnd"/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2F81C930" w14:textId="77777777" w:rsidR="001301CA" w:rsidRDefault="00CF7051">
            <w:pPr>
              <w:pStyle w:val="TableText"/>
              <w:spacing w:before="66" w:line="220" w:lineRule="auto"/>
              <w:ind w:left="62"/>
            </w:pPr>
            <w:proofErr w:type="spellStart"/>
            <w:r>
              <w:rPr>
                <w:spacing w:val="1"/>
              </w:rPr>
              <w:t>电源总开关</w:t>
            </w:r>
            <w:proofErr w:type="spellEnd"/>
          </w:p>
        </w:tc>
      </w:tr>
      <w:tr w:rsidR="001301CA" w14:paraId="5FF3B34D" w14:textId="77777777">
        <w:trPr>
          <w:trHeight w:val="30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73828A6F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2C379AD2" w14:textId="77777777" w:rsidR="001301CA" w:rsidRDefault="00CF7051">
            <w:pPr>
              <w:pStyle w:val="TableText"/>
              <w:spacing w:before="66" w:line="218" w:lineRule="auto"/>
              <w:ind w:left="62"/>
            </w:pPr>
            <w:proofErr w:type="spellStart"/>
            <w:r>
              <w:rPr>
                <w:spacing w:val="-1"/>
              </w:rPr>
              <w:t>机油压力报警指示灯</w:t>
            </w:r>
            <w:proofErr w:type="spellEnd"/>
          </w:p>
        </w:tc>
      </w:tr>
      <w:tr w:rsidR="001301CA" w14:paraId="3C2D41A5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50E92B8A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47E76FBF" w14:textId="77777777" w:rsidR="001301CA" w:rsidRDefault="00CF7051">
            <w:pPr>
              <w:pStyle w:val="TableText"/>
              <w:spacing w:before="66" w:line="219" w:lineRule="auto"/>
              <w:ind w:left="62"/>
            </w:pPr>
            <w:proofErr w:type="spellStart"/>
            <w:r>
              <w:rPr>
                <w:spacing w:val="1"/>
              </w:rPr>
              <w:t>油水分离器指示灯</w:t>
            </w:r>
            <w:proofErr w:type="spellEnd"/>
          </w:p>
        </w:tc>
      </w:tr>
      <w:tr w:rsidR="001301CA" w14:paraId="654270C6" w14:textId="77777777">
        <w:trPr>
          <w:trHeight w:val="30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3FC6ABBA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39815897" w14:textId="77777777" w:rsidR="001301CA" w:rsidRDefault="00CF7051">
            <w:pPr>
              <w:pStyle w:val="TableText"/>
              <w:spacing w:before="67" w:line="220" w:lineRule="auto"/>
              <w:ind w:left="62"/>
            </w:pPr>
            <w:proofErr w:type="spellStart"/>
            <w:r>
              <w:rPr>
                <w:spacing w:val="-2"/>
              </w:rPr>
              <w:t>充电指示灯</w:t>
            </w:r>
            <w:proofErr w:type="spellEnd"/>
          </w:p>
        </w:tc>
      </w:tr>
      <w:tr w:rsidR="001301CA" w14:paraId="37DCE379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1C14CB27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0924D155" w14:textId="77777777" w:rsidR="001301CA" w:rsidRDefault="00CF7051">
            <w:pPr>
              <w:pStyle w:val="TableText"/>
              <w:spacing w:before="66" w:line="219" w:lineRule="auto"/>
              <w:ind w:left="62"/>
            </w:pPr>
            <w:proofErr w:type="spellStart"/>
            <w:r>
              <w:rPr>
                <w:spacing w:val="-3"/>
              </w:rPr>
              <w:t>水温表</w:t>
            </w:r>
            <w:proofErr w:type="spellEnd"/>
          </w:p>
        </w:tc>
      </w:tr>
      <w:tr w:rsidR="001301CA" w14:paraId="1A3BDD0D" w14:textId="77777777">
        <w:trPr>
          <w:trHeight w:val="30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23973764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6BDC6899" w14:textId="77777777" w:rsidR="001301CA" w:rsidRDefault="00CF7051">
            <w:pPr>
              <w:pStyle w:val="TableText"/>
              <w:spacing w:before="67" w:line="219" w:lineRule="auto"/>
              <w:ind w:left="62"/>
            </w:pPr>
            <w:proofErr w:type="spellStart"/>
            <w:r>
              <w:rPr>
                <w:spacing w:val="1"/>
              </w:rPr>
              <w:t>空挡启动开关</w:t>
            </w:r>
            <w:proofErr w:type="spellEnd"/>
          </w:p>
        </w:tc>
      </w:tr>
      <w:tr w:rsidR="001301CA" w14:paraId="133A3971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6B2332E1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53799CC7" w14:textId="77777777" w:rsidR="001301CA" w:rsidRDefault="00CF7051">
            <w:pPr>
              <w:pStyle w:val="TableText"/>
              <w:spacing w:before="66" w:line="219" w:lineRule="auto"/>
              <w:ind w:left="62"/>
            </w:pPr>
            <w:proofErr w:type="spellStart"/>
            <w:r>
              <w:rPr>
                <w:spacing w:val="2"/>
              </w:rPr>
              <w:t>电熄火</w:t>
            </w:r>
            <w:proofErr w:type="spellEnd"/>
          </w:p>
        </w:tc>
      </w:tr>
      <w:tr w:rsidR="001301CA" w14:paraId="0BA5747D" w14:textId="77777777">
        <w:trPr>
          <w:trHeight w:val="305"/>
        </w:trPr>
        <w:tc>
          <w:tcPr>
            <w:tcW w:w="1433" w:type="dxa"/>
            <w:vMerge/>
            <w:tcBorders>
              <w:top w:val="nil"/>
              <w:bottom w:val="nil"/>
            </w:tcBorders>
          </w:tcPr>
          <w:p w14:paraId="3AF4BBF9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0B9414A2" w14:textId="77777777" w:rsidR="001301CA" w:rsidRDefault="00CF7051">
            <w:pPr>
              <w:pStyle w:val="TableText"/>
              <w:spacing w:before="67" w:line="219" w:lineRule="auto"/>
              <w:ind w:left="62"/>
            </w:pPr>
            <w:proofErr w:type="spellStart"/>
            <w:r>
              <w:rPr>
                <w:spacing w:val="1"/>
              </w:rPr>
              <w:t>带锁加油盖</w:t>
            </w:r>
            <w:proofErr w:type="spellEnd"/>
          </w:p>
        </w:tc>
      </w:tr>
      <w:tr w:rsidR="001301CA" w14:paraId="690F89E0" w14:textId="77777777">
        <w:trPr>
          <w:trHeight w:val="294"/>
        </w:trPr>
        <w:tc>
          <w:tcPr>
            <w:tcW w:w="1433" w:type="dxa"/>
            <w:vMerge/>
            <w:tcBorders>
              <w:top w:val="nil"/>
              <w:bottom w:val="single" w:sz="2" w:space="0" w:color="000000"/>
            </w:tcBorders>
          </w:tcPr>
          <w:p w14:paraId="0DB2AC46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7AE9B402" w14:textId="77777777" w:rsidR="001301CA" w:rsidRDefault="00CF7051">
            <w:pPr>
              <w:pStyle w:val="TableText"/>
              <w:spacing w:before="66" w:line="219" w:lineRule="auto"/>
              <w:ind w:left="62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预留三个以上电源接口</w:t>
            </w:r>
          </w:p>
        </w:tc>
      </w:tr>
      <w:tr w:rsidR="001301CA" w14:paraId="18052095" w14:textId="77777777">
        <w:trPr>
          <w:trHeight w:val="305"/>
        </w:trPr>
        <w:tc>
          <w:tcPr>
            <w:tcW w:w="1433" w:type="dxa"/>
            <w:vMerge w:val="restart"/>
            <w:tcBorders>
              <w:top w:val="single" w:sz="2" w:space="0" w:color="000000"/>
              <w:bottom w:val="nil"/>
            </w:tcBorders>
          </w:tcPr>
          <w:p w14:paraId="2DD491FD" w14:textId="77777777" w:rsidR="001301CA" w:rsidRDefault="00CF7051">
            <w:pPr>
              <w:pStyle w:val="TableText"/>
              <w:spacing w:before="228" w:line="221" w:lineRule="auto"/>
              <w:ind w:left="435"/>
            </w:pPr>
            <w:proofErr w:type="spellStart"/>
            <w:r>
              <w:rPr>
                <w:spacing w:val="-2"/>
              </w:rPr>
              <w:t>可靠性</w:t>
            </w:r>
            <w:proofErr w:type="spellEnd"/>
          </w:p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632E9A46" w14:textId="77777777" w:rsidR="001301CA" w:rsidRDefault="00CF7051">
            <w:pPr>
              <w:pStyle w:val="TableText"/>
              <w:spacing w:before="67" w:line="220" w:lineRule="auto"/>
              <w:ind w:left="62"/>
            </w:pPr>
            <w:proofErr w:type="spellStart"/>
            <w:r>
              <w:rPr>
                <w:spacing w:val="1"/>
              </w:rPr>
              <w:t>多片湿式离合器</w:t>
            </w:r>
            <w:proofErr w:type="spellEnd"/>
          </w:p>
        </w:tc>
      </w:tr>
      <w:tr w:rsidR="001301CA" w14:paraId="5041D753" w14:textId="77777777">
        <w:trPr>
          <w:trHeight w:val="309"/>
        </w:trPr>
        <w:tc>
          <w:tcPr>
            <w:tcW w:w="1433" w:type="dxa"/>
            <w:vMerge/>
            <w:tcBorders>
              <w:top w:val="nil"/>
              <w:bottom w:val="single" w:sz="2" w:space="0" w:color="000000"/>
            </w:tcBorders>
          </w:tcPr>
          <w:p w14:paraId="2BB69576" w14:textId="77777777" w:rsidR="001301CA" w:rsidRDefault="001301CA"/>
        </w:tc>
        <w:tc>
          <w:tcPr>
            <w:tcW w:w="6927" w:type="dxa"/>
            <w:tcBorders>
              <w:top w:val="single" w:sz="2" w:space="0" w:color="000000"/>
              <w:bottom w:val="single" w:sz="2" w:space="0" w:color="000000"/>
            </w:tcBorders>
          </w:tcPr>
          <w:p w14:paraId="168B0162" w14:textId="77777777" w:rsidR="001301CA" w:rsidRDefault="00CF7051">
            <w:pPr>
              <w:pStyle w:val="TableText"/>
              <w:spacing w:before="67" w:line="220" w:lineRule="auto"/>
              <w:ind w:left="62"/>
            </w:pPr>
            <w:proofErr w:type="spellStart"/>
            <w:r>
              <w:rPr>
                <w:spacing w:val="-2"/>
              </w:rPr>
              <w:t>钳盘式制动</w:t>
            </w:r>
            <w:proofErr w:type="spellEnd"/>
          </w:p>
        </w:tc>
      </w:tr>
    </w:tbl>
    <w:p w14:paraId="648F9777" w14:textId="77777777" w:rsidR="001301CA" w:rsidRDefault="00CF7051">
      <w:pPr>
        <w:jc w:val="righ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43"/>
          <w:sz w:val="32"/>
          <w:szCs w:val="32"/>
        </w:rPr>
        <w:t xml:space="preserve"> </w:t>
      </w:r>
    </w:p>
    <w:p w14:paraId="30B29A76" w14:textId="77777777" w:rsidR="001301CA" w:rsidRDefault="001301CA">
      <w:pPr>
        <w:rPr>
          <w:rFonts w:ascii="黑体" w:eastAsia="黑体" w:hAnsi="黑体" w:cs="黑体"/>
          <w:sz w:val="32"/>
          <w:szCs w:val="32"/>
        </w:rPr>
        <w:sectPr w:rsidR="001301CA">
          <w:pgSz w:w="12240" w:h="15840"/>
          <w:pgMar w:top="1346" w:right="1270" w:bottom="0" w:left="1836" w:header="0" w:footer="0" w:gutter="0"/>
          <w:cols w:space="720"/>
        </w:sectPr>
      </w:pPr>
    </w:p>
    <w:p w14:paraId="29C1E0D9" w14:textId="77777777" w:rsidR="001301CA" w:rsidRDefault="001301CA">
      <w:pPr>
        <w:spacing w:line="108" w:lineRule="exact"/>
      </w:pPr>
    </w:p>
    <w:tbl>
      <w:tblPr>
        <w:tblStyle w:val="TableNormal"/>
        <w:tblW w:w="8460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3"/>
        <w:gridCol w:w="7007"/>
      </w:tblGrid>
      <w:tr w:rsidR="001301CA" w14:paraId="6859AA3B" w14:textId="77777777">
        <w:trPr>
          <w:trHeight w:val="303"/>
        </w:trPr>
        <w:tc>
          <w:tcPr>
            <w:tcW w:w="1453" w:type="dxa"/>
          </w:tcPr>
          <w:p w14:paraId="5E2AAA44" w14:textId="77777777" w:rsidR="001301CA" w:rsidRDefault="001301CA"/>
        </w:tc>
        <w:tc>
          <w:tcPr>
            <w:tcW w:w="7007" w:type="dxa"/>
          </w:tcPr>
          <w:p w14:paraId="1A7AA121" w14:textId="77777777" w:rsidR="001301CA" w:rsidRDefault="00CF7051">
            <w:pPr>
              <w:pStyle w:val="TableText"/>
              <w:spacing w:before="62" w:line="219" w:lineRule="auto"/>
              <w:ind w:left="71"/>
            </w:pPr>
            <w:proofErr w:type="spellStart"/>
            <w:r>
              <w:rPr>
                <w:spacing w:val="2"/>
              </w:rPr>
              <w:t>全液压动力转向</w:t>
            </w:r>
            <w:proofErr w:type="spellEnd"/>
          </w:p>
        </w:tc>
      </w:tr>
      <w:tr w:rsidR="001301CA" w14:paraId="1FD08D4C" w14:textId="77777777">
        <w:trPr>
          <w:trHeight w:val="298"/>
        </w:trPr>
        <w:tc>
          <w:tcPr>
            <w:tcW w:w="1453" w:type="dxa"/>
            <w:vMerge w:val="restart"/>
            <w:tcBorders>
              <w:bottom w:val="nil"/>
            </w:tcBorders>
          </w:tcPr>
          <w:p w14:paraId="0E41110B" w14:textId="77777777" w:rsidR="001301CA" w:rsidRDefault="001301CA">
            <w:pPr>
              <w:spacing w:line="458" w:lineRule="auto"/>
            </w:pPr>
          </w:p>
          <w:p w14:paraId="4D80DCEB" w14:textId="77777777" w:rsidR="001301CA" w:rsidRDefault="00CF7051">
            <w:pPr>
              <w:pStyle w:val="TableText"/>
              <w:spacing w:before="58" w:line="219" w:lineRule="auto"/>
              <w:ind w:left="354"/>
            </w:pPr>
            <w:proofErr w:type="spellStart"/>
            <w:r>
              <w:rPr>
                <w:spacing w:val="3"/>
              </w:rPr>
              <w:t>舒适便利</w:t>
            </w:r>
            <w:proofErr w:type="spellEnd"/>
          </w:p>
        </w:tc>
        <w:tc>
          <w:tcPr>
            <w:tcW w:w="7007" w:type="dxa"/>
          </w:tcPr>
          <w:p w14:paraId="070AD7C7" w14:textId="77777777" w:rsidR="001301CA" w:rsidRDefault="00CF7051">
            <w:pPr>
              <w:pStyle w:val="TableText"/>
              <w:spacing w:before="59" w:line="220" w:lineRule="auto"/>
              <w:ind w:left="71"/>
            </w:pPr>
            <w:proofErr w:type="spellStart"/>
            <w:r>
              <w:rPr>
                <w:spacing w:val="6"/>
              </w:rPr>
              <w:t>电风扇</w:t>
            </w:r>
            <w:proofErr w:type="spellEnd"/>
          </w:p>
        </w:tc>
      </w:tr>
      <w:tr w:rsidR="001301CA" w14:paraId="42FAEEA7" w14:textId="77777777">
        <w:trPr>
          <w:trHeight w:val="298"/>
        </w:trPr>
        <w:tc>
          <w:tcPr>
            <w:tcW w:w="1453" w:type="dxa"/>
            <w:vMerge/>
            <w:tcBorders>
              <w:top w:val="nil"/>
              <w:bottom w:val="nil"/>
            </w:tcBorders>
          </w:tcPr>
          <w:p w14:paraId="48183C5E" w14:textId="77777777" w:rsidR="001301CA" w:rsidRDefault="001301CA"/>
        </w:tc>
        <w:tc>
          <w:tcPr>
            <w:tcW w:w="7007" w:type="dxa"/>
          </w:tcPr>
          <w:p w14:paraId="18D39A51" w14:textId="77777777" w:rsidR="001301CA" w:rsidRDefault="00CF7051">
            <w:pPr>
              <w:pStyle w:val="TableText"/>
              <w:spacing w:before="62" w:line="221" w:lineRule="auto"/>
              <w:ind w:left="71"/>
            </w:pPr>
            <w:proofErr w:type="spellStart"/>
            <w:r>
              <w:t>USB</w:t>
            </w:r>
            <w:r>
              <w:rPr>
                <w:spacing w:val="13"/>
              </w:rPr>
              <w:t>接口</w:t>
            </w:r>
            <w:proofErr w:type="spellEnd"/>
          </w:p>
        </w:tc>
      </w:tr>
      <w:tr w:rsidR="001301CA" w14:paraId="124DDD12" w14:textId="77777777">
        <w:trPr>
          <w:trHeight w:val="289"/>
        </w:trPr>
        <w:tc>
          <w:tcPr>
            <w:tcW w:w="1453" w:type="dxa"/>
            <w:vMerge/>
            <w:tcBorders>
              <w:top w:val="nil"/>
              <w:bottom w:val="nil"/>
            </w:tcBorders>
          </w:tcPr>
          <w:p w14:paraId="24CBF655" w14:textId="77777777" w:rsidR="001301CA" w:rsidRDefault="001301CA"/>
        </w:tc>
        <w:tc>
          <w:tcPr>
            <w:tcW w:w="7007" w:type="dxa"/>
          </w:tcPr>
          <w:p w14:paraId="4AFD7ADC" w14:textId="77777777" w:rsidR="001301CA" w:rsidRDefault="00CF7051">
            <w:pPr>
              <w:pStyle w:val="TableText"/>
              <w:spacing w:before="63" w:line="219" w:lineRule="auto"/>
              <w:ind w:left="71"/>
            </w:pPr>
            <w:proofErr w:type="spellStart"/>
            <w:r>
              <w:rPr>
                <w:spacing w:val="-2"/>
              </w:rPr>
              <w:t>上车把手</w:t>
            </w:r>
            <w:proofErr w:type="spellEnd"/>
          </w:p>
        </w:tc>
      </w:tr>
      <w:tr w:rsidR="001301CA" w14:paraId="4A5FBFE8" w14:textId="77777777">
        <w:trPr>
          <w:trHeight w:val="298"/>
        </w:trPr>
        <w:tc>
          <w:tcPr>
            <w:tcW w:w="1453" w:type="dxa"/>
            <w:vMerge/>
            <w:tcBorders>
              <w:top w:val="nil"/>
            </w:tcBorders>
          </w:tcPr>
          <w:p w14:paraId="458DBE96" w14:textId="77777777" w:rsidR="001301CA" w:rsidRDefault="001301CA"/>
        </w:tc>
        <w:tc>
          <w:tcPr>
            <w:tcW w:w="7007" w:type="dxa"/>
          </w:tcPr>
          <w:p w14:paraId="333729F4" w14:textId="77777777" w:rsidR="001301CA" w:rsidRDefault="00CF7051">
            <w:pPr>
              <w:pStyle w:val="TableText"/>
              <w:spacing w:before="64" w:line="219" w:lineRule="auto"/>
              <w:ind w:left="71"/>
            </w:pPr>
            <w:proofErr w:type="spellStart"/>
            <w:r>
              <w:rPr>
                <w:spacing w:val="-1"/>
              </w:rPr>
              <w:t>方向盘带手柄球</w:t>
            </w:r>
            <w:proofErr w:type="spellEnd"/>
          </w:p>
        </w:tc>
      </w:tr>
      <w:tr w:rsidR="001301CA" w14:paraId="40FA5F29" w14:textId="77777777">
        <w:trPr>
          <w:trHeight w:val="314"/>
        </w:trPr>
        <w:tc>
          <w:tcPr>
            <w:tcW w:w="1453" w:type="dxa"/>
          </w:tcPr>
          <w:p w14:paraId="36B9165A" w14:textId="77777777" w:rsidR="001301CA" w:rsidRDefault="00CF7051">
            <w:pPr>
              <w:pStyle w:val="TableText"/>
              <w:spacing w:before="76" w:line="219" w:lineRule="auto"/>
              <w:ind w:left="535"/>
            </w:pPr>
            <w:proofErr w:type="spellStart"/>
            <w:r>
              <w:rPr>
                <w:spacing w:val="-2"/>
              </w:rPr>
              <w:t>轮胎</w:t>
            </w:r>
            <w:proofErr w:type="spellEnd"/>
          </w:p>
        </w:tc>
        <w:tc>
          <w:tcPr>
            <w:tcW w:w="7007" w:type="dxa"/>
          </w:tcPr>
          <w:p w14:paraId="39B5DE72" w14:textId="77777777" w:rsidR="001301CA" w:rsidRDefault="00CF7051">
            <w:pPr>
              <w:pStyle w:val="TableText"/>
              <w:spacing w:before="76" w:line="219" w:lineRule="auto"/>
              <w:ind w:left="71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充气轮胎</w:t>
            </w:r>
            <w:r>
              <w:rPr>
                <w:spacing w:val="1"/>
                <w:lang w:eastAsia="zh-CN"/>
              </w:rPr>
              <w:t>(</w:t>
            </w:r>
            <w:r>
              <w:rPr>
                <w:spacing w:val="1"/>
                <w:lang w:eastAsia="zh-CN"/>
              </w:rPr>
              <w:t>轮胎品牌：前进</w:t>
            </w:r>
            <w:r>
              <w:rPr>
                <w:spacing w:val="1"/>
                <w:lang w:eastAsia="zh-CN"/>
              </w:rPr>
              <w:t>12.00-24-20</w:t>
            </w:r>
            <w:r>
              <w:rPr>
                <w:lang w:eastAsia="zh-CN"/>
              </w:rPr>
              <w:t>PR</w:t>
            </w:r>
            <w:r>
              <w:rPr>
                <w:spacing w:val="1"/>
                <w:lang w:eastAsia="zh-CN"/>
              </w:rPr>
              <w:t>/12.00-20-20</w:t>
            </w:r>
            <w:r>
              <w:rPr>
                <w:lang w:eastAsia="zh-CN"/>
              </w:rPr>
              <w:t>PR</w:t>
            </w:r>
            <w:r>
              <w:rPr>
                <w:spacing w:val="1"/>
                <w:lang w:eastAsia="zh-CN"/>
              </w:rPr>
              <w:t>)</w:t>
            </w:r>
          </w:p>
        </w:tc>
      </w:tr>
    </w:tbl>
    <w:p w14:paraId="41248E7B" w14:textId="77777777" w:rsidR="001301CA" w:rsidRDefault="00CF7051">
      <w:pPr>
        <w:spacing w:before="252" w:line="222" w:lineRule="auto"/>
        <w:ind w:left="504"/>
        <w:rPr>
          <w:rFonts w:ascii="黑体" w:eastAsia="黑体" w:hAnsi="黑体" w:cs="黑体"/>
          <w:sz w:val="19"/>
          <w:szCs w:val="19"/>
          <w:lang w:eastAsia="zh-CN"/>
        </w:rPr>
      </w:pPr>
      <w:r>
        <w:rPr>
          <w:rFonts w:ascii="黑体" w:eastAsia="黑体" w:hAnsi="黑体" w:cs="黑体"/>
          <w:spacing w:val="23"/>
          <w:sz w:val="19"/>
          <w:szCs w:val="19"/>
          <w:lang w:eastAsia="zh-CN"/>
        </w:rPr>
        <w:t>其他</w:t>
      </w:r>
    </w:p>
    <w:p w14:paraId="3F06E9E9" w14:textId="77777777" w:rsidR="001301CA" w:rsidRDefault="00CF7051">
      <w:pPr>
        <w:pStyle w:val="a3"/>
        <w:spacing w:before="261" w:line="219" w:lineRule="auto"/>
        <w:ind w:left="504"/>
        <w:rPr>
          <w:sz w:val="19"/>
          <w:szCs w:val="19"/>
          <w:lang w:eastAsia="zh-CN"/>
        </w:rPr>
      </w:pPr>
      <w:r>
        <w:rPr>
          <w:spacing w:val="3"/>
          <w:sz w:val="19"/>
          <w:szCs w:val="19"/>
          <w:lang w:eastAsia="zh-CN"/>
        </w:rPr>
        <w:t>1</w:t>
      </w:r>
      <w:r>
        <w:rPr>
          <w:spacing w:val="3"/>
          <w:sz w:val="19"/>
          <w:szCs w:val="19"/>
          <w:lang w:eastAsia="zh-CN"/>
        </w:rPr>
        <w:t>、随车工具箱。</w:t>
      </w:r>
    </w:p>
    <w:p w14:paraId="4F9263E3" w14:textId="77777777" w:rsidR="001301CA" w:rsidRDefault="00CF7051">
      <w:pPr>
        <w:pStyle w:val="a3"/>
        <w:spacing w:before="23" w:line="219" w:lineRule="auto"/>
        <w:ind w:left="504"/>
        <w:rPr>
          <w:sz w:val="19"/>
          <w:szCs w:val="19"/>
          <w:lang w:eastAsia="zh-CN"/>
        </w:rPr>
      </w:pPr>
      <w:r>
        <w:rPr>
          <w:spacing w:val="10"/>
          <w:sz w:val="19"/>
          <w:szCs w:val="19"/>
          <w:lang w:eastAsia="zh-CN"/>
        </w:rPr>
        <w:t>2</w:t>
      </w:r>
      <w:r>
        <w:rPr>
          <w:spacing w:val="10"/>
          <w:sz w:val="19"/>
          <w:szCs w:val="19"/>
          <w:lang w:eastAsia="zh-CN"/>
        </w:rPr>
        <w:t>、全车配件目录</w:t>
      </w:r>
      <w:r>
        <w:rPr>
          <w:spacing w:val="10"/>
          <w:sz w:val="19"/>
          <w:szCs w:val="19"/>
          <w:lang w:eastAsia="zh-CN"/>
        </w:rPr>
        <w:t>(</w:t>
      </w:r>
      <w:r>
        <w:rPr>
          <w:spacing w:val="10"/>
          <w:sz w:val="19"/>
          <w:szCs w:val="19"/>
          <w:lang w:eastAsia="zh-CN"/>
        </w:rPr>
        <w:t>包括发动机</w:t>
      </w:r>
      <w:r>
        <w:rPr>
          <w:spacing w:val="10"/>
          <w:sz w:val="19"/>
          <w:szCs w:val="19"/>
          <w:lang w:eastAsia="zh-CN"/>
        </w:rPr>
        <w:t>)</w:t>
      </w:r>
      <w:r>
        <w:rPr>
          <w:spacing w:val="10"/>
          <w:sz w:val="19"/>
          <w:szCs w:val="19"/>
          <w:lang w:eastAsia="zh-CN"/>
        </w:rPr>
        <w:t>及提供安全操作说明书。</w:t>
      </w:r>
    </w:p>
    <w:p w14:paraId="0C57E850" w14:textId="77777777" w:rsidR="001301CA" w:rsidRDefault="00CF7051">
      <w:pPr>
        <w:pStyle w:val="a3"/>
        <w:spacing w:before="25" w:line="182" w:lineRule="auto"/>
        <w:ind w:left="504"/>
        <w:rPr>
          <w:sz w:val="19"/>
          <w:szCs w:val="19"/>
          <w:lang w:eastAsia="zh-CN"/>
        </w:rPr>
      </w:pPr>
      <w:r>
        <w:rPr>
          <w:spacing w:val="3"/>
          <w:sz w:val="19"/>
          <w:szCs w:val="19"/>
          <w:lang w:eastAsia="zh-CN"/>
        </w:rPr>
        <w:t>3</w:t>
      </w:r>
      <w:r>
        <w:rPr>
          <w:spacing w:val="3"/>
          <w:sz w:val="19"/>
          <w:szCs w:val="19"/>
          <w:lang w:eastAsia="zh-CN"/>
        </w:rPr>
        <w:t>、</w:t>
      </w:r>
      <w:proofErr w:type="gramStart"/>
      <w:r>
        <w:rPr>
          <w:spacing w:val="3"/>
          <w:sz w:val="19"/>
          <w:szCs w:val="19"/>
          <w:lang w:eastAsia="zh-CN"/>
        </w:rPr>
        <w:t>新车首保由供方至</w:t>
      </w:r>
      <w:proofErr w:type="gramEnd"/>
      <w:r>
        <w:rPr>
          <w:spacing w:val="3"/>
          <w:sz w:val="19"/>
          <w:szCs w:val="19"/>
          <w:lang w:eastAsia="zh-CN"/>
        </w:rPr>
        <w:t>叉车工作现场完成。</w:t>
      </w:r>
    </w:p>
    <w:p w14:paraId="489D3749" w14:textId="77777777" w:rsidR="001301CA" w:rsidRDefault="001301CA">
      <w:pPr>
        <w:pStyle w:val="a3"/>
        <w:spacing w:line="221" w:lineRule="auto"/>
        <w:ind w:left="6831"/>
        <w:rPr>
          <w:sz w:val="19"/>
          <w:szCs w:val="19"/>
          <w:lang w:eastAsia="zh-CN"/>
        </w:rPr>
      </w:pPr>
    </w:p>
    <w:sectPr w:rsidR="001301CA">
      <w:footerReference w:type="default" r:id="rId6"/>
      <w:pgSz w:w="12240" w:h="15840"/>
      <w:pgMar w:top="1346" w:right="1238" w:bottom="1430" w:left="1836" w:header="0" w:footer="6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D4B74" w14:textId="77777777" w:rsidR="00CF7051" w:rsidRDefault="00CF7051">
      <w:r>
        <w:separator/>
      </w:r>
    </w:p>
  </w:endnote>
  <w:endnote w:type="continuationSeparator" w:id="0">
    <w:p w14:paraId="479F6EE5" w14:textId="77777777" w:rsidR="00CF7051" w:rsidRDefault="00CF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1FA7" w14:textId="77777777" w:rsidR="001301CA" w:rsidRDefault="00CF7051">
    <w:pPr>
      <w:jc w:val="right"/>
      <w:rPr>
        <w:rFonts w:ascii="黑体" w:eastAsia="黑体" w:hAnsi="黑体" w:cs="黑体"/>
        <w:sz w:val="34"/>
        <w:szCs w:val="34"/>
      </w:rPr>
    </w:pPr>
    <w:r>
      <w:rPr>
        <w:rFonts w:ascii="黑体" w:eastAsia="黑体" w:hAnsi="黑体" w:cs="黑体"/>
        <w:spacing w:val="30"/>
        <w:sz w:val="34"/>
        <w:szCs w:val="3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D653" w14:textId="77777777" w:rsidR="00CF7051" w:rsidRDefault="00CF7051">
      <w:r>
        <w:separator/>
      </w:r>
    </w:p>
  </w:footnote>
  <w:footnote w:type="continuationSeparator" w:id="0">
    <w:p w14:paraId="4940721E" w14:textId="77777777" w:rsidR="00CF7051" w:rsidRDefault="00CF7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01CA"/>
    <w:rsid w:val="001301CA"/>
    <w:rsid w:val="006F4C95"/>
    <w:rsid w:val="009426F8"/>
    <w:rsid w:val="00CF7051"/>
    <w:rsid w:val="00D2475E"/>
    <w:rsid w:val="05863DE1"/>
    <w:rsid w:val="0CE818D5"/>
    <w:rsid w:val="18F3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D2ACB"/>
  <w15:docId w15:val="{B39B9CAB-A21B-4FD5-96DC-AF1F3A08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050905</dc:creator>
  <cp:lastModifiedBy>王彦旭</cp:lastModifiedBy>
  <cp:revision>4</cp:revision>
  <dcterms:created xsi:type="dcterms:W3CDTF">2025-04-07T09:59:00Z</dcterms:created>
  <dcterms:modified xsi:type="dcterms:W3CDTF">2025-04-07T05:39:00Z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2025-04-07T09:59:02Z</vt:filetime>
  </property>
  <property fmtid="{D5CDD505-2E9C-101B-9397-08002B2CF9AE}" pid="4" name="UsrData">
    <vt:lpwstr>67f331641087f5001fbb0fe2wl</vt:lpwstr>
  </property>
  <property fmtid="{D5CDD505-2E9C-101B-9397-08002B2CF9AE}" pid="5" name="KSOTemplateDocerSaveRecord">
    <vt:lpwstr>eyJoZGlkIjoiNmYwYjI5ZTFkN2EwMDdlYTYxOTE4ZDFhMGZhNzYwOTUiLCJ1c2VySWQiOiIyODI0MDk5OTMifQ==</vt:lpwstr>
  </property>
  <property fmtid="{D5CDD505-2E9C-101B-9397-08002B2CF9AE}" pid="6" name="KSOProductBuildVer">
    <vt:lpwstr>2052-12.1.0.20784</vt:lpwstr>
  </property>
  <property fmtid="{D5CDD505-2E9C-101B-9397-08002B2CF9AE}" pid="7" name="ICV">
    <vt:lpwstr>D2A87C37F746419DB891F05893D63AF5_12</vt:lpwstr>
  </property>
</Properties>
</file>